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  <w:sz w:val="28"/>
          <w:szCs w:val="28"/>
        </w:rPr>
        <w:t>GODZINY PRACY ŚWIETLICY SZKOLNEJ  w roku szkolnym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tbl>
      <w:tblPr>
        <w:tblW w:w="45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41"/>
        <w:gridCol w:w="2513"/>
        <w:gridCol w:w="4865"/>
      </w:tblGrid>
      <w:tr>
        <w:trPr>
          <w:trHeight w:val="142" w:hRule="atLeast"/>
        </w:trPr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DNI TYGODNIA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IMIĘ I NAZWISKO NAUCZYCIELA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Numer lekcji</w:t>
            </w:r>
          </w:p>
        </w:tc>
      </w:tr>
      <w:tr>
        <w:trPr>
          <w:trHeight w:val="660" w:hRule="atLeast"/>
        </w:trPr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Renata Jezierska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Iwona Zaranko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1,2,3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Anna Mitrus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Justyna Piotrowska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 </w:t>
            </w:r>
            <w:r>
              <w:rPr>
                <w:sz w:val="20"/>
              </w:rPr>
              <w:t>7,8,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Iwona Zaranko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42" w:hRule="atLeast"/>
        </w:trPr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Alina Gromaszek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Iwona Zaranko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Marek Bijak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Agnieszka Wilk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Marek Bijak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7,8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Agnieszka Wilk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9,10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9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Renata Jezierska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Iwona Zaranko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Aneta Kotowska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Iwona Zaranko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Calibri"/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Katarzyna Kulik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Iwona Zarnko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Justyna Piotrowska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Aneta Kotowska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8,9,10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E5B9B7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9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lina Gromaszek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Iwona Zaranko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Calibri"/>
                <w:b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Katarzyna Kulik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3,6,7,8,9,10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Calibri" w:hAnsi="Calibri"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BFBFBF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9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42" w:hRule="atLeast"/>
        </w:trPr>
        <w:tc>
          <w:tcPr>
            <w:tcW w:w="20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BD5B5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Mitrus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BD5B5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Aneta Kotowska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142" w:hRule="atLeast"/>
        </w:trPr>
        <w:tc>
          <w:tcPr>
            <w:tcW w:w="20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BD5B5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Agnieszka Wilk</w:t>
            </w:r>
          </w:p>
        </w:tc>
        <w:tc>
          <w:tcPr>
            <w:tcW w:w="4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BD5B5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Iwona Zaranko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4,5,</w:t>
            </w:r>
          </w:p>
        </w:tc>
      </w:tr>
      <w:tr>
        <w:trPr>
          <w:trHeight w:val="142" w:hRule="atLeast"/>
        </w:trPr>
        <w:tc>
          <w:tcPr>
            <w:tcW w:w="20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BD5B5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Justyna Piotrowska</w:t>
            </w:r>
          </w:p>
        </w:tc>
        <w:tc>
          <w:tcPr>
            <w:tcW w:w="48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 </w:t>
            </w:r>
            <w:r>
              <w:rPr>
                <w:sz w:val="20"/>
                <w:szCs w:val="20"/>
              </w:rPr>
              <w:t>7,8,9,10</w:t>
            </w:r>
          </w:p>
        </w:tc>
      </w:tr>
      <w:tr>
        <w:trPr>
          <w:trHeight w:val="142" w:hRule="atLeast"/>
        </w:trPr>
        <w:tc>
          <w:tcPr>
            <w:tcW w:w="94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002060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SUMA GODZIN</w:t>
            </w:r>
          </w:p>
        </w:tc>
      </w:tr>
    </w:tbl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/>
      </w:r>
    </w:p>
    <w:p>
      <w:pPr>
        <w:pStyle w:val="LO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gutter="0" w:header="709" w:top="766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08"/>
        <w:tab w:val="center" w:pos="4536" w:leader="none"/>
        <w:tab w:val="right" w:pos="9072" w:leader="none"/>
      </w:tabs>
      <w:jc w:val="right"/>
      <w:rPr>
        <w:b/>
        <w:b/>
        <w:color w:val="000000"/>
      </w:rPr>
    </w:pPr>
    <w:r>
      <w:drawing>
        <wp:anchor behindDoc="1" distT="0" distB="0" distL="133350" distR="123190" simplePos="0" locked="0" layoutInCell="0" allowOverlap="1" relativeHeight="2">
          <wp:simplePos x="0" y="0"/>
          <wp:positionH relativeFrom="column">
            <wp:posOffset>534670</wp:posOffset>
          </wp:positionH>
          <wp:positionV relativeFrom="paragraph">
            <wp:posOffset>-265430</wp:posOffset>
          </wp:positionV>
          <wp:extent cx="960120" cy="960120"/>
          <wp:effectExtent l="0" t="0" r="0" b="0"/>
          <wp:wrapSquare wrapText="bothSides"/>
          <wp:docPr id="1" name="Obraz 3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/>
      </w:rPr>
      <w:t>SZKOŁA PODSTAWOWA IM. KARDYNAŁA STEFANA WYSZYŃSKIEGO W NASUTOWIE</w:t>
    </w:r>
  </w:p>
  <w:p>
    <w:pPr>
      <w:pStyle w:val="LOnormal"/>
      <w:tabs>
        <w:tab w:val="clear" w:pos="708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</w:rPr>
      <w:t>Nasutów 209A, 21-025 Niemce</w:t>
    </w:r>
  </w:p>
  <w:p>
    <w:pPr>
      <w:pStyle w:val="LOnormal"/>
      <w:tabs>
        <w:tab w:val="clear" w:pos="708"/>
        <w:tab w:val="center" w:pos="4536" w:leader="none"/>
        <w:tab w:val="right" w:pos="9072" w:leader="none"/>
      </w:tabs>
      <w:jc w:val="right"/>
      <w:rPr>
        <w:b/>
        <w:b/>
        <w:i/>
        <w:i/>
        <w:color w:val="000000"/>
      </w:rPr>
    </w:pPr>
    <w:r>
      <w:rPr>
        <w:b/>
        <w:i/>
        <w:color w:val="000000"/>
      </w:rPr>
      <w:t xml:space="preserve">                                                                                                        </w:t>
    </w:r>
    <w:r>
      <w:rPr>
        <w:b/>
        <w:i/>
        <w:color w:val="000000"/>
      </w:rPr>
      <w:t xml:space="preserve">Tel/fax: (81) 756-64-75; </w:t>
      <w:tab/>
      <w:t>NIP 713-24-99-738</w:t>
    </w:r>
  </w:p>
  <w:p>
    <w:pPr>
      <w:pStyle w:val="LOnormal"/>
      <w:tabs>
        <w:tab w:val="clear" w:pos="708"/>
        <w:tab w:val="center" w:pos="4536" w:leader="none"/>
        <w:tab w:val="right" w:pos="9072" w:leader="none"/>
      </w:tabs>
      <w:jc w:val="right"/>
      <w:rPr/>
    </w:pPr>
    <w:r>
      <w:rPr>
        <w:i/>
        <w:color w:val="000000"/>
      </w:rPr>
      <w:t xml:space="preserve">e-mail: </w:t>
    </w:r>
    <w:hyperlink r:id="rId2">
      <w:r>
        <w:rPr/>
        <w:t>nasutowszkola@interia.pl</w:t>
      </w:r>
    </w:hyperlink>
    <w:r>
      <w:rPr>
        <w:color w:val="0000FF"/>
        <w:u w:val="single"/>
      </w:rPr>
      <w:t xml:space="preserve">;  </w:t>
    </w:r>
    <w:r>
      <w:rPr>
        <w:i/>
        <w:color w:val="0000FF"/>
        <w:u w:val="single"/>
      </w:rPr>
      <w:t xml:space="preserve">www.nasutowszkola.edupage.org </w:t>
    </w:r>
  </w:p>
  <w:p>
    <w:pPr>
      <w:pStyle w:val="Gwka"/>
      <w:pBdr>
        <w:bottom w:val="single" w:sz="12" w:space="1" w:color="00000A"/>
      </w:pBdr>
      <w:tabs>
        <w:tab w:val="clear" w:pos="4536"/>
        <w:tab w:val="clear" w:pos="9072"/>
        <w:tab w:val="left" w:pos="5835" w:leader="none"/>
      </w:tabs>
      <w:rPr>
        <w:i/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  <w:u w:val="single"/>
      </w:rPr>
    </w:r>
  </w:p>
  <w:p>
    <w:pPr>
      <w:pStyle w:val="Gwka"/>
      <w:tabs>
        <w:tab w:val="clear" w:pos="4536"/>
        <w:tab w:val="clear" w:pos="9072"/>
        <w:tab w:val="left" w:pos="5835" w:leader="none"/>
      </w:tabs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3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9535e"/>
    <w:rPr>
      <w:rFonts w:ascii="Calibri" w:hAnsi="Calibri" w:eastAsia="Calibri" w:cs="Calibri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99535e"/>
    <w:rPr>
      <w:rFonts w:ascii="Calibri" w:hAnsi="Calibri" w:eastAsia="Calibri" w:cs="Calibri"/>
      <w:lang w:eastAsia="pl-PL"/>
    </w:rPr>
  </w:style>
  <w:style w:type="character" w:styleId="Czeinternetowe" w:customStyle="1">
    <w:name w:val="Łącze internetowe"/>
    <w:rsid w:val="00ea2f61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a2f61"/>
    <w:pPr>
      <w:spacing w:before="0" w:after="140"/>
    </w:pPr>
    <w:rPr/>
  </w:style>
  <w:style w:type="paragraph" w:styleId="Lista">
    <w:name w:val="List"/>
    <w:basedOn w:val="Tretekstu"/>
    <w:rsid w:val="00ea2f61"/>
    <w:pPr/>
    <w:rPr>
      <w:rFonts w:cs="Arial"/>
    </w:rPr>
  </w:style>
  <w:style w:type="paragraph" w:styleId="Podpis" w:customStyle="1">
    <w:name w:val="Caption"/>
    <w:basedOn w:val="Normal"/>
    <w:qFormat/>
    <w:rsid w:val="00ea2f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a2f61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9953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9953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9953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ea2f61"/>
    <w:pPr>
      <w:suppressLineNumbers/>
    </w:pPr>
    <w:rPr/>
  </w:style>
  <w:style w:type="paragraph" w:styleId="Nagwektabeli" w:customStyle="1">
    <w:name w:val="Nagłówek tabeli"/>
    <w:basedOn w:val="Zawartotabeli"/>
    <w:qFormat/>
    <w:rsid w:val="00ea2f61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nasutowszkola@interia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LibreOffice/7.2.7.2$Windows_X86_64 LibreOffice_project/8d71d29d553c0f7dcbfa38fbfda25ee34cce99a2</Application>
  <AppVersion>15.0000</AppVersion>
  <Pages>1</Pages>
  <Words>126</Words>
  <Characters>754</Characters>
  <CharactersWithSpaces>921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2019-09-14T15:09:00Z</dcterms:created>
  <dc:creator>Paula</dc:creator>
  <dc:description/>
  <dc:language>pl-PL</dc:language>
  <cp:lastModifiedBy/>
  <dcterms:modified xsi:type="dcterms:W3CDTF">2023-10-12T21:53:20Z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