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73" w:rsidRDefault="005E30C5" w:rsidP="00F422A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30C5">
        <w:rPr>
          <w:rFonts w:ascii="Times New Roman" w:hAnsi="Times New Roman" w:cs="Times New Roman"/>
          <w:b/>
          <w:color w:val="0070C0"/>
          <w:sz w:val="28"/>
          <w:szCs w:val="28"/>
        </w:rPr>
        <w:t>Harmonogram czynności w postępowaniu rekrutacyjnym oraz postępowaniu uzupełniającym do</w:t>
      </w:r>
      <w:r w:rsidR="002816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oddziału przedszkolnego </w:t>
      </w:r>
    </w:p>
    <w:p w:rsidR="000C11ED" w:rsidRDefault="002816D5" w:rsidP="00F422A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przy Szkole </w:t>
      </w:r>
      <w:r w:rsidR="00F422A3">
        <w:rPr>
          <w:rFonts w:ascii="Times New Roman" w:hAnsi="Times New Roman" w:cs="Times New Roman"/>
          <w:b/>
          <w:color w:val="0070C0"/>
          <w:sz w:val="28"/>
          <w:szCs w:val="28"/>
        </w:rPr>
        <w:t>Podstawowej w Radoszkach</w:t>
      </w:r>
    </w:p>
    <w:p w:rsidR="005E30C5" w:rsidRDefault="00322EC2" w:rsidP="005E30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na rok szkolny 202</w:t>
      </w:r>
      <w:r w:rsidR="009A3473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/202</w:t>
      </w:r>
      <w:r w:rsidR="009A3473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5E30C5" w:rsidRDefault="005E30C5" w:rsidP="005E30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3495"/>
        <w:gridCol w:w="2525"/>
        <w:gridCol w:w="2472"/>
      </w:tblGrid>
      <w:tr w:rsidR="009A3473" w:rsidTr="009A3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9A3473" w:rsidTr="009A3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Składanie wniosku o przyjęcie do szkoły wraz z dokumentami potwierdzającymi spełnienie przez kandydata warunków lub kryteriów rekrutacyjnych.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12 lutego </w:t>
            </w:r>
          </w:p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23 lutego 2024 r.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4 marca </w:t>
            </w:r>
          </w:p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11 marca 2024 r.</w:t>
            </w:r>
          </w:p>
        </w:tc>
      </w:tr>
      <w:tr w:rsidR="009A3473" w:rsidTr="009A3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Weryfikacja przez komisję rekrutacyjną wniosków i dokumentów złożonych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26 lutego </w:t>
            </w:r>
          </w:p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29 lutego 2024 r.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12 marca </w:t>
            </w:r>
          </w:p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15 marca 2024 r.</w:t>
            </w:r>
          </w:p>
        </w:tc>
      </w:tr>
      <w:tr w:rsidR="009A3473" w:rsidTr="009A3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marca 2024 r.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marca 2024 r.</w:t>
            </w:r>
          </w:p>
        </w:tc>
      </w:tr>
      <w:tr w:rsidR="009A3473" w:rsidTr="009A3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Potwierdzenie przez rodzica kandydata woli przyjęcia do szkoły podstawowej w postaci pisemnego oświadczenia.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12 lutego </w:t>
            </w:r>
          </w:p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23 lutego 2024 r.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4 marca </w:t>
            </w:r>
          </w:p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11 marca 2024 r.</w:t>
            </w:r>
          </w:p>
        </w:tc>
      </w:tr>
      <w:tr w:rsidR="009A3473" w:rsidTr="009A3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73" w:rsidRDefault="009A3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marca 2024 r.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73" w:rsidRDefault="009A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marca 2024 r.</w:t>
            </w:r>
          </w:p>
        </w:tc>
      </w:tr>
    </w:tbl>
    <w:p w:rsidR="005E30C5" w:rsidRPr="005E30C5" w:rsidRDefault="005E30C5" w:rsidP="005E30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5E30C5" w:rsidRPr="005E30C5" w:rsidSect="005E30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C5"/>
    <w:rsid w:val="00097BBB"/>
    <w:rsid w:val="000C11ED"/>
    <w:rsid w:val="002816D5"/>
    <w:rsid w:val="00322EC2"/>
    <w:rsid w:val="005E30C5"/>
    <w:rsid w:val="009A3473"/>
    <w:rsid w:val="00A85D52"/>
    <w:rsid w:val="00C323D6"/>
    <w:rsid w:val="00F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7F72-6452-4082-ADAE-0F23ABC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Hp-Sekretariat</cp:lastModifiedBy>
  <cp:revision>7</cp:revision>
  <cp:lastPrinted>2022-01-27T12:22:00Z</cp:lastPrinted>
  <dcterms:created xsi:type="dcterms:W3CDTF">2021-02-22T09:13:00Z</dcterms:created>
  <dcterms:modified xsi:type="dcterms:W3CDTF">2024-01-25T11:28:00Z</dcterms:modified>
</cp:coreProperties>
</file>