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F2" w:rsidRDefault="00E717A8">
      <w:r>
        <w:t xml:space="preserve">REGULAMIN SALI GIMNASTYCZNEJ W SZKOLE PODSTAWOWEJ NR 10 W LESZNIE </w:t>
      </w:r>
    </w:p>
    <w:p w:rsidR="00E717A8" w:rsidRDefault="00E717A8"/>
    <w:p w:rsidR="00E717A8" w:rsidRDefault="00E717A8"/>
    <w:p w:rsidR="006F3681" w:rsidRDefault="006F3681" w:rsidP="00E717A8">
      <w:pPr>
        <w:numPr>
          <w:ilvl w:val="0"/>
          <w:numId w:val="1"/>
        </w:numPr>
        <w:spacing w:after="0" w:line="360" w:lineRule="auto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 xml:space="preserve">Sala gimnastyczna jest wykorzystywana do lekcji wychowania fizycznego, dodatkowych zajęć sportowych i imprez </w:t>
      </w:r>
      <w:bookmarkStart w:id="0" w:name="_GoBack"/>
      <w:bookmarkEnd w:id="0"/>
      <w:r>
        <w:rPr>
          <w:rStyle w:val="c0"/>
          <w:sz w:val="24"/>
          <w:szCs w:val="24"/>
        </w:rPr>
        <w:t>szkolnych.</w:t>
      </w:r>
    </w:p>
    <w:p w:rsidR="00E717A8" w:rsidRDefault="00E717A8" w:rsidP="00E717A8">
      <w:pPr>
        <w:numPr>
          <w:ilvl w:val="0"/>
          <w:numId w:val="1"/>
        </w:numPr>
        <w:spacing w:after="0" w:line="360" w:lineRule="auto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>Przebywanie w sali gimnastycznej i korzystanie z urządzeń sportowych dozwolone jest tylko w obecności n</w:t>
      </w:r>
      <w:r>
        <w:rPr>
          <w:rStyle w:val="c0"/>
          <w:sz w:val="24"/>
          <w:szCs w:val="24"/>
        </w:rPr>
        <w:t>auczyciela.</w:t>
      </w:r>
    </w:p>
    <w:p w:rsidR="00E717A8" w:rsidRDefault="00E717A8" w:rsidP="00E717A8">
      <w:pPr>
        <w:numPr>
          <w:ilvl w:val="0"/>
          <w:numId w:val="1"/>
        </w:numPr>
        <w:spacing w:after="0" w:line="360" w:lineRule="auto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>Osoby przebywające w sali są zobowiązane do przestrzegania niniejszego regulaminu, a także poleceń nauczyciela prowadzącego zajęcia wyc</w:t>
      </w:r>
      <w:r>
        <w:rPr>
          <w:rStyle w:val="c0"/>
          <w:sz w:val="24"/>
          <w:szCs w:val="24"/>
        </w:rPr>
        <w:t>howania fizycznego</w:t>
      </w:r>
      <w:r>
        <w:rPr>
          <w:rStyle w:val="c0"/>
          <w:sz w:val="24"/>
          <w:szCs w:val="24"/>
        </w:rPr>
        <w:t>.</w:t>
      </w:r>
    </w:p>
    <w:p w:rsidR="00E717A8" w:rsidRDefault="00E717A8" w:rsidP="00E717A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Style w:val="c0"/>
          <w:sz w:val="24"/>
          <w:szCs w:val="24"/>
        </w:rPr>
        <w:t>Osoby ćwiczące na czas lekcji wychowania fizycznego są zobowiązane do zdjęcia przedmiotów mogących stanowić przyczynę skaleczenia lub innego uszkodzenia ciała (</w:t>
      </w:r>
      <w:r>
        <w:rPr>
          <w:rFonts w:ascii="Times New Roman" w:hAnsi="Times New Roman"/>
          <w:sz w:val="24"/>
          <w:szCs w:val="24"/>
        </w:rPr>
        <w:t>kolczyki, łańcuszki, pierścionki, zegarki i inne).</w:t>
      </w:r>
    </w:p>
    <w:p w:rsidR="00E717A8" w:rsidRDefault="00E717A8" w:rsidP="00E717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c0"/>
        </w:rPr>
      </w:pPr>
      <w:r>
        <w:rPr>
          <w:rStyle w:val="c0"/>
          <w:sz w:val="24"/>
          <w:szCs w:val="24"/>
        </w:rPr>
        <w:t>Przemieszczanie sprzętu i przygotowanie urządzeń do ćwiczeń, odbywa się zgodnie z zaleceniami prowadzącego zajęcia, wyłącznie w jego obecności - w sposób bezpieczny i zapewniający odpowiednią dbałość o sprzęt.</w:t>
      </w:r>
    </w:p>
    <w:p w:rsidR="00E717A8" w:rsidRDefault="00E717A8" w:rsidP="00E717A8">
      <w:pPr>
        <w:numPr>
          <w:ilvl w:val="0"/>
          <w:numId w:val="1"/>
        </w:numPr>
        <w:spacing w:after="0" w:line="360" w:lineRule="auto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>Uczeń odbywający zajęcia może opuścić salę gimnastyczną tylko za wiedzą i zgodą prowadzącego zajęcia.</w:t>
      </w:r>
    </w:p>
    <w:p w:rsidR="00E717A8" w:rsidRDefault="00E717A8" w:rsidP="00E717A8">
      <w:pPr>
        <w:pStyle w:val="ListParagraph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</w:pPr>
      <w:r>
        <w:rPr>
          <w:rStyle w:val="c0"/>
          <w:sz w:val="24"/>
          <w:szCs w:val="24"/>
        </w:rPr>
        <w:t xml:space="preserve">Za bezpieczeństwo ćwiczących odpowiedzialny jest nauczyciel prowadzący zajęcia. </w:t>
      </w:r>
    </w:p>
    <w:p w:rsidR="00E717A8" w:rsidRDefault="00E717A8" w:rsidP="00E717A8">
      <w:pPr>
        <w:pStyle w:val="ListParagraph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Style w:val="c0"/>
        </w:rPr>
      </w:pPr>
      <w:r>
        <w:rPr>
          <w:rFonts w:ascii="Times New Roman" w:hAnsi="Times New Roman"/>
          <w:sz w:val="24"/>
          <w:szCs w:val="24"/>
        </w:rPr>
        <w:t>Nauczyciel jest zobowiązany do przeszkolenia uczniów za każdym razem kiedy używany jest nowy sprzęt oraz ubezpiecza ich podczas wykonywania ćwiczeń.</w:t>
      </w:r>
    </w:p>
    <w:p w:rsidR="00E717A8" w:rsidRDefault="00E717A8" w:rsidP="00E717A8">
      <w:pPr>
        <w:pStyle w:val="ListParagraph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Style w:val="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zgodnie z wymaganiami programowymi, metodycznymi, swoim doświadczeniem i wiedzą pedagogiczną dostosowuje ćwiczenia do możliwości ćwiczących oraz obowiązkowo wyłącza z zajęć uczniów, których zgłosili dolegliwości zdrowotne.  </w:t>
      </w:r>
    </w:p>
    <w:p w:rsidR="00E717A8" w:rsidRDefault="00E717A8" w:rsidP="00E717A8">
      <w:pPr>
        <w:pStyle w:val="ListParagraph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 xml:space="preserve">Przed przystąpieniem do zajęć prowadzący sprawdza stan nawierzchni i urządzeń sportowych. </w:t>
      </w:r>
      <w:r>
        <w:rPr>
          <w:rFonts w:ascii="Times New Roman" w:hAnsi="Times New Roman"/>
          <w:sz w:val="24"/>
          <w:szCs w:val="24"/>
        </w:rPr>
        <w:t>Wadliwy sprzęt jest usuwany z sali lub zabezpieczony w sposób uniemożliwiający jego użycie.</w:t>
      </w:r>
      <w:r>
        <w:rPr>
          <w:rStyle w:val="c0"/>
          <w:sz w:val="24"/>
          <w:szCs w:val="24"/>
        </w:rPr>
        <w:t xml:space="preserve"> Niedopuszczalne jest prowadzenie zajęć, jeśli nie jest zapewnione bezpieczeństwo uczniów.</w:t>
      </w:r>
    </w:p>
    <w:p w:rsidR="00E717A8" w:rsidRDefault="00E717A8" w:rsidP="00E717A8">
      <w:pPr>
        <w:numPr>
          <w:ilvl w:val="0"/>
          <w:numId w:val="1"/>
        </w:numPr>
        <w:spacing w:after="0" w:line="360" w:lineRule="auto"/>
      </w:pPr>
      <w:r>
        <w:rPr>
          <w:rStyle w:val="c0"/>
          <w:sz w:val="24"/>
          <w:szCs w:val="24"/>
        </w:rPr>
        <w:t>Każdy wypadek, kontuzję, skaleczenie należy natychmiast zgłosić prowadząc</w:t>
      </w:r>
      <w:r>
        <w:rPr>
          <w:rStyle w:val="c0"/>
          <w:sz w:val="24"/>
          <w:szCs w:val="24"/>
        </w:rPr>
        <w:t>emu zajęcia</w:t>
      </w:r>
      <w:r>
        <w:rPr>
          <w:rStyle w:val="c0"/>
          <w:sz w:val="24"/>
          <w:szCs w:val="24"/>
        </w:rPr>
        <w:t>.</w:t>
      </w:r>
    </w:p>
    <w:p w:rsidR="00E717A8" w:rsidRDefault="00E717A8" w:rsidP="00E717A8">
      <w:pPr>
        <w:numPr>
          <w:ilvl w:val="0"/>
          <w:numId w:val="1"/>
        </w:numPr>
        <w:spacing w:after="0" w:line="360" w:lineRule="auto"/>
        <w:rPr>
          <w:rStyle w:val="c0"/>
        </w:rPr>
      </w:pPr>
      <w:r>
        <w:rPr>
          <w:rStyle w:val="c0"/>
          <w:sz w:val="24"/>
          <w:szCs w:val="24"/>
        </w:rPr>
        <w:t>Każde uszkodzenie sprzętu sportowego należy natychmiast zgłosić nauczycielowi prowadząc</w:t>
      </w:r>
      <w:r>
        <w:rPr>
          <w:rStyle w:val="c0"/>
          <w:sz w:val="24"/>
          <w:szCs w:val="24"/>
        </w:rPr>
        <w:t>emu zajęcia</w:t>
      </w:r>
      <w:r>
        <w:rPr>
          <w:rStyle w:val="c0"/>
          <w:sz w:val="24"/>
          <w:szCs w:val="24"/>
        </w:rPr>
        <w:t xml:space="preserve">. </w:t>
      </w:r>
    </w:p>
    <w:p w:rsidR="00E717A8" w:rsidRDefault="00E717A8" w:rsidP="00E717A8">
      <w:pPr>
        <w:numPr>
          <w:ilvl w:val="0"/>
          <w:numId w:val="1"/>
        </w:numPr>
        <w:spacing w:after="0" w:line="360" w:lineRule="auto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lastRenderedPageBreak/>
        <w:t xml:space="preserve">Uczniów obowiązuje </w:t>
      </w:r>
      <w:r>
        <w:rPr>
          <w:rStyle w:val="c0"/>
          <w:sz w:val="24"/>
          <w:szCs w:val="24"/>
        </w:rPr>
        <w:t xml:space="preserve">zmienny </w:t>
      </w:r>
      <w:r>
        <w:rPr>
          <w:rStyle w:val="c0"/>
          <w:sz w:val="24"/>
          <w:szCs w:val="24"/>
        </w:rPr>
        <w:t>ubiór sportowy: koszulka, spodenki lub spodnie dresowe</w:t>
      </w:r>
      <w:r w:rsidR="006F3681">
        <w:rPr>
          <w:rStyle w:val="c0"/>
          <w:sz w:val="24"/>
          <w:szCs w:val="24"/>
        </w:rPr>
        <w:t>, obuwie sportowe</w:t>
      </w:r>
      <w:r>
        <w:rPr>
          <w:rStyle w:val="c0"/>
          <w:sz w:val="24"/>
          <w:szCs w:val="24"/>
        </w:rPr>
        <w:t>. Osoby niećwiczące przebywające na sali zobowiązane są do posiadania obuwia zastępczego.</w:t>
      </w:r>
    </w:p>
    <w:p w:rsidR="00E717A8" w:rsidRDefault="00E717A8" w:rsidP="00E717A8">
      <w:pPr>
        <w:numPr>
          <w:ilvl w:val="0"/>
          <w:numId w:val="1"/>
        </w:numPr>
        <w:spacing w:after="0" w:line="360" w:lineRule="auto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>Ćwiczący przebierają się w szatni pozostawiając buty i ubran</w:t>
      </w:r>
      <w:r w:rsidR="006F3681">
        <w:rPr>
          <w:rStyle w:val="c0"/>
          <w:sz w:val="24"/>
          <w:szCs w:val="24"/>
        </w:rPr>
        <w:t xml:space="preserve">ia w należytym porządku. </w:t>
      </w:r>
      <w:r>
        <w:rPr>
          <w:rStyle w:val="c0"/>
          <w:sz w:val="24"/>
          <w:szCs w:val="24"/>
        </w:rPr>
        <w:t xml:space="preserve"> </w:t>
      </w:r>
    </w:p>
    <w:p w:rsidR="00E717A8" w:rsidRDefault="00E717A8" w:rsidP="00E717A8">
      <w:pPr>
        <w:numPr>
          <w:ilvl w:val="0"/>
          <w:numId w:val="1"/>
        </w:numPr>
        <w:spacing w:after="0" w:line="360" w:lineRule="auto"/>
        <w:rPr>
          <w:rStyle w:val="c0"/>
          <w:bCs/>
          <w:sz w:val="24"/>
          <w:szCs w:val="24"/>
        </w:rPr>
      </w:pPr>
      <w:r>
        <w:rPr>
          <w:rStyle w:val="c0"/>
          <w:sz w:val="24"/>
          <w:szCs w:val="24"/>
        </w:rPr>
        <w:t>Za rzeczy wartościowe pozostawione w szatni nauczyciel prowadzący zajęcia nie ponosi odpowiedzialności. Telefony komórkowe, p</w:t>
      </w:r>
      <w:r w:rsidR="006F3681">
        <w:rPr>
          <w:rStyle w:val="c0"/>
          <w:sz w:val="24"/>
          <w:szCs w:val="24"/>
        </w:rPr>
        <w:t>ieniądze, biżuterię, itp. można</w:t>
      </w:r>
      <w:r>
        <w:rPr>
          <w:rStyle w:val="c0"/>
          <w:sz w:val="24"/>
          <w:szCs w:val="24"/>
        </w:rPr>
        <w:t xml:space="preserve"> pozostawić u nauczyciela prowadzącego zajęcia.</w:t>
      </w:r>
    </w:p>
    <w:p w:rsidR="00E717A8" w:rsidRDefault="00E717A8" w:rsidP="00E717A8">
      <w:pPr>
        <w:rPr>
          <w:rFonts w:ascii="Calibri" w:hAnsi="Calibri"/>
        </w:rPr>
      </w:pPr>
    </w:p>
    <w:p w:rsidR="00E717A8" w:rsidRDefault="00E717A8"/>
    <w:sectPr w:rsidR="00E7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172F"/>
    <w:multiLevelType w:val="multilevel"/>
    <w:tmpl w:val="6BA2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A8"/>
    <w:rsid w:val="000246F2"/>
    <w:rsid w:val="006F3681"/>
    <w:rsid w:val="00E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2FB8"/>
  <w15:chartTrackingRefBased/>
  <w15:docId w15:val="{B6C74352-6B27-47E9-86BE-FFFB1F77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17A8"/>
    <w:rPr>
      <w:b/>
      <w:bCs/>
    </w:rPr>
  </w:style>
  <w:style w:type="character" w:styleId="Uwydatnienie">
    <w:name w:val="Emphasis"/>
    <w:basedOn w:val="Domylnaczcionkaakapitu"/>
    <w:uiPriority w:val="20"/>
    <w:qFormat/>
    <w:rsid w:val="00E717A8"/>
    <w:rPr>
      <w:i/>
      <w:iCs/>
    </w:rPr>
  </w:style>
  <w:style w:type="paragraph" w:customStyle="1" w:styleId="ListParagraph">
    <w:name w:val="List Paragraph"/>
    <w:basedOn w:val="Normalny"/>
    <w:rsid w:val="00E717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rsid w:val="00E717A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Łaszczyńska</dc:creator>
  <cp:keywords/>
  <dc:description/>
  <cp:lastModifiedBy>Gosia Łaszczyńska</cp:lastModifiedBy>
  <cp:revision>1</cp:revision>
  <dcterms:created xsi:type="dcterms:W3CDTF">2023-03-28T19:29:00Z</dcterms:created>
  <dcterms:modified xsi:type="dcterms:W3CDTF">2023-03-28T19:46:00Z</dcterms:modified>
</cp:coreProperties>
</file>