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222F14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5A5EAD" w:rsidRDefault="005A5EAD" w:rsidP="005A5EAD">
      <w:pPr>
        <w:pStyle w:val="Tekstpodstawowy21"/>
        <w:spacing w:before="12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180CA7">
        <w:rPr>
          <w:sz w:val="22"/>
          <w:szCs w:val="22"/>
          <w:lang w:eastAsia="pl-PL"/>
        </w:rPr>
        <w:t>„</w:t>
      </w:r>
      <w:r w:rsidR="001B3595">
        <w:rPr>
          <w:lang w:eastAsia="pl-PL"/>
        </w:rPr>
        <w:t>Remont sali oddziału VII oraz pomieszczenia kuchennego</w:t>
      </w:r>
      <w:r w:rsidR="00910153" w:rsidRPr="005A5EAD">
        <w:rPr>
          <w:sz w:val="22"/>
          <w:szCs w:val="22"/>
          <w:lang w:eastAsia="pl-PL"/>
        </w:rPr>
        <w:t>”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1B3595">
        <w:rPr>
          <w:rFonts w:ascii="Times New Roman" w:hAnsi="Times New Roman" w:cs="Times New Roman"/>
          <w:b/>
        </w:rPr>
        <w:t>do dnia 21.08</w:t>
      </w:r>
      <w:r w:rsidR="009459EE">
        <w:rPr>
          <w:rFonts w:ascii="Times New Roman" w:hAnsi="Times New Roman" w:cs="Times New Roman"/>
          <w:b/>
        </w:rPr>
        <w:t xml:space="preserve">.2023 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99" w:rsidRDefault="00BB2D99">
      <w:r>
        <w:separator/>
      </w:r>
    </w:p>
  </w:endnote>
  <w:endnote w:type="continuationSeparator" w:id="1">
    <w:p w:rsidR="00BB2D99" w:rsidRDefault="00BB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BB2D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99" w:rsidRDefault="00BB2D99">
      <w:r>
        <w:rPr>
          <w:color w:val="000000"/>
        </w:rPr>
        <w:separator/>
      </w:r>
    </w:p>
  </w:footnote>
  <w:footnote w:type="continuationSeparator" w:id="1">
    <w:p w:rsidR="00BB2D99" w:rsidRDefault="00BB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BB2D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0C5F9F"/>
    <w:rsid w:val="00102E7F"/>
    <w:rsid w:val="00123A1B"/>
    <w:rsid w:val="00180CA7"/>
    <w:rsid w:val="001B3595"/>
    <w:rsid w:val="001B6E1B"/>
    <w:rsid w:val="001D3D8D"/>
    <w:rsid w:val="00222F14"/>
    <w:rsid w:val="002A3133"/>
    <w:rsid w:val="00313416"/>
    <w:rsid w:val="003C31E3"/>
    <w:rsid w:val="00436ADE"/>
    <w:rsid w:val="00504C40"/>
    <w:rsid w:val="0053438D"/>
    <w:rsid w:val="00570A45"/>
    <w:rsid w:val="005A2628"/>
    <w:rsid w:val="005A5EAD"/>
    <w:rsid w:val="005C198E"/>
    <w:rsid w:val="006250A1"/>
    <w:rsid w:val="00625920"/>
    <w:rsid w:val="0063366A"/>
    <w:rsid w:val="006B2E2A"/>
    <w:rsid w:val="006B742E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9459EE"/>
    <w:rsid w:val="00947F37"/>
    <w:rsid w:val="00A72475"/>
    <w:rsid w:val="00A96A2F"/>
    <w:rsid w:val="00B564B0"/>
    <w:rsid w:val="00BB2D99"/>
    <w:rsid w:val="00BC40CC"/>
    <w:rsid w:val="00C03346"/>
    <w:rsid w:val="00C453A5"/>
    <w:rsid w:val="00DE0B12"/>
    <w:rsid w:val="00E74384"/>
    <w:rsid w:val="00E77568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Dyrektor</cp:lastModifiedBy>
  <cp:revision>2</cp:revision>
  <cp:lastPrinted>2021-11-25T11:05:00Z</cp:lastPrinted>
  <dcterms:created xsi:type="dcterms:W3CDTF">2023-08-08T11:38:00Z</dcterms:created>
  <dcterms:modified xsi:type="dcterms:W3CDTF">2023-08-08T11:38:00Z</dcterms:modified>
</cp:coreProperties>
</file>