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69AE" w14:textId="77777777" w:rsidR="00985825" w:rsidRDefault="00985825" w:rsidP="00985825">
      <w:pPr>
        <w:jc w:val="center"/>
        <w:rPr>
          <w:b/>
        </w:rPr>
      </w:pPr>
      <w:r>
        <w:rPr>
          <w:b/>
        </w:rPr>
        <w:t xml:space="preserve">REGULAMIN ODDZIAŁU SPORTOWEGO </w:t>
      </w:r>
    </w:p>
    <w:p w14:paraId="7D542F0B" w14:textId="01FFD075" w:rsidR="00985825" w:rsidRDefault="00985825" w:rsidP="00985825">
      <w:pPr>
        <w:jc w:val="center"/>
        <w:rPr>
          <w:b/>
        </w:rPr>
      </w:pPr>
      <w:r>
        <w:rPr>
          <w:b/>
        </w:rPr>
        <w:t>Szkoły Podstawowej nr 375 im. Orląt Lwowskich w Warszawie</w:t>
      </w:r>
    </w:p>
    <w:p w14:paraId="4DECCD07" w14:textId="77777777" w:rsidR="00985825" w:rsidRDefault="00985825" w:rsidP="00985825">
      <w:pPr>
        <w:jc w:val="center"/>
      </w:pPr>
    </w:p>
    <w:p w14:paraId="219DBC7F" w14:textId="77777777" w:rsidR="00985825" w:rsidRDefault="00985825" w:rsidP="00985825">
      <w:pPr>
        <w:jc w:val="center"/>
        <w:rPr>
          <w:u w:val="single"/>
        </w:rPr>
      </w:pPr>
      <w:r>
        <w:rPr>
          <w:u w:val="single"/>
        </w:rPr>
        <w:t xml:space="preserve">Podstawa prawna: </w:t>
      </w:r>
    </w:p>
    <w:p w14:paraId="3B552596" w14:textId="77777777" w:rsidR="00985825" w:rsidRDefault="00985825" w:rsidP="0098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Ustawa z dnia 14 grudnia 2016 r. – Prawo Oświatowe </w:t>
      </w:r>
    </w:p>
    <w:p w14:paraId="4C8FAFFA" w14:textId="77777777" w:rsidR="00985825" w:rsidRDefault="00985825" w:rsidP="0098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Rozporządzenie MEN z dnia 2</w:t>
      </w:r>
      <w:r>
        <w:t>7</w:t>
      </w:r>
      <w:r>
        <w:rPr>
          <w:color w:val="000000"/>
        </w:rPr>
        <w:t xml:space="preserve"> marca 2017 r. w sprawie oddziałów i szkół sportowych oraz oddziałów i szkół mistrzostwa sportowego. </w:t>
      </w:r>
    </w:p>
    <w:p w14:paraId="3F5EE469" w14:textId="77777777" w:rsidR="00985825" w:rsidRDefault="00985825" w:rsidP="0098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Rozporządzenie MEN z dnia 17 marca 2017 r. w sprawie ramowych planów nauczania dla szkół publicznych.</w:t>
      </w:r>
    </w:p>
    <w:p w14:paraId="366D5AC6" w14:textId="008A2556" w:rsidR="00985825" w:rsidRDefault="00985825" w:rsidP="00985825"/>
    <w:p w14:paraId="4EC70E63" w14:textId="457FC402" w:rsidR="00985825" w:rsidRDefault="00985825" w:rsidP="00985825"/>
    <w:p w14:paraId="518F5013" w14:textId="77777777" w:rsidR="00985825" w:rsidRDefault="00985825" w:rsidP="00985825"/>
    <w:p w14:paraId="1C403479" w14:textId="77777777" w:rsidR="00985825" w:rsidRDefault="00985825" w:rsidP="00985825">
      <w:pPr>
        <w:jc w:val="center"/>
        <w:rPr>
          <w:b/>
        </w:rPr>
      </w:pPr>
      <w:r>
        <w:rPr>
          <w:b/>
        </w:rPr>
        <w:t xml:space="preserve">Rozdział I </w:t>
      </w:r>
    </w:p>
    <w:p w14:paraId="6629D7ED" w14:textId="7F41720D" w:rsidR="00985825" w:rsidRDefault="00985825" w:rsidP="00985825">
      <w:pPr>
        <w:jc w:val="center"/>
        <w:rPr>
          <w:b/>
        </w:rPr>
      </w:pPr>
      <w:r>
        <w:rPr>
          <w:b/>
        </w:rPr>
        <w:t>POSTANOWIENIA OGÓLNE</w:t>
      </w:r>
    </w:p>
    <w:p w14:paraId="0CC150A4" w14:textId="77777777" w:rsidR="00B85CCE" w:rsidRDefault="00B85CCE" w:rsidP="00985825">
      <w:pPr>
        <w:jc w:val="center"/>
        <w:rPr>
          <w:b/>
        </w:rPr>
      </w:pPr>
    </w:p>
    <w:p w14:paraId="6E4D945C" w14:textId="77777777" w:rsidR="00985825" w:rsidRDefault="00985825" w:rsidP="00985825">
      <w:pPr>
        <w:jc w:val="both"/>
      </w:pPr>
      <w:r>
        <w:t>1. Szkoła Podstawowa nr 375 w Warszawie prowadzi oddziały sportowe.</w:t>
      </w:r>
    </w:p>
    <w:p w14:paraId="31417187" w14:textId="77777777" w:rsidR="00985825" w:rsidRDefault="00985825" w:rsidP="00985825">
      <w:pPr>
        <w:jc w:val="both"/>
      </w:pPr>
      <w:r>
        <w:t xml:space="preserve">2. Uczniowie uczęszczający do oddziału sportowego realizują szkolny plan nauczania ustalony przez dyrektora szkoły dla danego etapu edukacji i opracowany na podstawie ramowego planu nauczania. </w:t>
      </w:r>
    </w:p>
    <w:p w14:paraId="36AD154C" w14:textId="77777777" w:rsidR="00985825" w:rsidRDefault="00985825" w:rsidP="00985825">
      <w:pPr>
        <w:jc w:val="both"/>
      </w:pPr>
      <w:r>
        <w:t xml:space="preserve">3. Obowiązkowy tygodniowy wymiar godzin zajęć sportowych w oddziale sportowym wynosi 10 godzin. W ramach tych godzin są realizowane zajęcia szkolenia sportowego oraz obowiązkowe zajęcia wychowania fizycznego przewidziane w ramowym planie nauczania, o którym mowa w przepisach wydanych na podstawie art. 47 ust. 1 pkt 3 ustawy z dnia 14 grudnia 2016 r. – Prawo oświatowe. </w:t>
      </w:r>
    </w:p>
    <w:p w14:paraId="2916C280" w14:textId="77777777" w:rsidR="00985825" w:rsidRDefault="00985825" w:rsidP="00985825">
      <w:pPr>
        <w:jc w:val="both"/>
      </w:pPr>
      <w:r>
        <w:t xml:space="preserve">4. Szkolenie sportowe obejmuje zajęcia prowadzone na terenie szkoły i poza szkołą, wynikające ze szkolnego planu nauczania, oraz uczestnictwo w zawodach (organizowanych w ramach kalendarza imprez sportowych) i obozach sportowych. </w:t>
      </w:r>
    </w:p>
    <w:p w14:paraId="693083AF" w14:textId="77777777" w:rsidR="00985825" w:rsidRDefault="00985825" w:rsidP="00985825">
      <w:pPr>
        <w:jc w:val="both"/>
      </w:pPr>
      <w:r>
        <w:t xml:space="preserve"> 5. Szkolenie sportowe prowadzone jest w oparciu o szczegółowe i aktualne przepisy dotyczące szkolnictwa sportowego.  </w:t>
      </w:r>
    </w:p>
    <w:p w14:paraId="0538D2F4" w14:textId="77777777" w:rsidR="00985825" w:rsidRDefault="00985825" w:rsidP="00985825">
      <w:pPr>
        <w:jc w:val="both"/>
      </w:pPr>
      <w:r>
        <w:t xml:space="preserve">6. W oddziałach sportowych przed wystawieniem oceny śródrocznej lub </w:t>
      </w:r>
      <w:proofErr w:type="spellStart"/>
      <w:r>
        <w:t>końcoworocznej</w:t>
      </w:r>
      <w:proofErr w:type="spellEnd"/>
      <w:r>
        <w:t xml:space="preserve"> nauczyciel uczący wychowania fizycznego w danym roku szkolnym w porozumieniu z trenerem szkolenia sportowego ustala ocenę z wychowania fizycznego.</w:t>
      </w:r>
    </w:p>
    <w:p w14:paraId="70019036" w14:textId="77777777" w:rsidR="00985825" w:rsidRDefault="00985825" w:rsidP="00985825">
      <w:pPr>
        <w:jc w:val="both"/>
      </w:pPr>
      <w:r>
        <w:t xml:space="preserve">7. Uczniem oddziału sportowego może zostać zarówno uczeń mieszkający w obwodzie szkoły, jak i uczeń mieszkający poza jej obwodem.  </w:t>
      </w:r>
    </w:p>
    <w:p w14:paraId="2454F79B" w14:textId="1304EBD5" w:rsidR="00985825" w:rsidRDefault="00985825" w:rsidP="00985825">
      <w:pPr>
        <w:jc w:val="both"/>
      </w:pPr>
      <w:r>
        <w:t xml:space="preserve">8. Kandydat do oddziału sportowego powinien wykazywać bardzo dobry stan zdrowia, potwierdzony przez lekarza, oraz wysoką sprawność fizyczną. </w:t>
      </w:r>
    </w:p>
    <w:p w14:paraId="59AF17F0" w14:textId="7EA1F496" w:rsidR="00985825" w:rsidRDefault="00985825" w:rsidP="00985825">
      <w:pPr>
        <w:jc w:val="both"/>
        <w:rPr>
          <w:sz w:val="20"/>
          <w:szCs w:val="20"/>
        </w:rPr>
      </w:pPr>
      <w:r>
        <w:t xml:space="preserve">9. </w:t>
      </w:r>
      <w:r w:rsidRPr="009B3572">
        <w:t xml:space="preserve">W przypadku opinii trenera lub instruktora prowadzącego zajęcia sportowe, lub opinii lekarza, uzasadniającej brak możliwości kontynuowania przez ucznia szkolenia sportowego, uczeń przechodzi od nowego roku szkolnego lub </w:t>
      </w:r>
      <w:r w:rsidR="00A5755A">
        <w:t xml:space="preserve">półrocza </w:t>
      </w:r>
      <w:r w:rsidRPr="009B3572">
        <w:t>do oddziału szkolnego działającego na zasadach ogólnych.</w:t>
      </w:r>
    </w:p>
    <w:p w14:paraId="2D36407C" w14:textId="77777777" w:rsidR="00985825" w:rsidRDefault="00985825" w:rsidP="00985825">
      <w:pPr>
        <w:ind w:left="705"/>
        <w:rPr>
          <w:sz w:val="20"/>
          <w:szCs w:val="20"/>
        </w:rPr>
      </w:pPr>
    </w:p>
    <w:p w14:paraId="7677E56B" w14:textId="77777777" w:rsidR="00985825" w:rsidRDefault="00985825" w:rsidP="00985825">
      <w:pPr>
        <w:jc w:val="center"/>
        <w:rPr>
          <w:b/>
        </w:rPr>
      </w:pPr>
    </w:p>
    <w:p w14:paraId="24D5974B" w14:textId="77777777" w:rsidR="00985825" w:rsidRDefault="00985825" w:rsidP="00985825">
      <w:pPr>
        <w:jc w:val="center"/>
        <w:rPr>
          <w:b/>
        </w:rPr>
      </w:pPr>
    </w:p>
    <w:p w14:paraId="4763F5F6" w14:textId="77777777" w:rsidR="00985825" w:rsidRDefault="00985825" w:rsidP="00985825">
      <w:pPr>
        <w:jc w:val="center"/>
        <w:rPr>
          <w:b/>
        </w:rPr>
      </w:pPr>
    </w:p>
    <w:p w14:paraId="0439FD72" w14:textId="77777777" w:rsidR="00985825" w:rsidRDefault="00985825" w:rsidP="00985825">
      <w:pPr>
        <w:jc w:val="center"/>
        <w:rPr>
          <w:b/>
        </w:rPr>
      </w:pPr>
    </w:p>
    <w:p w14:paraId="7BDA00BC" w14:textId="77777777" w:rsidR="00985825" w:rsidRDefault="00985825" w:rsidP="00985825">
      <w:pPr>
        <w:jc w:val="center"/>
        <w:rPr>
          <w:b/>
        </w:rPr>
      </w:pPr>
    </w:p>
    <w:p w14:paraId="4798A74C" w14:textId="5D3856F9" w:rsidR="00985825" w:rsidRDefault="00985825" w:rsidP="00985825">
      <w:pPr>
        <w:jc w:val="center"/>
        <w:rPr>
          <w:b/>
        </w:rPr>
      </w:pPr>
    </w:p>
    <w:p w14:paraId="556D69CB" w14:textId="77777777" w:rsidR="00B85CCE" w:rsidRDefault="00B85CCE" w:rsidP="00985825">
      <w:pPr>
        <w:jc w:val="center"/>
        <w:rPr>
          <w:b/>
        </w:rPr>
      </w:pPr>
    </w:p>
    <w:p w14:paraId="155496E9" w14:textId="755B38A2" w:rsidR="00985825" w:rsidRDefault="00985825" w:rsidP="00985825">
      <w:pPr>
        <w:jc w:val="center"/>
        <w:rPr>
          <w:b/>
        </w:rPr>
      </w:pPr>
      <w:r>
        <w:rPr>
          <w:b/>
        </w:rPr>
        <w:lastRenderedPageBreak/>
        <w:t>Rozdział II</w:t>
      </w:r>
    </w:p>
    <w:p w14:paraId="692E3585" w14:textId="77777777" w:rsidR="00985825" w:rsidRDefault="00985825" w:rsidP="00985825">
      <w:pPr>
        <w:jc w:val="center"/>
        <w:rPr>
          <w:b/>
        </w:rPr>
      </w:pPr>
      <w:r>
        <w:rPr>
          <w:b/>
        </w:rPr>
        <w:t>ZASADY KWALIFIKACJI DO ODDZIAŁU SPORTOWEGO</w:t>
      </w:r>
    </w:p>
    <w:p w14:paraId="2CC81718" w14:textId="77777777" w:rsidR="00985825" w:rsidRDefault="00985825" w:rsidP="00985825">
      <w:pPr>
        <w:jc w:val="both"/>
      </w:pPr>
    </w:p>
    <w:p w14:paraId="132ABD27" w14:textId="77777777" w:rsidR="00985825" w:rsidRDefault="00985825" w:rsidP="00985825">
      <w:pPr>
        <w:jc w:val="both"/>
      </w:pPr>
      <w:r>
        <w:t xml:space="preserve">1. W celu przeprowadzenia rekrutacji do oddziału sportowego dyrektor szkoły powołuje Szkolną Komisję Rekrutacyjno-Kwalifikacyjną. </w:t>
      </w:r>
    </w:p>
    <w:p w14:paraId="69A734F1" w14:textId="77777777" w:rsidR="00985825" w:rsidRDefault="00985825" w:rsidP="00985825">
      <w:pPr>
        <w:jc w:val="both"/>
      </w:pPr>
      <w:r>
        <w:t xml:space="preserve">2. W skład komisji wchodzą: </w:t>
      </w:r>
    </w:p>
    <w:p w14:paraId="4EA6EF18" w14:textId="77777777" w:rsidR="00985825" w:rsidRDefault="00985825" w:rsidP="00985825">
      <w:pPr>
        <w:ind w:firstLine="708"/>
        <w:jc w:val="both"/>
      </w:pPr>
      <w:r>
        <w:t xml:space="preserve">1) Dyrektor lub wicedyrektor szkoły; </w:t>
      </w:r>
    </w:p>
    <w:p w14:paraId="752F5AFC" w14:textId="77777777" w:rsidR="00985825" w:rsidRDefault="00985825" w:rsidP="00985825">
      <w:pPr>
        <w:ind w:firstLine="708"/>
        <w:jc w:val="both"/>
      </w:pPr>
      <w:r>
        <w:t xml:space="preserve">2) Nauczyciel/le wychowania fizycznego; </w:t>
      </w:r>
    </w:p>
    <w:p w14:paraId="34C26BA3" w14:textId="77777777" w:rsidR="00985825" w:rsidRDefault="00985825" w:rsidP="00985825">
      <w:pPr>
        <w:ind w:firstLine="708"/>
        <w:jc w:val="both"/>
      </w:pPr>
      <w:r>
        <w:t xml:space="preserve">3) Przedstawiciele wychowawców klas podlegających rekrutacji. </w:t>
      </w:r>
    </w:p>
    <w:p w14:paraId="21A809E2" w14:textId="77777777" w:rsidR="00985825" w:rsidRDefault="00985825" w:rsidP="00985825">
      <w:pPr>
        <w:jc w:val="both"/>
      </w:pPr>
      <w:r>
        <w:t xml:space="preserve">3. Szkolna Komisja Rekrutacyjno-Kwalifikacyjna: </w:t>
      </w:r>
    </w:p>
    <w:p w14:paraId="468FE962" w14:textId="77777777" w:rsidR="00985825" w:rsidRDefault="00985825" w:rsidP="00985825">
      <w:pPr>
        <w:ind w:firstLine="708"/>
        <w:jc w:val="both"/>
      </w:pPr>
      <w:r>
        <w:t xml:space="preserve">1) Prowadzi postępowanie kwalifikacyjne; </w:t>
      </w:r>
    </w:p>
    <w:p w14:paraId="19F93CFB" w14:textId="77777777" w:rsidR="00985825" w:rsidRDefault="00985825" w:rsidP="00985825">
      <w:pPr>
        <w:ind w:firstLine="708"/>
        <w:jc w:val="both"/>
      </w:pPr>
      <w:r>
        <w:t xml:space="preserve">2) Sporządza protokół z postępowania kwalifikacyjnego; </w:t>
      </w:r>
    </w:p>
    <w:p w14:paraId="09A51DA3" w14:textId="77777777" w:rsidR="00985825" w:rsidRDefault="00985825" w:rsidP="00985825">
      <w:pPr>
        <w:ind w:firstLine="708"/>
        <w:jc w:val="both"/>
      </w:pPr>
      <w:r>
        <w:t xml:space="preserve">3) Ogłasza listę uczniów przyjętych do oddziału sportowego. </w:t>
      </w:r>
    </w:p>
    <w:p w14:paraId="1E6EAF63" w14:textId="77777777" w:rsidR="00985825" w:rsidRDefault="00985825" w:rsidP="00985825">
      <w:pPr>
        <w:jc w:val="both"/>
      </w:pPr>
      <w:r>
        <w:t>4. Zasady postępowania kwalifikacyjnego przedstawia rodzicom dyrektor/wicedyrektor na spotkaniu organizowanym w sprawie utworzenia oddziału sportowego.</w:t>
      </w:r>
    </w:p>
    <w:p w14:paraId="174B3326" w14:textId="77777777" w:rsidR="00985825" w:rsidRDefault="00985825" w:rsidP="00985825">
      <w:pPr>
        <w:jc w:val="both"/>
      </w:pPr>
      <w:r>
        <w:t xml:space="preserve">5. Rodzicom (prawnym opiekunom) przysługuje możliwość wniesienia odwołania od decyzji na piśmie w terminie 3 dni od daty ogłoszenia listy. </w:t>
      </w:r>
    </w:p>
    <w:p w14:paraId="3AF5E58A" w14:textId="77777777" w:rsidR="00985825" w:rsidRDefault="00985825" w:rsidP="00985825">
      <w:pPr>
        <w:jc w:val="both"/>
      </w:pPr>
      <w:r>
        <w:t xml:space="preserve">6. Dyrektor rozpatruje odwołania w terminie 7 dni. Decyzja dyrektora jest ostateczna. </w:t>
      </w:r>
    </w:p>
    <w:p w14:paraId="0673A379" w14:textId="77777777" w:rsidR="00985825" w:rsidRDefault="00985825" w:rsidP="00985825">
      <w:pPr>
        <w:jc w:val="both"/>
      </w:pPr>
      <w:r>
        <w:t xml:space="preserve">7. Wymagana dokumentacja ucznia oddziału sportowego: </w:t>
      </w:r>
    </w:p>
    <w:p w14:paraId="1D52FF3F" w14:textId="77777777" w:rsidR="00985825" w:rsidRDefault="00985825" w:rsidP="00985825">
      <w:pPr>
        <w:jc w:val="both"/>
      </w:pPr>
      <w:r>
        <w:t xml:space="preserve">1) Podanie o przyjęcie do oddziału sportowego (załącznik nr 1 do regulaminu); </w:t>
      </w:r>
    </w:p>
    <w:p w14:paraId="1416E6C3" w14:textId="77777777" w:rsidR="00985825" w:rsidRDefault="00985825" w:rsidP="00985825">
      <w:pPr>
        <w:jc w:val="both"/>
      </w:pPr>
      <w:r>
        <w:t xml:space="preserve">2) Akceptacja regulaminu oddziału sportowego (załącznik nr 2 do regulaminu); </w:t>
      </w:r>
    </w:p>
    <w:p w14:paraId="4D9F7645" w14:textId="77777777" w:rsidR="00985825" w:rsidRDefault="00985825" w:rsidP="00985825">
      <w:pPr>
        <w:jc w:val="both"/>
      </w:pPr>
      <w:r>
        <w:t xml:space="preserve">3) Posiadanie ważnego zaświadczenia lekarskiego wydanego przez lekarza medycyny sportu o braku przeciwwskazań do uprawiania danej dyscypliny sportu. </w:t>
      </w:r>
    </w:p>
    <w:p w14:paraId="79890E14" w14:textId="77777777" w:rsidR="00985825" w:rsidRDefault="00985825" w:rsidP="00985825">
      <w:pPr>
        <w:jc w:val="both"/>
      </w:pPr>
      <w:r>
        <w:t>8. Za przeprowadzenie badań lekarskich odpowiadają rodzice/ opiekunowie ucznia.</w:t>
      </w:r>
    </w:p>
    <w:p w14:paraId="19EE0D61" w14:textId="77777777" w:rsidR="00985825" w:rsidRDefault="00985825" w:rsidP="00985825">
      <w:pPr>
        <w:jc w:val="both"/>
      </w:pPr>
      <w:r>
        <w:t>9. W przypadku braku zaświadczenia lekarskiego uczeń będzie zawieszony w treningach do czasu dostarczenia przez rodzica/opiekuna ww. zaświadczenia.</w:t>
      </w:r>
    </w:p>
    <w:p w14:paraId="5C83FC4E" w14:textId="77777777" w:rsidR="00985825" w:rsidRDefault="00985825" w:rsidP="00985825">
      <w:pPr>
        <w:jc w:val="both"/>
      </w:pPr>
      <w:r>
        <w:t>10. Za kontrolę posiadania badań lekarskich odpowiada wyznaczony trener.</w:t>
      </w:r>
    </w:p>
    <w:p w14:paraId="4E7333C5" w14:textId="77777777" w:rsidR="00985825" w:rsidRDefault="00985825" w:rsidP="00985825">
      <w:pPr>
        <w:jc w:val="both"/>
      </w:pPr>
      <w:r>
        <w:t>11. Dokumentację ucznia oddziału sportowego przechowuje wychowawca klasy.</w:t>
      </w:r>
    </w:p>
    <w:p w14:paraId="3495FAF0" w14:textId="157BDD6C" w:rsidR="00985825" w:rsidRDefault="00985825" w:rsidP="00985825"/>
    <w:p w14:paraId="5D11644B" w14:textId="77777777" w:rsidR="00B85CCE" w:rsidRDefault="00B85CCE" w:rsidP="00985825"/>
    <w:p w14:paraId="78C89204" w14:textId="77777777" w:rsidR="00985825" w:rsidRDefault="00985825" w:rsidP="00985825">
      <w:pPr>
        <w:jc w:val="center"/>
        <w:rPr>
          <w:b/>
        </w:rPr>
      </w:pPr>
      <w:r>
        <w:rPr>
          <w:b/>
        </w:rPr>
        <w:t xml:space="preserve">Rozdział III </w:t>
      </w:r>
    </w:p>
    <w:p w14:paraId="41969292" w14:textId="77777777" w:rsidR="00985825" w:rsidRDefault="00985825" w:rsidP="00985825">
      <w:pPr>
        <w:jc w:val="center"/>
        <w:rPr>
          <w:b/>
        </w:rPr>
      </w:pPr>
      <w:r>
        <w:rPr>
          <w:b/>
        </w:rPr>
        <w:t>PRAWA UCZNIA ODDZIAŁU SPORTOWEGO</w:t>
      </w:r>
    </w:p>
    <w:p w14:paraId="4881D344" w14:textId="77777777" w:rsidR="00985825" w:rsidRDefault="00985825" w:rsidP="00985825">
      <w:pPr>
        <w:jc w:val="center"/>
        <w:rPr>
          <w:b/>
        </w:rPr>
      </w:pPr>
    </w:p>
    <w:p w14:paraId="3792A495" w14:textId="77777777" w:rsidR="00985825" w:rsidRDefault="00985825" w:rsidP="00985825">
      <w:pPr>
        <w:jc w:val="both"/>
      </w:pPr>
      <w:r>
        <w:t xml:space="preserve">Uczeń oddziału sportowego ma wszystkie prawa ucznia Szkoły Podstawowej nr 375 w Warszawie oraz:  </w:t>
      </w:r>
    </w:p>
    <w:p w14:paraId="0FC0A98B" w14:textId="77777777" w:rsidR="00985825" w:rsidRDefault="00985825" w:rsidP="00985825">
      <w:pPr>
        <w:jc w:val="both"/>
      </w:pPr>
      <w:r>
        <w:t xml:space="preserve">1. Ma prawo korzystać z pomocy dyrekcji, nauczycieli i trenera grupy sportowej w rozwiązywaniu problemów wynikających z konieczności pogodzenia nauki i sportu, a w szczególności do pomocy dydaktycznej w przezwyciężaniu trudności w nauce (zajęcia wyrównawcze). </w:t>
      </w:r>
    </w:p>
    <w:p w14:paraId="6D3502EC" w14:textId="77777777" w:rsidR="00985825" w:rsidRDefault="00985825" w:rsidP="00985825">
      <w:pPr>
        <w:jc w:val="both"/>
      </w:pPr>
      <w:r>
        <w:t xml:space="preserve">2. Ma prawo do korzystania, pod opieką nauczyciela-opiekuna grupy sportowej, ze sprzętu sportowego oraz infrastruktury sportowo-rekreacyjnej szkoły. </w:t>
      </w:r>
    </w:p>
    <w:p w14:paraId="25BE183D" w14:textId="77777777" w:rsidR="00985825" w:rsidRDefault="00985825" w:rsidP="00985825">
      <w:pPr>
        <w:jc w:val="both"/>
      </w:pPr>
      <w:r>
        <w:t xml:space="preserve">3. Ma prawo do udziału w zawodach zgodnych z kategoriami wiekowymi, limitami uczestników oraz regulaminami. </w:t>
      </w:r>
    </w:p>
    <w:p w14:paraId="08B4A36C" w14:textId="77777777" w:rsidR="00985825" w:rsidRDefault="00985825" w:rsidP="00985825">
      <w:pPr>
        <w:jc w:val="both"/>
      </w:pPr>
      <w:r>
        <w:t xml:space="preserve">4. Ma prawo do udziału w zgrupowaniach sportowych (koszt pokrywa uczestnik). </w:t>
      </w:r>
    </w:p>
    <w:p w14:paraId="14EE0FBF" w14:textId="77777777" w:rsidR="00985825" w:rsidRDefault="00985825" w:rsidP="00985825">
      <w:pPr>
        <w:jc w:val="both"/>
      </w:pPr>
      <w:r>
        <w:t xml:space="preserve">5. Po jednodniowych lub kilkudniowych zawodach sportowych ma prawo być nieprzygotowanym do lekcji w dniu następnym z zakresu materiału przerabianego w czasie swojej nieobecności (materiał realizowany w czasie nieobecności ucznia ma być przez niego nadrobiony w jak najszybszym terminie).  </w:t>
      </w:r>
    </w:p>
    <w:p w14:paraId="30A7801E" w14:textId="747F9307" w:rsidR="00B85CCE" w:rsidRDefault="00985825" w:rsidP="00985825">
      <w:pPr>
        <w:jc w:val="both"/>
      </w:pPr>
      <w:r>
        <w:t>7. Absencja ucznia wynikająca z udziału w zawodach sportowych nie jest ujmowana w dokumentacji szkolnej, jako nieobecność, a odnotowywana jest jako „zawody”.</w:t>
      </w:r>
    </w:p>
    <w:p w14:paraId="108EECC5" w14:textId="77777777" w:rsidR="00985825" w:rsidRDefault="00985825" w:rsidP="00985825">
      <w:pPr>
        <w:jc w:val="center"/>
        <w:rPr>
          <w:b/>
        </w:rPr>
      </w:pPr>
      <w:r>
        <w:rPr>
          <w:b/>
        </w:rPr>
        <w:lastRenderedPageBreak/>
        <w:t xml:space="preserve">Rozdział IV </w:t>
      </w:r>
    </w:p>
    <w:p w14:paraId="561DF424" w14:textId="47F0D53B" w:rsidR="00985825" w:rsidRDefault="00985825" w:rsidP="00985825">
      <w:pPr>
        <w:jc w:val="center"/>
        <w:rPr>
          <w:b/>
        </w:rPr>
      </w:pPr>
      <w:r>
        <w:rPr>
          <w:b/>
        </w:rPr>
        <w:t>OBOWIĄZKI UCZNIA ODDZIAŁU SPORTOWEGO</w:t>
      </w:r>
    </w:p>
    <w:p w14:paraId="7D31163E" w14:textId="77777777" w:rsidR="00B85CCE" w:rsidRDefault="00B85CCE" w:rsidP="00985825">
      <w:pPr>
        <w:jc w:val="center"/>
        <w:rPr>
          <w:b/>
        </w:rPr>
      </w:pPr>
    </w:p>
    <w:p w14:paraId="562BFA38" w14:textId="77777777" w:rsidR="00985825" w:rsidRDefault="00985825" w:rsidP="00985825">
      <w:r>
        <w:t xml:space="preserve">Od uczniów klas sportowych wymaga się: </w:t>
      </w:r>
    </w:p>
    <w:p w14:paraId="702B1AD2" w14:textId="77777777" w:rsidR="00985825" w:rsidRDefault="00985825" w:rsidP="00985825">
      <w:pPr>
        <w:jc w:val="both"/>
      </w:pPr>
      <w:r>
        <w:t xml:space="preserve">1. Przestrzegania wszystkich regulaminów obowiązujących uczniów w Szkole Podstawowej nr 375 w Warszawie. </w:t>
      </w:r>
    </w:p>
    <w:p w14:paraId="40B0DA62" w14:textId="77777777" w:rsidR="00985825" w:rsidRDefault="00985825" w:rsidP="00985825">
      <w:pPr>
        <w:jc w:val="both"/>
      </w:pPr>
      <w:r>
        <w:t xml:space="preserve">2. Przestrzegania regulaminów obowiązujących na obiektach sportowych i szkolnych. </w:t>
      </w:r>
    </w:p>
    <w:p w14:paraId="5BB6B140" w14:textId="77777777" w:rsidR="00985825" w:rsidRDefault="00985825" w:rsidP="00985825">
      <w:pPr>
        <w:jc w:val="both"/>
      </w:pPr>
      <w:r>
        <w:t xml:space="preserve">3. Systematycznego i aktywnego uczestniczenia we wszystkich zajęciach objętych planem lekcji i szkolenia (zawody, turnieje, obozy). </w:t>
      </w:r>
    </w:p>
    <w:p w14:paraId="0ABAC151" w14:textId="77777777" w:rsidR="00985825" w:rsidRDefault="00985825" w:rsidP="00985825">
      <w:pPr>
        <w:jc w:val="both"/>
      </w:pPr>
      <w:r>
        <w:t xml:space="preserve">4. Prezentowania postawy godnej ucznia i sportowca. </w:t>
      </w:r>
    </w:p>
    <w:p w14:paraId="3996E478" w14:textId="77777777" w:rsidR="00985825" w:rsidRDefault="00985825" w:rsidP="00985825">
      <w:pPr>
        <w:jc w:val="both"/>
      </w:pPr>
      <w:r>
        <w:t xml:space="preserve">5. Podporządkowania się wskazaniom nauczycieli i trenera w zakresie nauki, zachowania, bezpieczeństwa, sportu oraz zdrowego odżywiania. </w:t>
      </w:r>
    </w:p>
    <w:p w14:paraId="6CC7913B" w14:textId="77777777" w:rsidR="00985825" w:rsidRDefault="00985825" w:rsidP="00985825">
      <w:pPr>
        <w:jc w:val="both"/>
      </w:pPr>
      <w:r>
        <w:t xml:space="preserve">6. Bezwzględnego przestrzegania zasad BHP oraz przyjętych zasad kulturalnego współżycia w czasie zajęć wychowania fizycznego, zawodów i wyjazdów sportowych. </w:t>
      </w:r>
    </w:p>
    <w:p w14:paraId="3F1B62C5" w14:textId="77777777" w:rsidR="00985825" w:rsidRDefault="00985825" w:rsidP="00985825">
      <w:pPr>
        <w:jc w:val="both"/>
      </w:pPr>
      <w:r>
        <w:t xml:space="preserve">7. Dbania o sprzęt sportowy, przyrządy i urządzenia wykorzystywane w procesie szkolenia oraz o reprezentacyjny sprzęt osobisty (koszulki, spodenki). </w:t>
      </w:r>
    </w:p>
    <w:p w14:paraId="18A8ED6B" w14:textId="77777777" w:rsidR="00985825" w:rsidRDefault="00985825" w:rsidP="00985825">
      <w:pPr>
        <w:jc w:val="both"/>
      </w:pPr>
      <w:r>
        <w:t xml:space="preserve">8. Udokumentowania długotrwałej niezdolności do ćwiczeń. </w:t>
      </w:r>
    </w:p>
    <w:p w14:paraId="23A8F126" w14:textId="77777777" w:rsidR="00985825" w:rsidRDefault="00985825" w:rsidP="00985825">
      <w:pPr>
        <w:jc w:val="both"/>
      </w:pPr>
      <w:r>
        <w:t xml:space="preserve">9. Przedłożenia nauczycielowi z wyprzedzeniem informacji o przewidywanej nieobecności na zawodach. </w:t>
      </w:r>
    </w:p>
    <w:p w14:paraId="2337F907" w14:textId="77777777" w:rsidR="00985825" w:rsidRDefault="00985825" w:rsidP="00985825">
      <w:pPr>
        <w:jc w:val="both"/>
      </w:pPr>
      <w:r>
        <w:t>10. Przestrzegania poleceń trenera/nauczyciela w-f w czasie prowadzonych zajęć, nie stwarzania sytuacji zagrażających bezpieczeństwu osób wspólnie ćwiczących.</w:t>
      </w:r>
    </w:p>
    <w:p w14:paraId="35593A31" w14:textId="77777777" w:rsidR="00985825" w:rsidRDefault="00985825" w:rsidP="00985825">
      <w:pPr>
        <w:jc w:val="both"/>
      </w:pPr>
      <w:r>
        <w:t>11. Przebywania w obiektach sportowych wyłącznie pod opieką trenera/nauczyciela w-f  i podporządkowywania się regulaminowi tych obiektów.</w:t>
      </w:r>
    </w:p>
    <w:p w14:paraId="3B1A2991" w14:textId="77777777" w:rsidR="00985825" w:rsidRDefault="00985825" w:rsidP="00985825">
      <w:pPr>
        <w:jc w:val="both"/>
      </w:pPr>
      <w:r>
        <w:t xml:space="preserve">12. Wyróżniania się przykładnym zachowaniem oraz kulturą osobistą w czasie pobytu w szkole, na treningach, zajęciach wychowania fizycznego i wyjazdach sportowych. </w:t>
      </w:r>
    </w:p>
    <w:p w14:paraId="75B96941" w14:textId="77777777" w:rsidR="00985825" w:rsidRDefault="00985825" w:rsidP="00985825">
      <w:pPr>
        <w:jc w:val="both"/>
      </w:pPr>
      <w:r>
        <w:t xml:space="preserve">13. W uzasadnionych przypadkach uczeń oddziału sportowego, który ze względu na kontuzję lub inną czasową niezdolność do uprawiania sportu nie uczestniczy w zajęciach sportowych, uczęszcza na pozostałe zajęcia edukacyjne. </w:t>
      </w:r>
    </w:p>
    <w:p w14:paraId="6507CAB0" w14:textId="77777777" w:rsidR="00985825" w:rsidRDefault="00985825" w:rsidP="00985825">
      <w:pPr>
        <w:jc w:val="both"/>
      </w:pPr>
      <w:r>
        <w:t>14. Poddawania się badaniom lekarskim w przychodni sportowo-lekarskiej .</w:t>
      </w:r>
    </w:p>
    <w:p w14:paraId="76F7A750" w14:textId="77777777" w:rsidR="00985825" w:rsidRDefault="00985825" w:rsidP="00985825">
      <w:pPr>
        <w:jc w:val="both"/>
      </w:pPr>
      <w:r>
        <w:t>15. Przestrzegania niniejszego regulaminu.</w:t>
      </w:r>
    </w:p>
    <w:p w14:paraId="4FA3FDB6" w14:textId="77777777" w:rsidR="00985825" w:rsidRDefault="00985825" w:rsidP="00985825"/>
    <w:p w14:paraId="61491C23" w14:textId="77777777" w:rsidR="00985825" w:rsidRDefault="00985825" w:rsidP="00985825">
      <w:pPr>
        <w:rPr>
          <w:u w:val="single"/>
        </w:rPr>
      </w:pPr>
      <w:r>
        <w:rPr>
          <w:u w:val="single"/>
        </w:rPr>
        <w:t xml:space="preserve">Nie spełnia wymogów regulaminu uczeń klasy sportowej, który: </w:t>
      </w:r>
    </w:p>
    <w:p w14:paraId="4CC94F91" w14:textId="77777777" w:rsidR="00985825" w:rsidRDefault="00985825" w:rsidP="00985825">
      <w:pPr>
        <w:jc w:val="both"/>
      </w:pPr>
      <w:r>
        <w:t xml:space="preserve">a) nie realizuje obowiązku szkolnego (ucieka z lekcji, wagaruje, często się spóźnia, nie odrabia lekcji, nie realizuje programu klasy sportowej) </w:t>
      </w:r>
    </w:p>
    <w:p w14:paraId="61FE5A3F" w14:textId="77777777" w:rsidR="00985825" w:rsidRDefault="00985825" w:rsidP="00985825">
      <w:pPr>
        <w:jc w:val="both"/>
      </w:pPr>
      <w:r>
        <w:t>b) wulgarnie, agresywnie zachowuje się wobec rówieśników oraz nauczycieli</w:t>
      </w:r>
    </w:p>
    <w:p w14:paraId="75D9044A" w14:textId="77777777" w:rsidR="00985825" w:rsidRDefault="00985825" w:rsidP="00985825">
      <w:pPr>
        <w:jc w:val="both"/>
      </w:pPr>
      <w:r>
        <w:t xml:space="preserve">c) nie potrafi zmienić i poprawić swojego zachowania </w:t>
      </w:r>
    </w:p>
    <w:p w14:paraId="2186902F" w14:textId="77777777" w:rsidR="00985825" w:rsidRDefault="00985825" w:rsidP="00985825">
      <w:pPr>
        <w:jc w:val="both"/>
      </w:pPr>
      <w:r>
        <w:t xml:space="preserve">d) dewastuje mienie szkolne, stosuje przemoc fizyczną wobec kolegów oraz zagraża bezpieczeństwu innych </w:t>
      </w:r>
    </w:p>
    <w:p w14:paraId="425613F2" w14:textId="77777777" w:rsidR="00985825" w:rsidRDefault="00985825" w:rsidP="00985825">
      <w:pPr>
        <w:jc w:val="both"/>
      </w:pPr>
      <w:r>
        <w:t xml:space="preserve">e) nie bierze udziału w zawodach sportowych </w:t>
      </w:r>
    </w:p>
    <w:p w14:paraId="7B47FF94" w14:textId="77777777" w:rsidR="00985825" w:rsidRDefault="00985825" w:rsidP="00985825">
      <w:pPr>
        <w:jc w:val="both"/>
      </w:pPr>
      <w:r>
        <w:t>f) ma stwierdzoną przez lekarza specjalistę niezdolność do uprawiania sportu</w:t>
      </w:r>
    </w:p>
    <w:p w14:paraId="18EFD25D" w14:textId="77777777" w:rsidR="00B85CCE" w:rsidRDefault="00B85CCE" w:rsidP="00985825">
      <w:pPr>
        <w:jc w:val="center"/>
      </w:pPr>
    </w:p>
    <w:p w14:paraId="0D50DF44" w14:textId="77777777" w:rsidR="00B85CCE" w:rsidRDefault="00B85CCE" w:rsidP="00B85CCE"/>
    <w:p w14:paraId="64E73B07" w14:textId="77777777" w:rsidR="00985825" w:rsidRDefault="00985825" w:rsidP="00985825">
      <w:pPr>
        <w:jc w:val="center"/>
        <w:rPr>
          <w:b/>
        </w:rPr>
      </w:pPr>
      <w:r>
        <w:rPr>
          <w:b/>
        </w:rPr>
        <w:t>Rozdział V</w:t>
      </w:r>
    </w:p>
    <w:p w14:paraId="15D05D41" w14:textId="77777777" w:rsidR="00985825" w:rsidRDefault="00985825" w:rsidP="00985825">
      <w:pPr>
        <w:jc w:val="both"/>
      </w:pPr>
      <w:r>
        <w:rPr>
          <w:b/>
        </w:rPr>
        <w:t xml:space="preserve"> POSTANOWIENIA KOŃCOWE</w:t>
      </w:r>
    </w:p>
    <w:p w14:paraId="759634B1" w14:textId="77777777" w:rsidR="00985825" w:rsidRDefault="00985825" w:rsidP="00985825">
      <w:pPr>
        <w:jc w:val="both"/>
      </w:pPr>
      <w:r>
        <w:t xml:space="preserve">1. Uczeń oddziału sportowego, który nie stosuje się do powyższego regulaminu, sprawia trudności wychowawcze lub uzyskuje negatywne wyniki w nauce może ponieść karę w postaci:  </w:t>
      </w:r>
    </w:p>
    <w:p w14:paraId="1E705F57" w14:textId="77777777" w:rsidR="00985825" w:rsidRDefault="00985825" w:rsidP="00985825">
      <w:pPr>
        <w:ind w:left="426" w:hanging="426"/>
        <w:jc w:val="both"/>
      </w:pPr>
      <w:r>
        <w:t xml:space="preserve">1) Pozbawienia prawa reprezentowania szkoły w zawodach sportowych; </w:t>
      </w:r>
    </w:p>
    <w:p w14:paraId="58065BF4" w14:textId="77777777" w:rsidR="00985825" w:rsidRDefault="00985825" w:rsidP="00985825">
      <w:pPr>
        <w:jc w:val="both"/>
      </w:pPr>
      <w:r>
        <w:t xml:space="preserve">2) Pozbawienia prawa uczestnictwa w obozie sportowym; </w:t>
      </w:r>
    </w:p>
    <w:p w14:paraId="07028732" w14:textId="77777777" w:rsidR="00985825" w:rsidRDefault="00985825" w:rsidP="00985825">
      <w:pPr>
        <w:ind w:left="284" w:hanging="284"/>
        <w:jc w:val="both"/>
      </w:pPr>
      <w:r>
        <w:lastRenderedPageBreak/>
        <w:t xml:space="preserve">3) Usunięcia z obozu sportowego lub imprezy sportowej przy jednoczesnym nałożeniu na prawnych opiekunów ucznia obowiązku odebrania dziecka z miejsca jego pobytu na ich koszt (w najkrótszym możliwym terminie). </w:t>
      </w:r>
    </w:p>
    <w:p w14:paraId="07093DB1" w14:textId="77777777" w:rsidR="00985825" w:rsidRDefault="00985825" w:rsidP="00985825">
      <w:pPr>
        <w:jc w:val="both"/>
      </w:pPr>
      <w:r>
        <w:t xml:space="preserve">2. O nałożeniu wymienionych kar decyduje dyrektor szkoły na wniosek wychowawcy lub trenera/instruktora. </w:t>
      </w:r>
    </w:p>
    <w:p w14:paraId="07C1A869" w14:textId="77777777" w:rsidR="007B1451" w:rsidRDefault="00985825" w:rsidP="00985825">
      <w:pPr>
        <w:jc w:val="both"/>
      </w:pPr>
      <w:r>
        <w:t>3. Na wniosek trenera klasy sportowej dyrektor szkoły może podjąć decyzję o skreśleniu ucznia z listy uczniów klasy sportowej z końcem semestru lub roku szkolnego. Trener dokonuje oceny możliwości</w:t>
      </w:r>
    </w:p>
    <w:p w14:paraId="08906F71" w14:textId="123EA160" w:rsidR="00985825" w:rsidRDefault="00985825" w:rsidP="00985825">
      <w:pPr>
        <w:jc w:val="both"/>
      </w:pPr>
      <w:r>
        <w:t>ucznia do dalszego szkolenia w terminie do końca maja każdego roku.</w:t>
      </w:r>
    </w:p>
    <w:p w14:paraId="2810081C" w14:textId="77777777" w:rsidR="00985825" w:rsidRDefault="00985825" w:rsidP="00985825">
      <w:pPr>
        <w:jc w:val="both"/>
      </w:pPr>
      <w:r>
        <w:t>4. W przypadkach nieobjętych powyższym regulaminem decyzję o postępowaniu w danej sprawie podejmuje dyrektor szkoły. Od decyzji dyrektora nie ma odwołania.</w:t>
      </w:r>
    </w:p>
    <w:p w14:paraId="0A13EDA5" w14:textId="77777777" w:rsidR="00985825" w:rsidRDefault="00985825" w:rsidP="00985825"/>
    <w:p w14:paraId="1AAE311F" w14:textId="77777777" w:rsidR="00B85CCE" w:rsidRDefault="00B85CCE" w:rsidP="00985825">
      <w:pPr>
        <w:rPr>
          <w:sz w:val="20"/>
          <w:szCs w:val="20"/>
        </w:rPr>
        <w:sectPr w:rsidR="00B85CCE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2F7855A" w14:textId="77777777" w:rsidR="00B85CCE" w:rsidRDefault="00B85CCE" w:rsidP="00985825">
      <w:pPr>
        <w:rPr>
          <w:sz w:val="20"/>
          <w:szCs w:val="20"/>
        </w:rPr>
      </w:pPr>
    </w:p>
    <w:p w14:paraId="73B99AA4" w14:textId="5616D331" w:rsidR="00985825" w:rsidRDefault="00985825" w:rsidP="00985825">
      <w:pPr>
        <w:jc w:val="right"/>
      </w:pPr>
      <w:r>
        <w:tab/>
      </w:r>
    </w:p>
    <w:p w14:paraId="326E730D" w14:textId="77777777" w:rsidR="00985825" w:rsidRDefault="00985825" w:rsidP="00985825">
      <w:r>
        <w:t>Warszawa, dn. ……………………</w:t>
      </w:r>
    </w:p>
    <w:p w14:paraId="52407BBC" w14:textId="77777777" w:rsidR="00985825" w:rsidRDefault="00985825" w:rsidP="00985825">
      <w:pPr>
        <w:jc w:val="center"/>
      </w:pPr>
    </w:p>
    <w:p w14:paraId="0ED7B61D" w14:textId="77777777" w:rsidR="00985825" w:rsidRDefault="00985825" w:rsidP="00985825">
      <w:pPr>
        <w:jc w:val="center"/>
      </w:pPr>
    </w:p>
    <w:p w14:paraId="04722FB6" w14:textId="77777777" w:rsidR="00985825" w:rsidRDefault="00985825" w:rsidP="00985825">
      <w:pPr>
        <w:jc w:val="center"/>
        <w:rPr>
          <w:b/>
        </w:rPr>
      </w:pPr>
      <w:r>
        <w:rPr>
          <w:b/>
        </w:rPr>
        <w:t xml:space="preserve">Akceptacja Regulaminu Oddziału Sportowego </w:t>
      </w:r>
    </w:p>
    <w:p w14:paraId="2B9CFCEF" w14:textId="77777777" w:rsidR="00985825" w:rsidRDefault="00985825" w:rsidP="00985825">
      <w:pPr>
        <w:jc w:val="center"/>
        <w:rPr>
          <w:b/>
        </w:rPr>
      </w:pPr>
      <w:r>
        <w:rPr>
          <w:b/>
        </w:rPr>
        <w:t xml:space="preserve">Szkoły Podstawowej nr 375 w Warszawie </w:t>
      </w:r>
    </w:p>
    <w:p w14:paraId="40A02FEC" w14:textId="77777777" w:rsidR="00985825" w:rsidRDefault="00985825" w:rsidP="00985825">
      <w:pPr>
        <w:jc w:val="center"/>
      </w:pPr>
      <w:r>
        <w:rPr>
          <w:b/>
        </w:rPr>
        <w:t>przez rodziców i ucznia</w:t>
      </w:r>
    </w:p>
    <w:p w14:paraId="5C5B3511" w14:textId="77777777" w:rsidR="00985825" w:rsidRDefault="00985825" w:rsidP="00985825">
      <w:pPr>
        <w:jc w:val="center"/>
      </w:pPr>
    </w:p>
    <w:p w14:paraId="320FC031" w14:textId="77777777" w:rsidR="00985825" w:rsidRDefault="00985825" w:rsidP="00985825">
      <w:pPr>
        <w:jc w:val="center"/>
      </w:pPr>
    </w:p>
    <w:p w14:paraId="214CEAAC" w14:textId="77777777" w:rsidR="00985825" w:rsidRDefault="00985825" w:rsidP="00985825">
      <w:pPr>
        <w:jc w:val="center"/>
      </w:pPr>
      <w:r>
        <w:t xml:space="preserve">Po zapoznaniu się z Regulaminem Oddziału Sportowego Szkoły Podstawowej nr 375 </w:t>
      </w:r>
    </w:p>
    <w:p w14:paraId="1ED39E48" w14:textId="77777777" w:rsidR="00985825" w:rsidRDefault="00985825" w:rsidP="00985825">
      <w:pPr>
        <w:jc w:val="center"/>
      </w:pPr>
      <w:r>
        <w:t xml:space="preserve">w Warszawie oświadczam, że w pełni akceptuję jego treść i zobowiązuję się do jego </w:t>
      </w:r>
    </w:p>
    <w:p w14:paraId="376BE2CF" w14:textId="77777777" w:rsidR="00985825" w:rsidRDefault="00985825" w:rsidP="00985825">
      <w:pPr>
        <w:jc w:val="center"/>
      </w:pPr>
      <w:r>
        <w:t>przestrzegania.</w:t>
      </w:r>
    </w:p>
    <w:p w14:paraId="40E8F0F2" w14:textId="77777777" w:rsidR="00985825" w:rsidRDefault="00985825" w:rsidP="00985825">
      <w:pPr>
        <w:jc w:val="center"/>
      </w:pPr>
    </w:p>
    <w:p w14:paraId="43705446" w14:textId="77777777" w:rsidR="00985825" w:rsidRDefault="00985825" w:rsidP="00985825">
      <w:pPr>
        <w:jc w:val="center"/>
      </w:pPr>
      <w:r>
        <w:t>………………………………………………………………………..………………… …</w:t>
      </w:r>
    </w:p>
    <w:p w14:paraId="475DCB89" w14:textId="77777777" w:rsidR="00985825" w:rsidRDefault="00985825" w:rsidP="00985825">
      <w:pPr>
        <w:jc w:val="center"/>
      </w:pPr>
      <w:r>
        <w:t>imię i nazwisko dziecka</w:t>
      </w:r>
    </w:p>
    <w:p w14:paraId="745612E5" w14:textId="77777777" w:rsidR="00985825" w:rsidRDefault="00985825" w:rsidP="00985825">
      <w:pPr>
        <w:jc w:val="center"/>
      </w:pPr>
    </w:p>
    <w:p w14:paraId="251FCA03" w14:textId="77777777" w:rsidR="00985825" w:rsidRDefault="00985825" w:rsidP="00985825">
      <w:pPr>
        <w:jc w:val="center"/>
      </w:pPr>
    </w:p>
    <w:p w14:paraId="4F95A171" w14:textId="77777777" w:rsidR="00985825" w:rsidRDefault="00985825" w:rsidP="00985825">
      <w:pPr>
        <w:jc w:val="center"/>
      </w:pPr>
      <w:r>
        <w:t xml:space="preserve">…………………………………………………………………………………………………  </w:t>
      </w:r>
    </w:p>
    <w:p w14:paraId="3A5F4969" w14:textId="77777777" w:rsidR="00985825" w:rsidRDefault="00985825" w:rsidP="00985825">
      <w:pPr>
        <w:jc w:val="center"/>
      </w:pPr>
      <w:r>
        <w:t>podpisy rodziców (prawnych opiekunów)</w:t>
      </w:r>
    </w:p>
    <w:p w14:paraId="7490276B" w14:textId="77777777" w:rsidR="00985825" w:rsidRDefault="00985825" w:rsidP="00985825">
      <w:pPr>
        <w:jc w:val="center"/>
      </w:pPr>
    </w:p>
    <w:p w14:paraId="594531C0" w14:textId="77777777" w:rsidR="00985825" w:rsidRDefault="00985825" w:rsidP="00985825">
      <w:pPr>
        <w:jc w:val="center"/>
      </w:pPr>
    </w:p>
    <w:p w14:paraId="4E927295" w14:textId="77777777" w:rsidR="00985825" w:rsidRDefault="00985825" w:rsidP="00985825">
      <w:pPr>
        <w:jc w:val="center"/>
      </w:pPr>
      <w:r>
        <w:t xml:space="preserve">…………………………………………………………………………………………………  </w:t>
      </w:r>
    </w:p>
    <w:p w14:paraId="6342A42E" w14:textId="77777777" w:rsidR="00985825" w:rsidRDefault="00985825" w:rsidP="00985825">
      <w:pPr>
        <w:jc w:val="center"/>
      </w:pPr>
      <w:r>
        <w:t>podpis  ucznia</w:t>
      </w:r>
    </w:p>
    <w:p w14:paraId="0EA161B0" w14:textId="77777777" w:rsidR="00985825" w:rsidRDefault="00985825" w:rsidP="00985825">
      <w:pPr>
        <w:jc w:val="center"/>
      </w:pPr>
    </w:p>
    <w:p w14:paraId="602D62C5" w14:textId="77777777" w:rsidR="00985825" w:rsidRDefault="00985825" w:rsidP="00985825">
      <w:pPr>
        <w:jc w:val="center"/>
      </w:pPr>
    </w:p>
    <w:p w14:paraId="4833047F" w14:textId="77777777" w:rsidR="00985825" w:rsidRDefault="00985825" w:rsidP="00985825"/>
    <w:p w14:paraId="217D21AF" w14:textId="77777777" w:rsidR="00851A26" w:rsidRDefault="00851A26"/>
    <w:sectPr w:rsidR="00851A26" w:rsidSect="00B85CCE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F307" w14:textId="77777777" w:rsidR="00263EDB" w:rsidRDefault="00263EDB" w:rsidP="00985825">
      <w:r>
        <w:separator/>
      </w:r>
    </w:p>
  </w:endnote>
  <w:endnote w:type="continuationSeparator" w:id="0">
    <w:p w14:paraId="5003843B" w14:textId="77777777" w:rsidR="00263EDB" w:rsidRDefault="00263EDB" w:rsidP="0098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F085" w14:textId="77777777" w:rsidR="00263EDB" w:rsidRDefault="00263EDB" w:rsidP="00985825">
      <w:r>
        <w:separator/>
      </w:r>
    </w:p>
  </w:footnote>
  <w:footnote w:type="continuationSeparator" w:id="0">
    <w:p w14:paraId="7E13B249" w14:textId="77777777" w:rsidR="00263EDB" w:rsidRDefault="00263EDB" w:rsidP="0098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950" w14:textId="499E5ED5" w:rsidR="00681B21" w:rsidRPr="00681B21" w:rsidRDefault="00000000" w:rsidP="00681B21">
    <w:pPr>
      <w:spacing w:line="360" w:lineRule="auto"/>
      <w:contextualSpacing/>
      <w:jc w:val="right"/>
      <w:rPr>
        <w:rFonts w:eastAsia="Arial"/>
        <w:bCs/>
        <w:noProof/>
        <w:sz w:val="16"/>
        <w:szCs w:val="16"/>
      </w:rPr>
    </w:pPr>
    <w:r w:rsidRPr="00681B21">
      <w:rPr>
        <w:rFonts w:eastAsia="Arial"/>
        <w:bCs/>
        <w:noProof/>
        <w:sz w:val="16"/>
        <w:szCs w:val="16"/>
      </w:rPr>
      <w:t xml:space="preserve">Załącznik nr </w:t>
    </w:r>
    <w:r w:rsidR="00985825">
      <w:rPr>
        <w:rFonts w:eastAsia="Arial"/>
        <w:bCs/>
        <w:noProof/>
        <w:sz w:val="16"/>
        <w:szCs w:val="16"/>
      </w:rPr>
      <w:t>1</w:t>
    </w:r>
    <w:r w:rsidRPr="00681B21">
      <w:rPr>
        <w:rFonts w:eastAsia="Arial"/>
        <w:bCs/>
        <w:noProof/>
        <w:sz w:val="16"/>
        <w:szCs w:val="16"/>
      </w:rPr>
      <w:t xml:space="preserve"> do Zarządzenia dyrektora nr </w:t>
    </w:r>
    <w:r w:rsidR="00985825">
      <w:rPr>
        <w:rFonts w:eastAsia="Arial"/>
        <w:bCs/>
        <w:noProof/>
        <w:sz w:val="16"/>
        <w:szCs w:val="16"/>
      </w:rPr>
      <w:t>1</w:t>
    </w:r>
    <w:r w:rsidRPr="00681B21">
      <w:rPr>
        <w:rFonts w:eastAsia="Arial"/>
        <w:bCs/>
        <w:noProof/>
        <w:sz w:val="16"/>
        <w:szCs w:val="16"/>
      </w:rPr>
      <w:t>/20</w:t>
    </w:r>
    <w:r w:rsidR="00985825">
      <w:rPr>
        <w:rFonts w:eastAsia="Arial"/>
        <w:bCs/>
        <w:noProof/>
        <w:sz w:val="16"/>
        <w:szCs w:val="16"/>
      </w:rPr>
      <w:t>23</w:t>
    </w:r>
  </w:p>
  <w:p w14:paraId="05495F5A" w14:textId="77777777" w:rsidR="00681B21" w:rsidRPr="00681B21" w:rsidRDefault="00000000" w:rsidP="00681B21">
    <w:pPr>
      <w:spacing w:line="360" w:lineRule="auto"/>
      <w:contextualSpacing/>
      <w:jc w:val="right"/>
      <w:rPr>
        <w:rFonts w:eastAsia="Arial"/>
        <w:bCs/>
        <w:noProof/>
        <w:sz w:val="16"/>
        <w:szCs w:val="16"/>
      </w:rPr>
    </w:pPr>
    <w:r w:rsidRPr="00681B21">
      <w:rPr>
        <w:rFonts w:eastAsia="Arial"/>
        <w:bCs/>
        <w:noProof/>
        <w:sz w:val="16"/>
        <w:szCs w:val="16"/>
      </w:rPr>
      <w:t>Szkoły Podstawowej nr 375  im. Orląt Lwowskich</w:t>
    </w:r>
  </w:p>
  <w:p w14:paraId="0A474738" w14:textId="05ADB82F" w:rsidR="00681B21" w:rsidRPr="00B85CCE" w:rsidRDefault="00000000" w:rsidP="00B85CCE">
    <w:pPr>
      <w:spacing w:line="360" w:lineRule="auto"/>
      <w:contextualSpacing/>
      <w:jc w:val="right"/>
      <w:rPr>
        <w:rFonts w:eastAsia="Arial"/>
        <w:bCs/>
        <w:noProof/>
        <w:sz w:val="16"/>
        <w:szCs w:val="16"/>
      </w:rPr>
    </w:pPr>
    <w:r w:rsidRPr="00681B21">
      <w:rPr>
        <w:rFonts w:eastAsia="Arial"/>
        <w:bCs/>
        <w:noProof/>
        <w:sz w:val="16"/>
        <w:szCs w:val="16"/>
      </w:rPr>
      <w:t xml:space="preserve">z dnia </w:t>
    </w:r>
    <w:r w:rsidR="00985825">
      <w:rPr>
        <w:rFonts w:eastAsia="Arial"/>
        <w:bCs/>
        <w:noProof/>
        <w:sz w:val="16"/>
        <w:szCs w:val="16"/>
      </w:rPr>
      <w:t>08</w:t>
    </w:r>
    <w:r w:rsidRPr="00681B21">
      <w:rPr>
        <w:rFonts w:eastAsia="Arial"/>
        <w:bCs/>
        <w:noProof/>
        <w:sz w:val="16"/>
        <w:szCs w:val="16"/>
      </w:rPr>
      <w:t xml:space="preserve"> lutego 20</w:t>
    </w:r>
    <w:r w:rsidR="00985825">
      <w:rPr>
        <w:rFonts w:eastAsia="Arial"/>
        <w:bCs/>
        <w:noProof/>
        <w:sz w:val="16"/>
        <w:szCs w:val="16"/>
      </w:rPr>
      <w:t>23</w:t>
    </w:r>
    <w:r w:rsidRPr="00681B21">
      <w:rPr>
        <w:rFonts w:eastAsia="Arial"/>
        <w:bCs/>
        <w:noProof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0278"/>
    <w:multiLevelType w:val="multilevel"/>
    <w:tmpl w:val="A314D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826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48"/>
    <w:rsid w:val="00133231"/>
    <w:rsid w:val="00263EDB"/>
    <w:rsid w:val="00395B98"/>
    <w:rsid w:val="004C4BD7"/>
    <w:rsid w:val="00555FFF"/>
    <w:rsid w:val="007B1451"/>
    <w:rsid w:val="007F2B48"/>
    <w:rsid w:val="00851A26"/>
    <w:rsid w:val="00985825"/>
    <w:rsid w:val="00A5755A"/>
    <w:rsid w:val="00B85CCE"/>
    <w:rsid w:val="00D94D63"/>
    <w:rsid w:val="00F43740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69F"/>
  <w15:chartTrackingRefBased/>
  <w15:docId w15:val="{D5A428E8-6CA7-45A0-8DCE-02EE775E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82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8582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Kępka</dc:creator>
  <cp:keywords/>
  <dc:description/>
  <cp:lastModifiedBy>Jolanta Kępka</cp:lastModifiedBy>
  <cp:revision>4</cp:revision>
  <cp:lastPrinted>2023-02-24T11:35:00Z</cp:lastPrinted>
  <dcterms:created xsi:type="dcterms:W3CDTF">2023-02-17T12:37:00Z</dcterms:created>
  <dcterms:modified xsi:type="dcterms:W3CDTF">2023-02-24T11:41:00Z</dcterms:modified>
</cp:coreProperties>
</file>