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ZÁPISNÝ LÍSTOK stravníka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Záväzne prihlasujem svoje dieťa/žiaka na stravovanie v zariadení školského stravovania</w:t>
      </w:r>
      <w:r>
        <w:rPr>
          <w:rFonts w:cs="Times New Roman" w:ascii="Times New Roman" w:hAnsi="Times New Roman"/>
          <w:sz w:val="24"/>
          <w:szCs w:val="24"/>
        </w:rPr>
        <w:t xml:space="preserve"> (ďalej len ŠJ):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Školská jedáleň ako súčasť Spojenej školy sv. Jána Bosca, Trenčianska 66/28, Nová Dubnica odo dňa: ________________________ na šk. rok 2023/2024.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Meno a priezvisko stravníka: ____________________________________________   Trieda: ____________________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Bydlisko: 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Meno a priezvisko matky (zák.zástupcu): ______________________________  Číslo telefónu: ___________________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Meno a priezvisko otca (zák.zástupcu): ________________________________  Číslo telefónu: ___________________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>S účinnosťou od 1. 5. 2023 sa upravuje zákon č. 544/2010 Z. z. o dotáciách v pôsobnosti Ministerstva</w:t>
        <w:br/>
        <w:t>práce, sociálnych vecí a rodiny SR v znení neskorších predpisov, čím dochádza k zmenám v poskytovaní dotácií na podporu výchovy k stravovacím návykom dieťaťa.</w:t>
        <w:br/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POZOR 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 základe odovzdanej prihlášky a žiadosti o poskytnutie dotácie na stravu v termíne do 28. 6. 2023 </w:t>
      </w:r>
      <w:r>
        <w:rPr>
          <w:rFonts w:cs="Times New Roman" w:ascii="Times New Roman" w:hAnsi="Times New Roman"/>
          <w:b/>
          <w:bCs/>
          <w:sz w:val="24"/>
          <w:szCs w:val="24"/>
        </w:rPr>
        <w:t>bude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Vaše dieťa prihlásené na stravovanie </w:t>
      </w:r>
      <w:r>
        <w:rPr>
          <w:rFonts w:cs="Times New Roman" w:ascii="Times New Roman" w:hAnsi="Times New Roman"/>
          <w:b/>
          <w:bCs/>
          <w:sz w:val="24"/>
          <w:szCs w:val="24"/>
        </w:rPr>
        <w:t>s dotáciou štátu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v opačnom prípade si ju </w:t>
      </w:r>
      <w:r>
        <w:rPr>
          <w:rFonts w:cs="Times New Roman" w:ascii="Times New Roman" w:hAnsi="Times New Roman"/>
          <w:b/>
          <w:bCs/>
          <w:sz w:val="24"/>
          <w:szCs w:val="24"/>
        </w:rPr>
        <w:t>budete od 1.9.2023 hradiť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v plnej výške.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Spôsob úhrady príspevku na stravovanie: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Príspevok na stravovanie zákonný zástupca dieťaťa/žiaka uvádza vopred, </w:t>
      </w:r>
      <w:r>
        <w:rPr>
          <w:rFonts w:cs="Times New Roman" w:ascii="Times New Roman" w:hAnsi="Times New Roman"/>
          <w:b/>
          <w:bCs/>
          <w:sz w:val="24"/>
          <w:szCs w:val="24"/>
        </w:rPr>
        <w:t>najneskôr do 20. dňa v mesiaci august</w:t>
      </w:r>
      <w:r>
        <w:rPr>
          <w:rFonts w:cs="Times New Roman" w:ascii="Times New Roman" w:hAnsi="Times New Roman"/>
          <w:sz w:val="24"/>
          <w:szCs w:val="24"/>
        </w:rPr>
        <w:t>, na účet školskej jedálne.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Číslo účtu školskej jedálne : </w:t>
      </w:r>
      <w:r>
        <w:rPr>
          <w:b/>
          <w:bCs/>
          <w:sz w:val="26"/>
          <w:szCs w:val="26"/>
        </w:rPr>
        <w:t>SK07 0200 0000 0012 1709 3353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Číslo účtu v tvare IBAN, </w:t>
      </w:r>
      <w:r>
        <w:rPr>
          <w:rFonts w:cs="Times New Roman" w:ascii="Times New Roman" w:hAnsi="Times New Roman"/>
          <w:sz w:val="24"/>
          <w:szCs w:val="24"/>
        </w:rPr>
        <w:t>z ktorého sa bude realizovať príspevok na stravovanie a na ktorý bude vrátený preplatok príspevku na stravovanie zákonnému zástupcovi dieťaťa po ukončení školského roka uvedie zákonný zástupca dieťaťa: ___________________________________</w:t>
      </w:r>
    </w:p>
    <w:p>
      <w:pPr>
        <w:pStyle w:val="Vchodzie"/>
        <w:spacing w:lineRule="atLeast" w:line="10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Vchodzie"/>
        <w:spacing w:lineRule="atLeast" w:line="10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Poplatok za odobraté jedlo na nákup potravín: (mesačná platba za 20 pracovných dní / zaokrúhlene nahor)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Pozor -  zmena v platení réžie </w:t>
      </w:r>
    </w:p>
    <w:p>
      <w:pPr>
        <w:pStyle w:val="Vchodzie"/>
        <w:spacing w:lineRule="atLeast" w:line="10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Príspevok stravníka na réžiu 20 €/školský rok. </w:t>
      </w:r>
      <w:r>
        <w:rPr>
          <w:rFonts w:cs="Times New Roman" w:ascii="Times New Roman" w:hAnsi="Times New Roman"/>
          <w:b/>
          <w:bCs/>
          <w:sz w:val="24"/>
          <w:szCs w:val="24"/>
        </w:rPr>
        <w:t>Z</w:t>
      </w:r>
      <w:r>
        <w:rPr>
          <w:rFonts w:cs="Times New Roman" w:ascii="Times New Roman" w:hAnsi="Times New Roman"/>
          <w:b/>
          <w:bCs/>
          <w:sz w:val="24"/>
          <w:szCs w:val="24"/>
        </w:rPr>
        <w:t>ákonný zástupca bude uhrádzať režijné náklady vo výške 10 € v mesiaci október 2023 a v mesiaci január 2024.</w:t>
      </w:r>
    </w:p>
    <w:p>
      <w:pPr>
        <w:pStyle w:val="Vchodzie"/>
        <w:spacing w:lineRule="atLeast" w:line="10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Stravník – žiak v ZŠ 1. stupeň ZŠ – obed: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Stravník s dotáciou 2,10 € ... príspevok od štátu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Stravník bez dotácie (nedotovaná strava) 1,50 € ..</w:t>
      </w:r>
      <w:r>
        <w:rPr>
          <w:rFonts w:cs="Times New Roman" w:ascii="Times New Roman" w:hAnsi="Times New Roman"/>
          <w:b/>
          <w:bCs/>
          <w:sz w:val="24"/>
          <w:szCs w:val="24"/>
        </w:rPr>
        <w:t>30 € na mesiac.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Stravník, žiak v ZŠ 2. stupeň – obed: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Stravník s dotáciou 2,30 € ... príspevok od štátu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Stravník bez dotácie (nedotovaná strava) 1,70 €...</w:t>
      </w:r>
      <w:r>
        <w:rPr>
          <w:rFonts w:cs="Times New Roman" w:ascii="Times New Roman" w:hAnsi="Times New Roman"/>
          <w:b/>
          <w:bCs/>
          <w:sz w:val="24"/>
          <w:szCs w:val="24"/>
        </w:rPr>
        <w:t>34 € na mesiac.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Stravník, žiak MŠ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Stravník s dotáciou 1,40 €...príspevok od štátu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stravy v MŠ je 1,90 € (desiata 0,45 €, obed 1,10 €, olovrant 0,35 €)...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rodič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predškoláka </w:t>
      </w:r>
      <w:r>
        <w:rPr>
          <w:rFonts w:cs="Times New Roman" w:ascii="Times New Roman" w:hAnsi="Times New Roman"/>
          <w:b/>
          <w:bCs/>
          <w:sz w:val="24"/>
          <w:szCs w:val="24"/>
        </w:rPr>
        <w:t>doplatí 10 € na mesiac.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Ostané deti v MŠ hradia 38 € na mesiac.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Stravník - Študent Gymnázia, Technického lýcea SOŠ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IT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(obed 1,90 €) 38 € na mesiac.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Prihlásiť sa</w:t>
      </w:r>
      <w:r>
        <w:rPr>
          <w:rFonts w:cs="Times New Roman" w:ascii="Times New Roman" w:hAnsi="Times New Roman"/>
          <w:sz w:val="24"/>
          <w:szCs w:val="24"/>
        </w:rPr>
        <w:t xml:space="preserve"> na stravovanie alebo </w:t>
      </w:r>
      <w:r>
        <w:rPr>
          <w:rFonts w:cs="Times New Roman" w:ascii="Times New Roman" w:hAnsi="Times New Roman"/>
          <w:b/>
          <w:sz w:val="24"/>
          <w:szCs w:val="24"/>
        </w:rPr>
        <w:t xml:space="preserve">odhlásiť </w:t>
      </w:r>
      <w:r>
        <w:rPr>
          <w:rFonts w:cs="Times New Roman" w:ascii="Times New Roman" w:hAnsi="Times New Roman"/>
          <w:sz w:val="24"/>
          <w:szCs w:val="24"/>
        </w:rPr>
        <w:t xml:space="preserve">sa zo stravovania je potrebné </w:t>
      </w:r>
      <w:r>
        <w:rPr>
          <w:rFonts w:cs="Times New Roman" w:ascii="Times New Roman" w:hAnsi="Times New Roman"/>
          <w:b/>
          <w:sz w:val="24"/>
          <w:szCs w:val="24"/>
        </w:rPr>
        <w:t>najneskôr do 13:00 hod. v predchádzajúci pracovný deň okrem pondelka kedy sa dá odhlásiť ráno do 7:00.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 dôvodu dodržiavania všeobecne záväzných právnych predpisov pre školské stravovanie (napr. Zásady správnej výrobnej praxe – HACCP a pod.) </w:t>
      </w:r>
      <w:r>
        <w:rPr>
          <w:rFonts w:cs="Times New Roman" w:ascii="Times New Roman" w:hAnsi="Times New Roman"/>
          <w:b/>
          <w:sz w:val="24"/>
          <w:szCs w:val="24"/>
        </w:rPr>
        <w:t xml:space="preserve">nie je možné odhlásiť stravu ráno v daný stravovací deň.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V prvý deň choroby dieťaťa je možné neodhlásenú stravu odobrať do čistého obedára v čase od 11:30 – 14:00 hod., </w:t>
      </w:r>
      <w:r>
        <w:rPr>
          <w:rFonts w:cs="Times New Roman" w:ascii="Times New Roman" w:hAnsi="Times New Roman"/>
          <w:b/>
          <w:sz w:val="24"/>
          <w:szCs w:val="24"/>
        </w:rPr>
        <w:t>stravník uhrádza plnú výšku príspevku na stravovanie,</w:t>
      </w:r>
      <w:r>
        <w:rPr>
          <w:rFonts w:cs="Times New Roman" w:ascii="Times New Roman" w:hAnsi="Times New Roman"/>
          <w:sz w:val="24"/>
          <w:szCs w:val="24"/>
        </w:rPr>
        <w:t xml:space="preserve"> ktorý je uvedený pri jednotlivých kategóriách stravníkov vyššie ako nedotovaná strava. Ďalšie dni neprítomnosti dieťaťa/žiaka na výchovno-vzdelávacom procese v škole je potrebné dieťa/ žiaka zo stravovania včas odhlásiť. </w:t>
      </w:r>
      <w:r>
        <w:rPr>
          <w:rFonts w:cs="Times New Roman" w:ascii="Times New Roman" w:hAnsi="Times New Roman"/>
          <w:b/>
          <w:sz w:val="24"/>
          <w:szCs w:val="24"/>
        </w:rPr>
        <w:t>Druhý deň počas choroby stravníka nie je možné odoberať stravu do obedára!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 neodobratú alebo včas neodhlásenú stravu sa finančná ani vecná náhrada neposkytuje.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Evidencia odberu stravy je na základe čipu. Stravník je povinný zakúpiť si čip v školskej jedálni. Cena čipu je 2,50 €.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Možnosti odhlasovania zo stravovania: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cez Edupage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telefonick</w:t>
      </w:r>
      <w:r>
        <w:rPr>
          <w:rFonts w:cs="Times New Roman" w:ascii="Times New Roman" w:hAnsi="Times New Roman"/>
          <w:sz w:val="24"/>
          <w:szCs w:val="24"/>
        </w:rPr>
        <w:t>y:</w:t>
      </w:r>
      <w:r>
        <w:rPr>
          <w:rFonts w:cs="Times New Roman" w:ascii="Times New Roman" w:hAnsi="Times New Roman"/>
          <w:sz w:val="24"/>
          <w:szCs w:val="24"/>
        </w:rPr>
        <w:t xml:space="preserve"> na tel. čísle: 042/ 4326 385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mailom na adrese: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jedalen@ssnd.sk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osobne, u vedúcej ŠJ.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Podľa zákona č. 544/2010 Z.z. o dotáciách v pôsobnosti MPSVR SR, dieťa má nárok na stravu(dotácia na podporu výchovy k stravovacím návykom dieťaťa) </w:t>
      </w:r>
      <w:r>
        <w:rPr>
          <w:rFonts w:cs="Times New Roman" w:ascii="Times New Roman" w:hAnsi="Times New Roman"/>
          <w:b/>
          <w:sz w:val="24"/>
          <w:szCs w:val="24"/>
        </w:rPr>
        <w:t xml:space="preserve">iba v prípade, ak sa zúčastní výchovno-vzdelávacieho procesu v Základnej škole a odobralo stravu. </w:t>
      </w:r>
      <w:r>
        <w:rPr>
          <w:rFonts w:cs="Times New Roman" w:ascii="Times New Roman" w:hAnsi="Times New Roman"/>
          <w:sz w:val="24"/>
          <w:szCs w:val="24"/>
        </w:rPr>
        <w:t xml:space="preserve">Na základe uvedeného zákonný zástupca dieťaťa berie na vedomie, že je povinný v prípade </w:t>
      </w:r>
      <w:r>
        <w:rPr>
          <w:rFonts w:cs="Times New Roman" w:ascii="Times New Roman" w:hAnsi="Times New Roman"/>
          <w:b/>
          <w:sz w:val="24"/>
          <w:szCs w:val="24"/>
        </w:rPr>
        <w:t>neúčasti</w:t>
      </w:r>
      <w:r>
        <w:rPr>
          <w:rFonts w:cs="Times New Roman" w:ascii="Times New Roman" w:hAnsi="Times New Roman"/>
          <w:sz w:val="24"/>
          <w:szCs w:val="24"/>
        </w:rPr>
        <w:t xml:space="preserve"> svojho dieťaťa na vyučovaní, dieťa zo stravy </w:t>
      </w:r>
      <w:r>
        <w:rPr>
          <w:rFonts w:cs="Times New Roman" w:ascii="Times New Roman" w:hAnsi="Times New Roman"/>
          <w:b/>
          <w:sz w:val="24"/>
          <w:szCs w:val="24"/>
        </w:rPr>
        <w:t>včas odhlásiť, alebo uhradiť plnú výšku príspevku na stravovanie,</w:t>
      </w:r>
      <w:r>
        <w:rPr>
          <w:rFonts w:cs="Times New Roman" w:ascii="Times New Roman" w:hAnsi="Times New Roman"/>
          <w:sz w:val="24"/>
          <w:szCs w:val="24"/>
        </w:rPr>
        <w:t xml:space="preserve"> ktorý je uvedený pri jednotlivých kategóriách stravníkov vyššie ako nedotovaná strava.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Súhlas zákonného zástupcu dieťaťa: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Svojim podpisom potvrdzujem, že beriem na vedomie všetky vyššie uvedené podmienky organizácie režimu a podmienky stravovania.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____________________________, dňa: 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zákonného zástupcu dieťaťa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* podpísané prosíme obratom vrátiť triednemu učiteľovi alebo vedúcej školskej jedálne. </w:t>
      </w:r>
    </w:p>
    <w:sectPr>
      <w:type w:val="nextPage"/>
      <w:pgSz w:w="11906" w:h="16838"/>
      <w:pgMar w:left="1417" w:right="846" w:gutter="0" w:header="0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d01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d26ae5"/>
    <w:rPr>
      <w:color w:val="0000FF" w:themeColor="hyperlink"/>
      <w:u w:val="single"/>
    </w:rPr>
  </w:style>
  <w:style w:type="character" w:styleId="Symbolypreslovanie">
    <w:name w:val="Symboly pre číslovanie"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6645"/>
    <w:pPr>
      <w:spacing w:before="0" w:after="200"/>
      <w:ind w:left="720" w:hanging="0"/>
      <w:contextualSpacing/>
    </w:pPr>
    <w:rPr/>
  </w:style>
  <w:style w:type="paragraph" w:styleId="Vchodzie">
    <w:name w:val="Východzie"/>
    <w:qFormat/>
    <w:pPr>
      <w:widowControl/>
      <w:tabs>
        <w:tab w:val="clear" w:pos="708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00000A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@ssnd.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3013-A1D4-4ADF-AC9F-00C551EA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3319</TotalTime>
  <Application>LibreOffice/7.3.4.2$Windows_X86_64 LibreOffice_project/728fec16bd5f605073805c3c9e7c4212a0120dc5</Application>
  <AppVersion>15.0000</AppVersion>
  <Pages>2</Pages>
  <Words>670</Words>
  <Characters>4023</Characters>
  <CharactersWithSpaces>4751</CharactersWithSpaces>
  <Paragraphs>46</Paragraphs>
  <Company>Spojená škola sv. Jána Bosca v Novej Dubnici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2019-06-07T06:38:00Z</dcterms:created>
  <dc:creator>agenda</dc:creator>
  <dc:description/>
  <dc:language>sk-SK</dc:language>
  <cp:lastModifiedBy/>
  <cp:lastPrinted>2023-04-25T10:34:47Z</cp:lastPrinted>
  <dcterms:modified xsi:type="dcterms:W3CDTF">2023-06-20T08:13:57Z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