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59"/>
        <w:gridCol w:w="7560"/>
      </w:tblGrid>
      <w:tr>
        <w:trPr>
          <w:trHeight w:val="1427" w:hRule="atLeast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3pt;height:64.2pt" o:ole="">
                  <v:imagedata r:id="rId3" o:title=""/>
                </v:shape>
                <o:OLEObject Type="Embed" ProgID="Unknown" ShapeID="ole_rId2" DrawAspect="Content" ObjectID="_24899513" r:id="rId2"/>
              </w:object>
            </w:r>
          </w:p>
        </w:tc>
        <w:tc>
          <w:tcPr>
            <w:tcW w:w="7560" w:type="dxa"/>
            <w:tcBorders/>
            <w:shd w:fill="auto" w:val="clear"/>
          </w:tcPr>
          <w:p>
            <w:pPr>
              <w:pStyle w:val="Nagwek1"/>
              <w:ind w:left="-70" w:hanging="0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>BIALSKI</w:t>
            </w:r>
          </w:p>
          <w:p>
            <w:pPr>
              <w:pStyle w:val="Nagwek1"/>
              <w:ind w:left="-70" w:hanging="0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>SZKOLNY ZWIĄZEK</w:t>
            </w:r>
          </w:p>
          <w:p>
            <w:pPr>
              <w:pStyle w:val="Nagwek1"/>
              <w:ind w:left="-70" w:hanging="0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21-500 Biała Podlaska,</w:t>
        <w:tab/>
        <w:t>ul. Piłsudskiego 38, tel.- fax. (83) 343-32-53,</w:t>
        <w:tab/>
        <w:t>tel. kom. 501 051 533, NIP 537-17-37-157,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BS w Białej Podlaskiej- </w:t>
      </w:r>
      <w:r>
        <w:rPr>
          <w:sz w:val="22"/>
          <w:szCs w:val="22"/>
        </w:rPr>
        <w:t>Nr 42 8025 0007 0027 5017 2000 0010</w:t>
      </w:r>
      <w:r>
        <w:rPr>
          <w:bCs/>
          <w:color w:val="0000FF"/>
        </w:rPr>
        <w:t xml:space="preserve"> 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27.03.2024r.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 xml:space="preserve">Finału Miasta Biała Podlaska w Koszykówce Chłopców  – Licealiada, </w:t>
      </w:r>
    </w:p>
    <w:p>
      <w:pPr>
        <w:pStyle w:val="Nagwek6"/>
        <w:rPr>
          <w:sz w:val="24"/>
        </w:rPr>
      </w:pPr>
      <w:r>
        <w:rPr>
          <w:sz w:val="24"/>
        </w:rPr>
        <w:t>przeprowadzonego w dniu 27.03.2024 r. godz. 10.00 – hala IV LO Biała Podlaska.</w:t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Zawody finansowane ze środków Gminy Miejskiej w Białej Podlaskiej.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120"/>
        <w:jc w:val="center"/>
        <w:rPr>
          <w:b/>
          <w:b/>
          <w:i/>
          <w:i/>
        </w:rPr>
      </w:pPr>
      <w:r>
        <w:rPr>
          <w:b/>
          <w:i/>
        </w:rPr>
        <w:t>W czasie rozgrywek realizowano program profilaktyczny BSZS p.n. „Sport jest moim nałogiem”.</w:t>
      </w:r>
    </w:p>
    <w:p>
      <w:pPr>
        <w:pStyle w:val="Nagwek2"/>
        <w:ind w:left="1416" w:hanging="1416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podział na grupy w grupach każdy z każdym 4 x 8 minut.</w:t>
      </w:r>
    </w:p>
    <w:p>
      <w:pPr>
        <w:pStyle w:val="Normal"/>
        <w:rPr/>
      </w:pPr>
      <w:r>
        <w:rPr/>
        <w:t xml:space="preserve"> </w:t>
      </w:r>
      <w:r>
        <w:rPr/>
        <w:tab/>
        <w:tab/>
        <w:tab/>
        <w:tab/>
        <w:tab/>
        <w:t xml:space="preserve"> </w:t>
      </w:r>
      <w:r>
        <w:rPr>
          <w:b/>
          <w:u w:val="single"/>
        </w:rPr>
        <w:t>Kolejność rozgrywanych spotkań:</w:t>
      </w:r>
      <w:r>
        <w:rPr>
          <w:b/>
        </w:rPr>
        <w:tab/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II LO Biała Podl.</w:t>
        <w:tab/>
        <w:tab/>
        <w:t>- IV LO Biała Podl.</w:t>
        <w:tab/>
        <w:tab/>
        <w:t>- 18:81</w:t>
      </w:r>
    </w:p>
    <w:p>
      <w:pPr>
        <w:pStyle w:val="Normal"/>
        <w:rPr/>
      </w:pPr>
      <w:r>
        <w:rPr/>
        <w:t>ZSZ 1 Biała Podl.</w:t>
        <w:tab/>
        <w:tab/>
        <w:t>- ZSZ 2 Biała Podl.</w:t>
        <w:tab/>
        <w:tab/>
        <w:t>- 18:33</w:t>
      </w:r>
    </w:p>
    <w:p>
      <w:pPr>
        <w:pStyle w:val="Normal"/>
        <w:rPr/>
      </w:pPr>
      <w:r>
        <w:rPr/>
        <w:t>IV LO Biała Podl.</w:t>
        <w:tab/>
        <w:tab/>
        <w:t>- Szkoły ZDZ Biała Podl.</w:t>
        <w:tab/>
        <w:t>- 80:23</w:t>
      </w:r>
    </w:p>
    <w:p>
      <w:pPr>
        <w:pStyle w:val="Normal"/>
        <w:rPr/>
      </w:pPr>
      <w:r>
        <w:rPr/>
        <w:t>ZSZ 2 Biała Podl.</w:t>
        <w:tab/>
        <w:tab/>
        <w:t>- I LO Biała Podl.</w:t>
        <w:tab/>
        <w:tab/>
        <w:t>- 43:67</w:t>
      </w:r>
    </w:p>
    <w:p>
      <w:pPr>
        <w:pStyle w:val="Normal"/>
        <w:rPr/>
      </w:pPr>
      <w:r>
        <w:rPr/>
        <w:t>Szkoły ZDZ Biała Podl.</w:t>
        <w:tab/>
        <w:t>- II LO Biała Podl.</w:t>
        <w:tab/>
        <w:tab/>
        <w:t>- 33:41</w:t>
      </w:r>
    </w:p>
    <w:p>
      <w:pPr>
        <w:pStyle w:val="Normal"/>
        <w:rPr/>
      </w:pPr>
      <w:r>
        <w:rPr/>
        <w:t>I LO Biała Podl</w:t>
        <w:tab/>
        <w:tab/>
        <w:t>- ZSZ 1 Biała Podl.</w:t>
        <w:tab/>
        <w:tab/>
        <w:t>- 54:28</w:t>
      </w:r>
    </w:p>
    <w:p>
      <w:pPr>
        <w:pStyle w:val="Normal"/>
        <w:jc w:val="center"/>
        <w:rPr/>
      </w:pPr>
      <w:r>
        <w:rPr>
          <w:b/>
          <w:u w:val="single"/>
        </w:rPr>
        <w:t>mecz o III miejsce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sz w:val="8"/>
          <w:szCs w:val="8"/>
        </w:rPr>
      </w:pPr>
      <w:r>
        <w:rPr/>
        <w:t>ZSZ Nr 2 Biała Podl. – II LO Biała Podl.</w:t>
        <w:tab/>
      </w:r>
      <w:r>
        <w:rPr>
          <w:b/>
        </w:rPr>
        <w:t>54:25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 miejsce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sz w:val="8"/>
          <w:szCs w:val="8"/>
        </w:rPr>
      </w:pPr>
      <w:r>
        <w:rPr/>
        <w:t>IV LO Biała Podl.- I LO Biała Podl.</w:t>
        <w:tab/>
        <w:tab/>
      </w:r>
      <w:r>
        <w:rPr>
          <w:b/>
        </w:rPr>
        <w:t>34:48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</w:rPr>
      </w:pPr>
      <w:r>
        <w:rPr>
          <w:b/>
        </w:rPr>
        <w:t>I miej</w:t>
        <w:tab/>
        <w:t>I LO Biała Podl.</w:t>
        <w:tab/>
        <w:tab/>
        <w:t xml:space="preserve">- opiekun Katarzyna Kuszneruk </w:t>
      </w:r>
    </w:p>
    <w:p>
      <w:pPr>
        <w:pStyle w:val="Normal"/>
        <w:rPr/>
      </w:pPr>
      <w:r>
        <w:rPr/>
        <w:t>II</w:t>
        <w:tab/>
        <w:t>IV LO Biała Podl.</w:t>
        <w:tab/>
        <w:tab/>
        <w:t>- opiekun Andrzej Chwedoruk</w:t>
      </w:r>
    </w:p>
    <w:p>
      <w:pPr>
        <w:pStyle w:val="Normal"/>
        <w:rPr/>
      </w:pPr>
      <w:r>
        <w:rPr/>
        <w:t>III</w:t>
        <w:tab/>
        <w:t>ZSZ Nr 2 Biała Podl.</w:t>
        <w:tab/>
        <w:tab/>
        <w:t>- opiekun Jacek Szyc</w:t>
      </w:r>
    </w:p>
    <w:p>
      <w:pPr>
        <w:pStyle w:val="Normal"/>
        <w:rPr/>
      </w:pPr>
      <w:r>
        <w:rPr/>
        <w:t>IV</w:t>
        <w:tab/>
        <w:t>II LO Biała Podl.</w:t>
        <w:tab/>
        <w:tab/>
        <w:t>- opiekun Marcin Mincewicz</w:t>
      </w:r>
    </w:p>
    <w:p>
      <w:pPr>
        <w:pStyle w:val="Normal"/>
        <w:rPr/>
      </w:pPr>
      <w:r>
        <w:rPr/>
        <w:t>V-VI</w:t>
        <w:tab/>
        <w:t>Szkoły ZDZ Biała Podl.</w:t>
        <w:tab/>
        <w:t>- opiekun Sebastian Knap</w:t>
      </w:r>
    </w:p>
    <w:p>
      <w:pPr>
        <w:pStyle w:val="Normal"/>
        <w:ind w:firstLine="708"/>
        <w:rPr/>
      </w:pPr>
      <w:r>
        <w:rPr/>
        <w:t>ZSZ 1 Biała Podl.</w:t>
        <w:tab/>
        <w:tab/>
        <w:t>- opiekun Przemysław Sałański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Puchar Prezydenta Miasta Biała Podlaska, oraz awans do rejonu wywalczyła drużyna chłopców</w:t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z I Liceum Ogólnokształcącego w Białej Podlaskiej w składzie: </w:t>
      </w:r>
      <w:r>
        <w:rPr>
          <w:i w:val="false"/>
        </w:rPr>
        <w:t>Adamczyk Jakub,</w:t>
      </w:r>
      <w:r>
        <w:rPr>
          <w:b w:val="false"/>
          <w:i w:val="false"/>
        </w:rPr>
        <w:t xml:space="preserve"> </w:t>
      </w:r>
      <w:r>
        <w:rPr>
          <w:i w:val="false"/>
        </w:rPr>
        <w:t>Dołęzka Piotr, Hać Karol, Janicki Kacper, Markiewicz Jan, Mikołajczuk Igor, Niczyporuk Konrad, Nowicki Miłosz, Nużyński Sebastian, Panasiuk Piotr, Popielewicz Kacper, Szyc Szymon, Wierciński Jakub.</w:t>
      </w:r>
      <w:r>
        <w:rPr>
          <w:b w:val="false"/>
          <w:i w:val="false"/>
        </w:rPr>
        <w:t xml:space="preserve"> Wszystkie drużyny otrzymały pamiątkowe dyplomy.</w:t>
      </w:r>
    </w:p>
    <w:p>
      <w:pPr>
        <w:pStyle w:val="BodyText2"/>
        <w:ind w:firstLine="708"/>
        <w:rPr>
          <w:b w:val="false"/>
          <w:b w:val="false"/>
          <w:i w:val="false"/>
          <w:i w:val="false"/>
          <w:sz w:val="4"/>
          <w:szCs w:val="4"/>
        </w:rPr>
      </w:pPr>
      <w:r>
        <w:rPr>
          <w:b w:val="false"/>
          <w:i w:val="false"/>
          <w:sz w:val="4"/>
          <w:szCs w:val="4"/>
        </w:rPr>
      </w:r>
    </w:p>
    <w:p>
      <w:pPr>
        <w:pStyle w:val="Normal"/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Finał Rejonu w dniu 08.04.2024 r. godz. 10.00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 hala I LO Biała Podlaska ul. Kraszewskiego 1.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Obowiązkowo rejestracja w SRS.</w:t>
      </w:r>
    </w:p>
    <w:p>
      <w:pPr>
        <w:pStyle w:val="Normal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 systemu,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ind w:hanging="0"/>
        <w:rPr/>
      </w:pPr>
      <w:r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/>
      </w:pPr>
      <w:r>
        <w:rPr>
          <w:rFonts w:cs="Arial" w:ascii="ZurichCalligraphic" w:hAnsi="ZurichCalligraphic"/>
          <w:i/>
        </w:rPr>
        <w:t>Bialski Szkolny Związek Sportowy dziękuje Dyrekcji IV LO</w:t>
      </w:r>
      <w:r>
        <w:rPr>
          <w:rFonts w:ascii="ZurichCalligraphic" w:hAnsi="ZurichCalligraphic"/>
          <w:i/>
        </w:rPr>
        <w:t xml:space="preserve"> w Białej Podlaskiej</w:t>
      </w:r>
      <w:r>
        <w:rPr>
          <w:i/>
        </w:rPr>
        <w:t xml:space="preserve"> </w:t>
      </w:r>
      <w:r>
        <w:rPr>
          <w:rFonts w:cs="Arial" w:ascii="ZurichCalligraphic" w:hAnsi="ZurichCalligraphic"/>
          <w:i/>
        </w:rPr>
        <w:t xml:space="preserve">oraz nauczycielom wychowania fizycznego za pomoc w przeprowadzeniu finału.      </w:t>
      </w:r>
      <w:r>
        <w:rPr>
          <w:rFonts w:cs="Arial" w:ascii="ZurichCalligraphic" w:hAnsi="ZurichCalligraphic"/>
          <w:i/>
        </w:rPr>
        <w:t>Stanisław Polaczuk</w:t>
      </w:r>
    </w:p>
    <w:p>
      <w:pPr>
        <w:pStyle w:val="Normal"/>
        <w:rPr/>
      </w:pPr>
      <w:r>
        <w:rPr>
          <w:rFonts w:cs="Arial" w:ascii="ZurichCalligraphic" w:hAnsi="ZurichCalligraphic"/>
          <w:i/>
        </w:rPr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851" w:right="851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3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79133b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79133b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79133b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9133b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79133b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79133b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79133b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79133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79133b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LibreOffice/6.3.0.4$Windows_X86_64 LibreOffice_project/057fc023c990d676a43019934386b85b21a9ee99</Application>
  <Pages>2</Pages>
  <Words>402</Words>
  <Characters>2200</Characters>
  <CharactersWithSpaces>2626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2022-03-10T08:16:00Z</dcterms:created>
  <dc:creator>admin</dc:creator>
  <dc:description/>
  <dc:language>pl-PL</dc:language>
  <cp:lastModifiedBy/>
  <cp:lastPrinted>2024-03-28T09:56:52Z</cp:lastPrinted>
  <dcterms:modified xsi:type="dcterms:W3CDTF">2024-03-28T09:57:24Z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