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4916D" w14:textId="77777777" w:rsidR="00C041B9" w:rsidRDefault="00C041B9" w:rsidP="00C041B9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2E0CF4A1" wp14:editId="42119A22">
            <wp:simplePos x="0" y="0"/>
            <wp:positionH relativeFrom="margin">
              <wp:posOffset>-208280</wp:posOffset>
            </wp:positionH>
            <wp:positionV relativeFrom="paragraph">
              <wp:posOffset>0</wp:posOffset>
            </wp:positionV>
            <wp:extent cx="608330" cy="577215"/>
            <wp:effectExtent l="0" t="0" r="1270" b="0"/>
            <wp:wrapTight wrapText="bothSides">
              <wp:wrapPolygon edited="0">
                <wp:start x="0" y="0"/>
                <wp:lineTo x="0" y="20673"/>
                <wp:lineTo x="20969" y="20673"/>
                <wp:lineTo x="20969" y="0"/>
                <wp:lineTo x="0" y="0"/>
              </wp:wrapPolygon>
            </wp:wrapTight>
            <wp:docPr id="1" name="Obraz 1" descr="tarcza_1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tarcza_1%5b1%5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BC390" w14:textId="77777777" w:rsidR="00C041B9" w:rsidRDefault="00C041B9" w:rsidP="00C041B9">
      <w:pPr>
        <w:spacing w:after="319" w:line="1" w:lineRule="exact"/>
      </w:pPr>
    </w:p>
    <w:p w14:paraId="018A314D" w14:textId="77777777" w:rsidR="009C188B" w:rsidRDefault="009C188B" w:rsidP="00C041B9">
      <w:pPr>
        <w:pStyle w:val="Nagwek10"/>
        <w:keepNext/>
        <w:keepLines/>
        <w:spacing w:after="0"/>
        <w:rPr>
          <w:rStyle w:val="Nagwek1"/>
          <w:rFonts w:ascii="Bookman Old Style" w:hAnsi="Bookman Old Style"/>
          <w:b/>
          <w:bCs/>
          <w:sz w:val="21"/>
          <w:szCs w:val="21"/>
        </w:rPr>
      </w:pPr>
      <w:bookmarkStart w:id="0" w:name="bookmark0"/>
    </w:p>
    <w:p w14:paraId="2D91FD1D" w14:textId="77777777" w:rsidR="00C041B9" w:rsidRDefault="00C041B9" w:rsidP="00C041B9">
      <w:pPr>
        <w:pStyle w:val="Nagwek10"/>
        <w:keepNext/>
        <w:keepLines/>
        <w:spacing w:after="0"/>
        <w:rPr>
          <w:rStyle w:val="Nagwek1"/>
          <w:rFonts w:ascii="Bookman Old Style" w:hAnsi="Bookman Old Style"/>
          <w:b/>
          <w:bCs/>
          <w:sz w:val="21"/>
          <w:szCs w:val="21"/>
        </w:rPr>
      </w:pPr>
      <w:r>
        <w:rPr>
          <w:rStyle w:val="Nagwek1"/>
          <w:rFonts w:ascii="Bookman Old Style" w:hAnsi="Bookman Old Style"/>
          <w:b/>
          <w:bCs/>
          <w:sz w:val="21"/>
          <w:szCs w:val="21"/>
        </w:rPr>
        <w:t>REGULAMIN UŻYTKOWANIA SZAFEK SZKOLNYCH</w:t>
      </w:r>
      <w:bookmarkEnd w:id="0"/>
      <w:r>
        <w:rPr>
          <w:rStyle w:val="Nagwek1"/>
          <w:rFonts w:ascii="Bookman Old Style" w:hAnsi="Bookman Old Style"/>
          <w:b/>
          <w:bCs/>
          <w:sz w:val="21"/>
          <w:szCs w:val="21"/>
        </w:rPr>
        <w:t xml:space="preserve"> w XVIII LO</w:t>
      </w:r>
    </w:p>
    <w:p w14:paraId="54A80678" w14:textId="77777777" w:rsidR="00C041B9" w:rsidRDefault="00C041B9" w:rsidP="00C041B9">
      <w:pPr>
        <w:pStyle w:val="Nagwek10"/>
        <w:keepNext/>
        <w:keepLines/>
        <w:spacing w:after="0"/>
        <w:rPr>
          <w:rStyle w:val="Nagwek1"/>
          <w:rFonts w:ascii="Bookman Old Style" w:hAnsi="Bookman Old Style"/>
          <w:b/>
          <w:bCs/>
          <w:sz w:val="21"/>
          <w:szCs w:val="21"/>
        </w:rPr>
      </w:pPr>
    </w:p>
    <w:p w14:paraId="4D0D1321" w14:textId="77777777" w:rsidR="00C041B9" w:rsidRDefault="00C041B9" w:rsidP="00C041B9">
      <w:pPr>
        <w:pStyle w:val="Nagwek10"/>
        <w:keepNext/>
        <w:keepLines/>
        <w:spacing w:after="0"/>
        <w:rPr>
          <w:rStyle w:val="Nagwek1"/>
          <w:rFonts w:ascii="Bookman Old Style" w:hAnsi="Bookman Old Style"/>
          <w:b/>
          <w:bCs/>
          <w:sz w:val="21"/>
          <w:szCs w:val="21"/>
        </w:rPr>
      </w:pPr>
    </w:p>
    <w:p w14:paraId="09A3BFF2" w14:textId="77777777" w:rsidR="009C188B" w:rsidRDefault="009C188B" w:rsidP="009C188B">
      <w:pPr>
        <w:pStyle w:val="Nagwek30"/>
        <w:keepNext/>
        <w:keepLines/>
        <w:tabs>
          <w:tab w:val="left" w:pos="344"/>
        </w:tabs>
        <w:spacing w:after="120"/>
        <w:rPr>
          <w:rStyle w:val="Nagwek3"/>
          <w:rFonts w:ascii="Bookman Old Style" w:hAnsi="Bookman Old Style"/>
          <w:b/>
          <w:bCs/>
          <w:sz w:val="20"/>
          <w:szCs w:val="20"/>
        </w:rPr>
      </w:pPr>
      <w:bookmarkStart w:id="1" w:name="bookmark2"/>
    </w:p>
    <w:p w14:paraId="6A074A0E" w14:textId="77777777" w:rsidR="00C041B9" w:rsidRPr="009C188B" w:rsidRDefault="00C041B9" w:rsidP="00C041B9">
      <w:pPr>
        <w:pStyle w:val="Nagwek30"/>
        <w:keepNext/>
        <w:keepLines/>
        <w:numPr>
          <w:ilvl w:val="0"/>
          <w:numId w:val="1"/>
        </w:numPr>
        <w:tabs>
          <w:tab w:val="left" w:pos="344"/>
        </w:tabs>
        <w:spacing w:after="120"/>
        <w:rPr>
          <w:rFonts w:ascii="Bookman Old Style" w:hAnsi="Bookman Old Style"/>
          <w:sz w:val="20"/>
          <w:szCs w:val="20"/>
        </w:rPr>
      </w:pPr>
      <w:r w:rsidRPr="009C188B">
        <w:rPr>
          <w:rStyle w:val="Nagwek3"/>
          <w:rFonts w:ascii="Bookman Old Style" w:hAnsi="Bookman Old Style"/>
          <w:b/>
          <w:bCs/>
          <w:sz w:val="20"/>
          <w:szCs w:val="20"/>
        </w:rPr>
        <w:t>Postanowienia ogólne</w:t>
      </w:r>
      <w:bookmarkEnd w:id="1"/>
    </w:p>
    <w:p w14:paraId="34B0DC32" w14:textId="37B3A487" w:rsidR="00C041B9" w:rsidRPr="009C188B" w:rsidRDefault="00C041B9" w:rsidP="00C041B9">
      <w:pPr>
        <w:pStyle w:val="Teksttreci0"/>
        <w:numPr>
          <w:ilvl w:val="0"/>
          <w:numId w:val="2"/>
        </w:numPr>
        <w:tabs>
          <w:tab w:val="left" w:pos="344"/>
        </w:tabs>
        <w:ind w:left="380" w:hanging="380"/>
        <w:jc w:val="both"/>
        <w:rPr>
          <w:rFonts w:ascii="Bookman Old Style" w:hAnsi="Bookman Old Style"/>
          <w:sz w:val="20"/>
          <w:szCs w:val="20"/>
        </w:rPr>
      </w:pPr>
      <w:r w:rsidRPr="009C188B">
        <w:rPr>
          <w:rStyle w:val="Teksttreci"/>
          <w:rFonts w:ascii="Bookman Old Style" w:hAnsi="Bookman Old Style"/>
          <w:sz w:val="20"/>
          <w:szCs w:val="20"/>
        </w:rPr>
        <w:t>Niniejszy „</w:t>
      </w:r>
      <w:r w:rsidRPr="009C188B">
        <w:rPr>
          <w:rStyle w:val="Teksttreci"/>
          <w:rFonts w:ascii="Bookman Old Style" w:hAnsi="Bookman Old Style"/>
          <w:i/>
          <w:sz w:val="20"/>
          <w:szCs w:val="20"/>
        </w:rPr>
        <w:t>Regulamin użytkowania szafek</w:t>
      </w:r>
      <w:r w:rsidRPr="009C188B">
        <w:rPr>
          <w:rStyle w:val="Teksttreci"/>
          <w:rFonts w:ascii="Bookman Old Style" w:hAnsi="Bookman Old Style"/>
          <w:sz w:val="20"/>
          <w:szCs w:val="20"/>
        </w:rPr>
        <w:t xml:space="preserve">” zwany w dalszej treści </w:t>
      </w:r>
      <w:r w:rsidRPr="009C188B">
        <w:rPr>
          <w:rStyle w:val="Teksttreci"/>
          <w:rFonts w:ascii="Bookman Old Style" w:hAnsi="Bookman Old Style"/>
          <w:i/>
          <w:sz w:val="20"/>
          <w:szCs w:val="20"/>
        </w:rPr>
        <w:t>Regulamin</w:t>
      </w:r>
      <w:r w:rsidRPr="00817F02">
        <w:rPr>
          <w:rStyle w:val="Teksttreci"/>
          <w:rFonts w:ascii="Bookman Old Style" w:hAnsi="Bookman Old Style"/>
          <w:i/>
          <w:sz w:val="20"/>
          <w:szCs w:val="20"/>
        </w:rPr>
        <w:t>em</w:t>
      </w:r>
      <w:r w:rsidRPr="009C188B">
        <w:rPr>
          <w:rStyle w:val="Teksttreci"/>
          <w:rFonts w:ascii="Bookman Old Style" w:hAnsi="Bookman Old Style"/>
          <w:sz w:val="20"/>
          <w:szCs w:val="20"/>
        </w:rPr>
        <w:t xml:space="preserve"> określa szczegółowe zasady oraz organizację użytkowania szafek szkolnych przez uczniów XVIII Liceum Ogólnokształcącego im. J. Śniadeckiego w Łodzi.</w:t>
      </w:r>
    </w:p>
    <w:p w14:paraId="7FFC2D39" w14:textId="77777777" w:rsidR="00C041B9" w:rsidRPr="009C188B" w:rsidRDefault="00C041B9" w:rsidP="00C041B9">
      <w:pPr>
        <w:pStyle w:val="Teksttreci0"/>
        <w:numPr>
          <w:ilvl w:val="0"/>
          <w:numId w:val="2"/>
        </w:numPr>
        <w:tabs>
          <w:tab w:val="left" w:pos="344"/>
        </w:tabs>
        <w:ind w:left="380" w:hanging="380"/>
        <w:jc w:val="both"/>
        <w:rPr>
          <w:rStyle w:val="Teksttreci"/>
          <w:rFonts w:ascii="Bookman Old Style" w:hAnsi="Bookman Old Style"/>
          <w:sz w:val="20"/>
          <w:szCs w:val="20"/>
        </w:rPr>
      </w:pPr>
      <w:r w:rsidRPr="009C188B">
        <w:rPr>
          <w:rStyle w:val="Teksttreci"/>
          <w:rFonts w:ascii="Bookman Old Style" w:hAnsi="Bookman Old Style"/>
          <w:sz w:val="20"/>
          <w:szCs w:val="20"/>
        </w:rPr>
        <w:t>Ilekroć w dalszej części będzie mowa o:</w:t>
      </w:r>
    </w:p>
    <w:p w14:paraId="085FD35B" w14:textId="77777777" w:rsidR="00C041B9" w:rsidRPr="009C188B" w:rsidRDefault="00C041B9" w:rsidP="007A5D96">
      <w:pPr>
        <w:pStyle w:val="Teksttreci0"/>
        <w:numPr>
          <w:ilvl w:val="0"/>
          <w:numId w:val="3"/>
        </w:numPr>
        <w:ind w:left="567" w:hanging="223"/>
        <w:jc w:val="both"/>
        <w:rPr>
          <w:rStyle w:val="Teksttreci"/>
          <w:rFonts w:ascii="Bookman Old Style" w:hAnsi="Bookman Old Style"/>
          <w:sz w:val="20"/>
          <w:szCs w:val="20"/>
        </w:rPr>
      </w:pPr>
      <w:r w:rsidRPr="009C188B">
        <w:rPr>
          <w:rStyle w:val="Teksttreci"/>
          <w:rFonts w:ascii="Bookman Old Style" w:hAnsi="Bookman Old Style"/>
          <w:b/>
          <w:sz w:val="20"/>
          <w:szCs w:val="20"/>
        </w:rPr>
        <w:t>„Szkole”</w:t>
      </w:r>
      <w:r w:rsidRPr="009C188B">
        <w:rPr>
          <w:rStyle w:val="Teksttreci"/>
          <w:rFonts w:ascii="Bookman Old Style" w:hAnsi="Bookman Old Style"/>
          <w:sz w:val="20"/>
          <w:szCs w:val="20"/>
        </w:rPr>
        <w:t xml:space="preserve"> – należy rozumieć, że mowa jest o XVIII Liceum Ogólnokształcącym im. J. Śniadeckiego w Łodzi (dalej XVIII LO);</w:t>
      </w:r>
    </w:p>
    <w:p w14:paraId="5F3BF00C" w14:textId="26826300" w:rsidR="00C041B9" w:rsidRPr="009C188B" w:rsidRDefault="00C041B9" w:rsidP="007A5D96">
      <w:pPr>
        <w:pStyle w:val="Teksttreci0"/>
        <w:numPr>
          <w:ilvl w:val="0"/>
          <w:numId w:val="3"/>
        </w:numPr>
        <w:ind w:left="567" w:hanging="223"/>
        <w:jc w:val="both"/>
        <w:rPr>
          <w:rStyle w:val="Uwydatnienie"/>
          <w:rFonts w:ascii="Bookman Old Style" w:hAnsi="Bookman Old Style"/>
          <w:iCs w:val="0"/>
          <w:sz w:val="20"/>
          <w:szCs w:val="20"/>
        </w:rPr>
      </w:pPr>
      <w:r w:rsidRPr="009C188B">
        <w:rPr>
          <w:rStyle w:val="Teksttreci"/>
          <w:rFonts w:ascii="Bookman Old Style" w:hAnsi="Bookman Old Style"/>
          <w:sz w:val="20"/>
          <w:szCs w:val="20"/>
        </w:rPr>
        <w:t>„</w:t>
      </w:r>
      <w:r w:rsidRPr="009C188B">
        <w:rPr>
          <w:rStyle w:val="Teksttreci"/>
          <w:rFonts w:ascii="Bookman Old Style" w:hAnsi="Bookman Old Style"/>
          <w:b/>
          <w:sz w:val="20"/>
          <w:szCs w:val="20"/>
        </w:rPr>
        <w:t>Umowie użytkowania szafek</w:t>
      </w:r>
      <w:r w:rsidRPr="009C188B">
        <w:rPr>
          <w:rStyle w:val="Teksttreci"/>
          <w:rFonts w:ascii="Bookman Old Style" w:hAnsi="Bookman Old Style"/>
          <w:sz w:val="20"/>
          <w:szCs w:val="20"/>
        </w:rPr>
        <w:t xml:space="preserve">” – należy rozumieć, że mowa jest o </w:t>
      </w:r>
      <w:r w:rsidRPr="009C188B">
        <w:rPr>
          <w:rStyle w:val="Uwydatnienie"/>
          <w:rFonts w:ascii="Bookman Old Style" w:hAnsi="Bookman Old Style"/>
          <w:i w:val="0"/>
          <w:sz w:val="20"/>
          <w:szCs w:val="20"/>
        </w:rPr>
        <w:t>pisemnej umowie podpisanej przez rodzica/opiekuna prawnego</w:t>
      </w:r>
      <w:r w:rsidR="00C50BCA">
        <w:rPr>
          <w:rStyle w:val="Uwydatnienie"/>
          <w:rFonts w:ascii="Bookman Old Style" w:hAnsi="Bookman Old Style"/>
          <w:i w:val="0"/>
          <w:sz w:val="20"/>
          <w:szCs w:val="20"/>
        </w:rPr>
        <w:t xml:space="preserve"> i ucznia</w:t>
      </w:r>
      <w:r w:rsidRPr="009C188B">
        <w:rPr>
          <w:rStyle w:val="Uwydatnienie"/>
          <w:rFonts w:ascii="Bookman Old Style" w:hAnsi="Bookman Old Style"/>
          <w:i w:val="0"/>
          <w:sz w:val="20"/>
          <w:szCs w:val="20"/>
        </w:rPr>
        <w:t>, na podstawie której</w:t>
      </w:r>
      <w:r w:rsidR="00817F02">
        <w:rPr>
          <w:rStyle w:val="Uwydatnienie"/>
          <w:rFonts w:ascii="Bookman Old Style" w:hAnsi="Bookman Old Style"/>
          <w:i w:val="0"/>
          <w:sz w:val="20"/>
          <w:szCs w:val="20"/>
        </w:rPr>
        <w:t>,</w:t>
      </w:r>
      <w:r w:rsidRPr="009C188B">
        <w:rPr>
          <w:rStyle w:val="Uwydatnienie"/>
          <w:rFonts w:ascii="Bookman Old Style" w:hAnsi="Bookman Old Style"/>
          <w:i w:val="0"/>
          <w:sz w:val="20"/>
          <w:szCs w:val="20"/>
        </w:rPr>
        <w:t xml:space="preserve"> </w:t>
      </w:r>
      <w:r w:rsidR="001C24E6" w:rsidRPr="009C188B">
        <w:rPr>
          <w:rStyle w:val="Uwydatnienie"/>
          <w:rFonts w:ascii="Bookman Old Style" w:hAnsi="Bookman Old Style"/>
          <w:i w:val="0"/>
          <w:sz w:val="20"/>
          <w:szCs w:val="20"/>
        </w:rPr>
        <w:t>uczeń korzysta z</w:t>
      </w:r>
      <w:r w:rsidRPr="009C188B">
        <w:rPr>
          <w:rStyle w:val="Uwydatnienie"/>
          <w:rFonts w:ascii="Bookman Old Style" w:hAnsi="Bookman Old Style"/>
          <w:i w:val="0"/>
          <w:sz w:val="20"/>
          <w:szCs w:val="20"/>
        </w:rPr>
        <w:t xml:space="preserve"> szafk</w:t>
      </w:r>
      <w:r w:rsidR="001C24E6" w:rsidRPr="009C188B">
        <w:rPr>
          <w:rStyle w:val="Uwydatnienie"/>
          <w:rFonts w:ascii="Bookman Old Style" w:hAnsi="Bookman Old Style"/>
          <w:i w:val="0"/>
          <w:sz w:val="20"/>
          <w:szCs w:val="20"/>
        </w:rPr>
        <w:t>i szkolnej</w:t>
      </w:r>
      <w:r w:rsidRPr="009C188B">
        <w:rPr>
          <w:rStyle w:val="Uwydatnienie"/>
          <w:rFonts w:ascii="Bookman Old Style" w:hAnsi="Bookman Old Style"/>
          <w:i w:val="0"/>
          <w:sz w:val="20"/>
          <w:szCs w:val="20"/>
        </w:rPr>
        <w:t>.</w:t>
      </w:r>
    </w:p>
    <w:p w14:paraId="1974D9B9" w14:textId="06630C7D" w:rsidR="00C041B9" w:rsidRPr="009C188B" w:rsidRDefault="00C041B9" w:rsidP="007A5D96">
      <w:pPr>
        <w:pStyle w:val="Teksttreci0"/>
        <w:numPr>
          <w:ilvl w:val="0"/>
          <w:numId w:val="3"/>
        </w:numPr>
        <w:ind w:left="567" w:hanging="223"/>
        <w:jc w:val="both"/>
        <w:rPr>
          <w:rStyle w:val="Uwydatnienie"/>
          <w:rFonts w:ascii="Bookman Old Style" w:hAnsi="Bookman Old Style"/>
          <w:i w:val="0"/>
          <w:sz w:val="20"/>
          <w:szCs w:val="20"/>
        </w:rPr>
      </w:pPr>
      <w:r w:rsidRPr="009C188B">
        <w:rPr>
          <w:rStyle w:val="Uwydatnienie"/>
          <w:rFonts w:ascii="Bookman Old Style" w:hAnsi="Bookman Old Style"/>
          <w:b/>
          <w:i w:val="0"/>
          <w:sz w:val="20"/>
          <w:szCs w:val="20"/>
        </w:rPr>
        <w:t>„Porzuconym mieniu”</w:t>
      </w:r>
      <w:r w:rsidRPr="009C188B">
        <w:rPr>
          <w:rStyle w:val="Uwydatnienie"/>
          <w:rFonts w:ascii="Bookman Old Style" w:hAnsi="Bookman Old Style"/>
          <w:i w:val="0"/>
          <w:sz w:val="20"/>
          <w:szCs w:val="20"/>
        </w:rPr>
        <w:t xml:space="preserve"> – należy rozumieć, że mowa </w:t>
      </w:r>
      <w:r w:rsidR="001C24E6" w:rsidRPr="009C188B">
        <w:rPr>
          <w:rStyle w:val="Uwydatnienie"/>
          <w:rFonts w:ascii="Bookman Old Style" w:hAnsi="Bookman Old Style"/>
          <w:i w:val="0"/>
          <w:sz w:val="20"/>
          <w:szCs w:val="20"/>
        </w:rPr>
        <w:t xml:space="preserve">jest o porzuceniu rzeczy przez </w:t>
      </w:r>
      <w:r w:rsidR="00C50BCA">
        <w:rPr>
          <w:rStyle w:val="Uwydatnienie"/>
          <w:rFonts w:ascii="Bookman Old Style" w:hAnsi="Bookman Old Style"/>
          <w:i w:val="0"/>
          <w:sz w:val="20"/>
          <w:szCs w:val="20"/>
        </w:rPr>
        <w:t>u</w:t>
      </w:r>
      <w:r w:rsidR="00B92172">
        <w:rPr>
          <w:rStyle w:val="Uwydatnienie"/>
          <w:rFonts w:ascii="Bookman Old Style" w:hAnsi="Bookman Old Style"/>
          <w:i w:val="0"/>
          <w:sz w:val="20"/>
          <w:szCs w:val="20"/>
        </w:rPr>
        <w:t>cz</w:t>
      </w:r>
      <w:r w:rsidR="00C50BCA">
        <w:rPr>
          <w:rStyle w:val="Uwydatnienie"/>
          <w:rFonts w:ascii="Bookman Old Style" w:hAnsi="Bookman Old Style"/>
          <w:i w:val="0"/>
          <w:sz w:val="20"/>
          <w:szCs w:val="20"/>
        </w:rPr>
        <w:t>ni</w:t>
      </w:r>
      <w:r w:rsidR="001C24E6" w:rsidRPr="009C188B">
        <w:rPr>
          <w:rStyle w:val="Uwydatnienie"/>
          <w:rFonts w:ascii="Bookman Old Style" w:hAnsi="Bookman Old Style"/>
          <w:i w:val="0"/>
          <w:sz w:val="20"/>
          <w:szCs w:val="20"/>
        </w:rPr>
        <w:t xml:space="preserve">a </w:t>
      </w:r>
      <w:r w:rsidRPr="009C188B">
        <w:rPr>
          <w:rStyle w:val="Uwydatnienie"/>
          <w:rFonts w:ascii="Bookman Old Style" w:hAnsi="Bookman Old Style"/>
          <w:i w:val="0"/>
          <w:sz w:val="20"/>
          <w:szCs w:val="20"/>
        </w:rPr>
        <w:t>z</w:t>
      </w:r>
      <w:r w:rsidR="00C50BCA">
        <w:rPr>
          <w:rStyle w:val="Uwydatnienie"/>
          <w:rFonts w:ascii="Bookman Old Style" w:hAnsi="Bookman Old Style"/>
          <w:i w:val="0"/>
          <w:sz w:val="20"/>
          <w:szCs w:val="20"/>
        </w:rPr>
        <w:t> </w:t>
      </w:r>
      <w:r w:rsidRPr="009C188B">
        <w:rPr>
          <w:rStyle w:val="Uwydatnienie"/>
          <w:rFonts w:ascii="Bookman Old Style" w:hAnsi="Bookman Old Style"/>
          <w:i w:val="0"/>
          <w:sz w:val="20"/>
          <w:szCs w:val="20"/>
        </w:rPr>
        <w:t>zamiarem wyzbycia się ich</w:t>
      </w:r>
      <w:r w:rsidR="007A5D96">
        <w:rPr>
          <w:rStyle w:val="Uwydatnienie"/>
          <w:rFonts w:ascii="Bookman Old Style" w:hAnsi="Bookman Old Style"/>
          <w:i w:val="0"/>
          <w:sz w:val="20"/>
          <w:szCs w:val="20"/>
        </w:rPr>
        <w:t xml:space="preserve"> w rozumieniu art.180 </w:t>
      </w:r>
      <w:r w:rsidR="00950FCE">
        <w:rPr>
          <w:rStyle w:val="Uwydatnienie"/>
          <w:rFonts w:ascii="Bookman Old Style" w:hAnsi="Bookman Old Style"/>
          <w:i w:val="0"/>
          <w:sz w:val="20"/>
          <w:szCs w:val="20"/>
        </w:rPr>
        <w:t>K</w:t>
      </w:r>
      <w:r w:rsidR="007A5D96">
        <w:rPr>
          <w:rStyle w:val="Uwydatnienie"/>
          <w:rFonts w:ascii="Bookman Old Style" w:hAnsi="Bookman Old Style"/>
          <w:i w:val="0"/>
          <w:sz w:val="20"/>
          <w:szCs w:val="20"/>
        </w:rPr>
        <w:t xml:space="preserve">odeksu </w:t>
      </w:r>
      <w:r w:rsidR="00950FCE">
        <w:rPr>
          <w:rStyle w:val="Uwydatnienie"/>
          <w:rFonts w:ascii="Bookman Old Style" w:hAnsi="Bookman Old Style"/>
          <w:i w:val="0"/>
          <w:sz w:val="20"/>
          <w:szCs w:val="20"/>
        </w:rPr>
        <w:t>C</w:t>
      </w:r>
      <w:r w:rsidR="007A5D96">
        <w:rPr>
          <w:rStyle w:val="Uwydatnienie"/>
          <w:rFonts w:ascii="Bookman Old Style" w:hAnsi="Bookman Old Style"/>
          <w:i w:val="0"/>
          <w:sz w:val="20"/>
          <w:szCs w:val="20"/>
        </w:rPr>
        <w:t>ywilnego.</w:t>
      </w:r>
    </w:p>
    <w:p w14:paraId="32D14E1F" w14:textId="77777777" w:rsidR="00C041B9" w:rsidRPr="009C188B" w:rsidRDefault="00C041B9" w:rsidP="00C041B9">
      <w:pPr>
        <w:pStyle w:val="Teksttreci0"/>
        <w:numPr>
          <w:ilvl w:val="0"/>
          <w:numId w:val="2"/>
        </w:numPr>
        <w:tabs>
          <w:tab w:val="left" w:pos="344"/>
        </w:tabs>
        <w:ind w:left="380" w:hanging="380"/>
        <w:jc w:val="both"/>
        <w:rPr>
          <w:rFonts w:ascii="Bookman Old Style" w:hAnsi="Bookman Old Style"/>
          <w:sz w:val="20"/>
          <w:szCs w:val="20"/>
        </w:rPr>
      </w:pPr>
      <w:r w:rsidRPr="009C188B">
        <w:rPr>
          <w:rStyle w:val="Teksttreci"/>
          <w:rFonts w:ascii="Bookman Old Style" w:hAnsi="Bookman Old Style"/>
          <w:sz w:val="20"/>
          <w:szCs w:val="20"/>
        </w:rPr>
        <w:t xml:space="preserve">Szafki szkolne są własnością XVIII LO w Łodzi. </w:t>
      </w:r>
    </w:p>
    <w:p w14:paraId="22AED2C8" w14:textId="77777777" w:rsidR="00C041B9" w:rsidRPr="009C188B" w:rsidRDefault="00C041B9" w:rsidP="00C041B9">
      <w:pPr>
        <w:pStyle w:val="Teksttreci0"/>
        <w:numPr>
          <w:ilvl w:val="0"/>
          <w:numId w:val="2"/>
        </w:numPr>
        <w:tabs>
          <w:tab w:val="left" w:pos="344"/>
        </w:tabs>
        <w:jc w:val="both"/>
        <w:rPr>
          <w:rFonts w:ascii="Bookman Old Style" w:hAnsi="Bookman Old Style"/>
          <w:sz w:val="20"/>
          <w:szCs w:val="20"/>
        </w:rPr>
      </w:pPr>
      <w:r w:rsidRPr="009C188B">
        <w:rPr>
          <w:rStyle w:val="Teksttreci"/>
          <w:rFonts w:ascii="Bookman Old Style" w:hAnsi="Bookman Old Style"/>
          <w:sz w:val="20"/>
          <w:szCs w:val="20"/>
        </w:rPr>
        <w:t>Nie wolno samodzielnie dorabiać kluczy do szafek.</w:t>
      </w:r>
    </w:p>
    <w:p w14:paraId="27D8FC21" w14:textId="07435C6A" w:rsidR="00C041B9" w:rsidRPr="009C188B" w:rsidRDefault="00C041B9" w:rsidP="00C041B9">
      <w:pPr>
        <w:pStyle w:val="Teksttreci0"/>
        <w:numPr>
          <w:ilvl w:val="0"/>
          <w:numId w:val="2"/>
        </w:numPr>
        <w:tabs>
          <w:tab w:val="left" w:pos="344"/>
        </w:tabs>
        <w:ind w:left="380" w:hanging="380"/>
        <w:jc w:val="both"/>
        <w:rPr>
          <w:rFonts w:ascii="Bookman Old Style" w:hAnsi="Bookman Old Style"/>
          <w:sz w:val="20"/>
          <w:szCs w:val="20"/>
        </w:rPr>
      </w:pPr>
      <w:r w:rsidRPr="009C188B">
        <w:rPr>
          <w:rStyle w:val="Teksttreci"/>
          <w:rFonts w:ascii="Bookman Old Style" w:hAnsi="Bookman Old Style"/>
          <w:sz w:val="20"/>
          <w:szCs w:val="20"/>
        </w:rPr>
        <w:t>Dyrektor i pracownicy szkoły mają prawo zwracać uwagę na wszelkie przejawy nieprawidłowości w zakresie dysponowania i użytkowania szafek szkolnych przez uczniów.</w:t>
      </w:r>
    </w:p>
    <w:p w14:paraId="4A4D3DAD" w14:textId="587B86C2" w:rsidR="00C041B9" w:rsidRPr="009C188B" w:rsidRDefault="00C041B9" w:rsidP="00C041B9">
      <w:pPr>
        <w:pStyle w:val="Teksttreci0"/>
        <w:numPr>
          <w:ilvl w:val="0"/>
          <w:numId w:val="2"/>
        </w:numPr>
        <w:tabs>
          <w:tab w:val="left" w:pos="344"/>
        </w:tabs>
        <w:ind w:left="380" w:hanging="380"/>
        <w:jc w:val="both"/>
        <w:rPr>
          <w:rFonts w:ascii="Bookman Old Style" w:hAnsi="Bookman Old Style"/>
          <w:sz w:val="20"/>
          <w:szCs w:val="20"/>
        </w:rPr>
      </w:pPr>
      <w:r w:rsidRPr="009C188B">
        <w:rPr>
          <w:rStyle w:val="Teksttreci"/>
          <w:rFonts w:ascii="Bookman Old Style" w:hAnsi="Bookman Old Style"/>
          <w:sz w:val="20"/>
          <w:szCs w:val="20"/>
        </w:rPr>
        <w:t>Kierownik gospodarczy prowadzi ewidencję uczniów korzystających z szafek szkolnych</w:t>
      </w:r>
      <w:r w:rsidRPr="009C188B">
        <w:rPr>
          <w:rStyle w:val="Teksttreci"/>
          <w:rFonts w:ascii="Bookman Old Style" w:hAnsi="Bookman Old Style"/>
          <w:color w:val="FF0000"/>
          <w:sz w:val="20"/>
          <w:szCs w:val="20"/>
        </w:rPr>
        <w:t>.</w:t>
      </w:r>
    </w:p>
    <w:p w14:paraId="1043FED3" w14:textId="15ED942D" w:rsidR="00C041B9" w:rsidRPr="009C188B" w:rsidRDefault="00C041B9" w:rsidP="00C041B9">
      <w:pPr>
        <w:pStyle w:val="Teksttreci0"/>
        <w:numPr>
          <w:ilvl w:val="0"/>
          <w:numId w:val="2"/>
        </w:numPr>
        <w:tabs>
          <w:tab w:val="left" w:pos="344"/>
        </w:tabs>
        <w:ind w:left="380" w:hanging="380"/>
        <w:jc w:val="both"/>
        <w:rPr>
          <w:rFonts w:ascii="Bookman Old Style" w:hAnsi="Bookman Old Style"/>
          <w:sz w:val="20"/>
          <w:szCs w:val="20"/>
        </w:rPr>
      </w:pPr>
      <w:r w:rsidRPr="009C188B">
        <w:rPr>
          <w:rStyle w:val="Teksttreci"/>
          <w:rFonts w:ascii="Bookman Old Style" w:hAnsi="Bookman Old Style"/>
          <w:sz w:val="20"/>
          <w:szCs w:val="20"/>
        </w:rPr>
        <w:t>Dostęp do ewidencji uczniów korzystających z szafek ma Rada Rodziców, Dyrekcja Szkoły i wskazani przez Dyrektora Szkoły pracownicy administracji.</w:t>
      </w:r>
    </w:p>
    <w:p w14:paraId="1B93AA7D" w14:textId="77777777" w:rsidR="00C041B9" w:rsidRPr="009C188B" w:rsidRDefault="00B92172" w:rsidP="00C041B9">
      <w:pPr>
        <w:pStyle w:val="Teksttreci0"/>
        <w:numPr>
          <w:ilvl w:val="0"/>
          <w:numId w:val="2"/>
        </w:numPr>
        <w:tabs>
          <w:tab w:val="left" w:pos="344"/>
        </w:tabs>
        <w:ind w:left="380" w:hanging="380"/>
        <w:jc w:val="both"/>
        <w:rPr>
          <w:rFonts w:ascii="Bookman Old Style" w:hAnsi="Bookman Old Style"/>
          <w:sz w:val="20"/>
          <w:szCs w:val="20"/>
        </w:rPr>
      </w:pPr>
      <w:r>
        <w:rPr>
          <w:rStyle w:val="Teksttreci"/>
          <w:rFonts w:ascii="Bookman Old Style" w:hAnsi="Bookman Old Style"/>
          <w:sz w:val="20"/>
          <w:szCs w:val="20"/>
        </w:rPr>
        <w:t xml:space="preserve">Szafki są numerowane. Numer szafki przypisany jest do jednego ucznia na czas użytkowania szafki. </w:t>
      </w:r>
    </w:p>
    <w:p w14:paraId="0B003BFB" w14:textId="77777777" w:rsidR="00C041B9" w:rsidRPr="009C188B" w:rsidRDefault="00C041B9" w:rsidP="00C041B9">
      <w:pPr>
        <w:pStyle w:val="Teksttreci0"/>
        <w:numPr>
          <w:ilvl w:val="0"/>
          <w:numId w:val="2"/>
        </w:numPr>
        <w:tabs>
          <w:tab w:val="left" w:pos="344"/>
        </w:tabs>
        <w:ind w:left="380" w:hanging="380"/>
        <w:jc w:val="both"/>
        <w:rPr>
          <w:rFonts w:ascii="Bookman Old Style" w:hAnsi="Bookman Old Style"/>
          <w:sz w:val="20"/>
          <w:szCs w:val="20"/>
        </w:rPr>
      </w:pPr>
      <w:r w:rsidRPr="009C188B">
        <w:rPr>
          <w:rStyle w:val="Teksttreci"/>
          <w:rFonts w:ascii="Bookman Old Style" w:hAnsi="Bookman Old Style"/>
          <w:sz w:val="20"/>
          <w:szCs w:val="20"/>
        </w:rPr>
        <w:t>Uczeń nabywa prawo do korzystania z przydzielonej szafki jedynie w czasie nauki w szkole.</w:t>
      </w:r>
    </w:p>
    <w:p w14:paraId="2309B300" w14:textId="77777777" w:rsidR="00C041B9" w:rsidRPr="009C188B" w:rsidRDefault="00C041B9" w:rsidP="00C041B9">
      <w:pPr>
        <w:pStyle w:val="Teksttreci0"/>
        <w:numPr>
          <w:ilvl w:val="0"/>
          <w:numId w:val="2"/>
        </w:numPr>
        <w:tabs>
          <w:tab w:val="left" w:pos="452"/>
        </w:tabs>
        <w:ind w:left="380" w:hanging="380"/>
        <w:jc w:val="both"/>
        <w:rPr>
          <w:rFonts w:ascii="Bookman Old Style" w:hAnsi="Bookman Old Style"/>
          <w:sz w:val="20"/>
          <w:szCs w:val="20"/>
        </w:rPr>
      </w:pPr>
      <w:r w:rsidRPr="009C188B">
        <w:rPr>
          <w:rStyle w:val="Teksttreci"/>
          <w:rFonts w:ascii="Bookman Old Style" w:hAnsi="Bookman Old Style"/>
          <w:sz w:val="20"/>
          <w:szCs w:val="20"/>
        </w:rPr>
        <w:t>Rada Rodziców XVIII Liceum Ogólnokształcącego im. J. Śniadeckiego w Łodzi współpracuje z Dyrekcją Szkoły w zakresie prawidłowego użytkowania szafek szkolnych i ich właściwej dyspozycji.</w:t>
      </w:r>
    </w:p>
    <w:p w14:paraId="4624BDEC" w14:textId="77777777" w:rsidR="00C041B9" w:rsidRPr="009C188B" w:rsidRDefault="00C041B9" w:rsidP="00C041B9">
      <w:pPr>
        <w:pStyle w:val="Teksttreci0"/>
        <w:numPr>
          <w:ilvl w:val="0"/>
          <w:numId w:val="2"/>
        </w:numPr>
        <w:tabs>
          <w:tab w:val="left" w:pos="452"/>
        </w:tabs>
        <w:ind w:left="380" w:hanging="380"/>
        <w:jc w:val="both"/>
        <w:rPr>
          <w:rFonts w:ascii="Bookman Old Style" w:hAnsi="Bookman Old Style"/>
          <w:sz w:val="20"/>
          <w:szCs w:val="20"/>
        </w:rPr>
      </w:pPr>
      <w:r w:rsidRPr="009C188B">
        <w:rPr>
          <w:rStyle w:val="Teksttreci"/>
          <w:rFonts w:ascii="Bookman Old Style" w:hAnsi="Bookman Old Style"/>
          <w:sz w:val="20"/>
          <w:szCs w:val="20"/>
        </w:rPr>
        <w:t>Szafki szkolne służą uczniom do przechowywania osobistych przedmiotów niezbędnych na terenie szkoły.</w:t>
      </w:r>
    </w:p>
    <w:p w14:paraId="0A96E60C" w14:textId="7D1C09DF" w:rsidR="00C041B9" w:rsidRPr="009C188B" w:rsidRDefault="001C24E6" w:rsidP="00C041B9">
      <w:pPr>
        <w:pStyle w:val="Teksttreci0"/>
        <w:numPr>
          <w:ilvl w:val="0"/>
          <w:numId w:val="2"/>
        </w:numPr>
        <w:tabs>
          <w:tab w:val="left" w:pos="452"/>
        </w:tabs>
        <w:spacing w:after="380"/>
        <w:ind w:left="380" w:hanging="380"/>
        <w:jc w:val="both"/>
        <w:rPr>
          <w:rFonts w:ascii="Bookman Old Style" w:hAnsi="Bookman Old Style"/>
          <w:sz w:val="20"/>
          <w:szCs w:val="20"/>
        </w:rPr>
      </w:pPr>
      <w:r w:rsidRPr="009C188B">
        <w:rPr>
          <w:rStyle w:val="Teksttreci"/>
          <w:rFonts w:ascii="Bookman Old Style" w:hAnsi="Bookman Old Style"/>
          <w:sz w:val="20"/>
          <w:szCs w:val="20"/>
        </w:rPr>
        <w:t>Szkoła</w:t>
      </w:r>
      <w:r w:rsidR="00C041B9" w:rsidRPr="009C188B">
        <w:rPr>
          <w:rStyle w:val="Teksttreci"/>
          <w:rFonts w:ascii="Bookman Old Style" w:hAnsi="Bookman Old Style"/>
          <w:sz w:val="20"/>
          <w:szCs w:val="20"/>
        </w:rPr>
        <w:t xml:space="preserve"> ma prawo odstąpienia od umowy ze skutkiem natychmiastowym w przypadku łamania niniejszego Regulaminu</w:t>
      </w:r>
      <w:r w:rsidR="00817F02">
        <w:rPr>
          <w:rStyle w:val="Teksttreci"/>
          <w:rFonts w:ascii="Bookman Old Style" w:hAnsi="Bookman Old Style"/>
          <w:sz w:val="20"/>
          <w:szCs w:val="20"/>
        </w:rPr>
        <w:t xml:space="preserve"> bez zwrotu poniesionej </w:t>
      </w:r>
      <w:r w:rsidR="00C041B9" w:rsidRPr="009C188B">
        <w:rPr>
          <w:rStyle w:val="Teksttreci"/>
          <w:rFonts w:ascii="Bookman Old Style" w:hAnsi="Bookman Old Style"/>
          <w:sz w:val="20"/>
          <w:szCs w:val="20"/>
        </w:rPr>
        <w:t>opłaty.</w:t>
      </w:r>
    </w:p>
    <w:p w14:paraId="5A040FA2" w14:textId="77777777" w:rsidR="00C041B9" w:rsidRPr="009C188B" w:rsidRDefault="00C041B9" w:rsidP="00C041B9">
      <w:pPr>
        <w:pStyle w:val="Nagwek30"/>
        <w:keepNext/>
        <w:keepLines/>
        <w:numPr>
          <w:ilvl w:val="0"/>
          <w:numId w:val="1"/>
        </w:numPr>
        <w:tabs>
          <w:tab w:val="left" w:pos="428"/>
        </w:tabs>
        <w:spacing w:after="120"/>
        <w:jc w:val="both"/>
        <w:rPr>
          <w:rFonts w:ascii="Bookman Old Style" w:hAnsi="Bookman Old Style"/>
          <w:sz w:val="20"/>
          <w:szCs w:val="20"/>
        </w:rPr>
      </w:pPr>
      <w:bookmarkStart w:id="2" w:name="bookmark4"/>
      <w:r w:rsidRPr="009C188B">
        <w:rPr>
          <w:rStyle w:val="Nagwek3"/>
          <w:rFonts w:ascii="Bookman Old Style" w:hAnsi="Bookman Old Style"/>
          <w:b/>
          <w:bCs/>
          <w:sz w:val="20"/>
          <w:szCs w:val="20"/>
        </w:rPr>
        <w:t xml:space="preserve">Obowiązki </w:t>
      </w:r>
      <w:r w:rsidR="00B92172">
        <w:rPr>
          <w:rStyle w:val="Nagwek3"/>
          <w:rFonts w:ascii="Bookman Old Style" w:hAnsi="Bookman Old Style"/>
          <w:b/>
          <w:bCs/>
          <w:sz w:val="20"/>
          <w:szCs w:val="20"/>
        </w:rPr>
        <w:t xml:space="preserve">uczniów korzystających z </w:t>
      </w:r>
      <w:r w:rsidRPr="009C188B">
        <w:rPr>
          <w:rStyle w:val="Nagwek3"/>
          <w:rFonts w:ascii="Bookman Old Style" w:hAnsi="Bookman Old Style"/>
          <w:b/>
          <w:bCs/>
          <w:sz w:val="20"/>
          <w:szCs w:val="20"/>
        </w:rPr>
        <w:t>szafek</w:t>
      </w:r>
      <w:bookmarkEnd w:id="2"/>
    </w:p>
    <w:p w14:paraId="68D8994F" w14:textId="35FA629B" w:rsidR="00C041B9" w:rsidRPr="009C188B" w:rsidRDefault="007A5D96" w:rsidP="00C041B9">
      <w:pPr>
        <w:pStyle w:val="Teksttreci0"/>
        <w:numPr>
          <w:ilvl w:val="0"/>
          <w:numId w:val="4"/>
        </w:numPr>
        <w:tabs>
          <w:tab w:val="left" w:pos="344"/>
        </w:tabs>
        <w:jc w:val="both"/>
        <w:rPr>
          <w:rFonts w:ascii="Bookman Old Style" w:hAnsi="Bookman Old Style"/>
          <w:sz w:val="20"/>
          <w:szCs w:val="20"/>
        </w:rPr>
      </w:pPr>
      <w:r>
        <w:rPr>
          <w:rStyle w:val="Teksttreci"/>
          <w:rFonts w:ascii="Bookman Old Style" w:hAnsi="Bookman Old Style"/>
          <w:sz w:val="20"/>
          <w:szCs w:val="20"/>
        </w:rPr>
        <w:t>Uczeń korzystający z szafki</w:t>
      </w:r>
      <w:r w:rsidR="00C041B9" w:rsidRPr="009C188B">
        <w:rPr>
          <w:rStyle w:val="Teksttreci"/>
          <w:rFonts w:ascii="Bookman Old Style" w:hAnsi="Bookman Old Style"/>
          <w:sz w:val="20"/>
          <w:szCs w:val="20"/>
        </w:rPr>
        <w:t xml:space="preserve"> ponosi odpowiedzialność za jej zawartość.</w:t>
      </w:r>
    </w:p>
    <w:p w14:paraId="587E5546" w14:textId="387ADDB3" w:rsidR="00C041B9" w:rsidRPr="009C188B" w:rsidRDefault="00B92172" w:rsidP="00C041B9">
      <w:pPr>
        <w:pStyle w:val="Teksttreci0"/>
        <w:numPr>
          <w:ilvl w:val="0"/>
          <w:numId w:val="4"/>
        </w:numPr>
        <w:tabs>
          <w:tab w:val="left" w:pos="344"/>
        </w:tabs>
        <w:jc w:val="both"/>
        <w:rPr>
          <w:rFonts w:ascii="Bookman Old Style" w:hAnsi="Bookman Old Style"/>
          <w:sz w:val="20"/>
          <w:szCs w:val="20"/>
        </w:rPr>
      </w:pPr>
      <w:r>
        <w:rPr>
          <w:rStyle w:val="Teksttreci"/>
          <w:rFonts w:ascii="Bookman Old Style" w:hAnsi="Bookman Old Style"/>
          <w:sz w:val="20"/>
          <w:szCs w:val="20"/>
        </w:rPr>
        <w:t>Uczeń</w:t>
      </w:r>
      <w:r w:rsidR="001C24E6" w:rsidRPr="009C188B">
        <w:rPr>
          <w:rStyle w:val="Teksttreci"/>
          <w:rFonts w:ascii="Bookman Old Style" w:hAnsi="Bookman Old Style"/>
          <w:sz w:val="20"/>
          <w:szCs w:val="20"/>
        </w:rPr>
        <w:t xml:space="preserve"> </w:t>
      </w:r>
      <w:r w:rsidR="007A5D96">
        <w:rPr>
          <w:rStyle w:val="Teksttreci"/>
          <w:rFonts w:ascii="Bookman Old Style" w:hAnsi="Bookman Old Style"/>
          <w:sz w:val="20"/>
          <w:szCs w:val="20"/>
        </w:rPr>
        <w:t>korzystający z szafki</w:t>
      </w:r>
      <w:r w:rsidR="007A5D96" w:rsidRPr="009C188B">
        <w:rPr>
          <w:rStyle w:val="Teksttreci"/>
          <w:rFonts w:ascii="Bookman Old Style" w:hAnsi="Bookman Old Style"/>
          <w:sz w:val="20"/>
          <w:szCs w:val="20"/>
        </w:rPr>
        <w:t xml:space="preserve"> </w:t>
      </w:r>
      <w:r w:rsidR="00C041B9" w:rsidRPr="009C188B">
        <w:rPr>
          <w:rStyle w:val="Teksttreci"/>
          <w:rFonts w:ascii="Bookman Old Style" w:hAnsi="Bookman Old Style"/>
          <w:sz w:val="20"/>
          <w:szCs w:val="20"/>
        </w:rPr>
        <w:t>ma obowiązek utrzymywać szafkę w czystości.</w:t>
      </w:r>
    </w:p>
    <w:p w14:paraId="019A35A6" w14:textId="77777777" w:rsidR="00C041B9" w:rsidRPr="009C188B" w:rsidRDefault="00C041B9" w:rsidP="00C041B9">
      <w:pPr>
        <w:pStyle w:val="Teksttreci0"/>
        <w:numPr>
          <w:ilvl w:val="0"/>
          <w:numId w:val="4"/>
        </w:numPr>
        <w:tabs>
          <w:tab w:val="left" w:pos="344"/>
        </w:tabs>
        <w:ind w:left="380" w:hanging="380"/>
        <w:jc w:val="both"/>
        <w:rPr>
          <w:rFonts w:ascii="Bookman Old Style" w:hAnsi="Bookman Old Style"/>
          <w:sz w:val="20"/>
          <w:szCs w:val="20"/>
        </w:rPr>
      </w:pPr>
      <w:r w:rsidRPr="009C188B">
        <w:rPr>
          <w:rStyle w:val="Teksttreci"/>
          <w:rFonts w:ascii="Bookman Old Style" w:hAnsi="Bookman Old Style"/>
          <w:sz w:val="20"/>
          <w:szCs w:val="20"/>
        </w:rPr>
        <w:t>Zabronione jest przechowywanie w szafce krótkoterminowej żywności (np. kanapek), brudnej, przepoconej odzieży.</w:t>
      </w:r>
    </w:p>
    <w:p w14:paraId="1408E545" w14:textId="77777777" w:rsidR="00C041B9" w:rsidRPr="009C188B" w:rsidRDefault="00C041B9" w:rsidP="00C041B9">
      <w:pPr>
        <w:pStyle w:val="Teksttreci0"/>
        <w:numPr>
          <w:ilvl w:val="0"/>
          <w:numId w:val="4"/>
        </w:numPr>
        <w:tabs>
          <w:tab w:val="left" w:pos="344"/>
        </w:tabs>
        <w:ind w:left="380" w:hanging="380"/>
        <w:jc w:val="both"/>
        <w:rPr>
          <w:rFonts w:ascii="Bookman Old Style" w:hAnsi="Bookman Old Style"/>
          <w:sz w:val="20"/>
          <w:szCs w:val="20"/>
        </w:rPr>
      </w:pPr>
      <w:r w:rsidRPr="009C188B">
        <w:rPr>
          <w:rStyle w:val="Teksttreci"/>
          <w:rFonts w:ascii="Bookman Old Style" w:hAnsi="Bookman Old Style"/>
          <w:sz w:val="20"/>
          <w:szCs w:val="20"/>
        </w:rPr>
        <w:t>Niedopuszczalne jest przechowywanie w szafkach szkolnych jakichkolwiek substancji chemicznych lub biologicznych, mogących stwarzać zagrożenie dla społeczności szkoły.</w:t>
      </w:r>
    </w:p>
    <w:p w14:paraId="345031E1" w14:textId="77777777" w:rsidR="00C041B9" w:rsidRPr="009C188B" w:rsidRDefault="00C041B9" w:rsidP="00C041B9">
      <w:pPr>
        <w:pStyle w:val="Teksttreci0"/>
        <w:numPr>
          <w:ilvl w:val="0"/>
          <w:numId w:val="4"/>
        </w:numPr>
        <w:tabs>
          <w:tab w:val="left" w:pos="344"/>
        </w:tabs>
        <w:ind w:left="380" w:hanging="380"/>
        <w:jc w:val="both"/>
        <w:rPr>
          <w:rFonts w:ascii="Bookman Old Style" w:hAnsi="Bookman Old Style"/>
          <w:sz w:val="20"/>
          <w:szCs w:val="20"/>
        </w:rPr>
      </w:pPr>
      <w:r w:rsidRPr="009C188B">
        <w:rPr>
          <w:rStyle w:val="Teksttreci"/>
          <w:rFonts w:ascii="Bookman Old Style" w:hAnsi="Bookman Old Style"/>
          <w:sz w:val="20"/>
          <w:szCs w:val="20"/>
        </w:rPr>
        <w:t>Kategorycznie zabrania się przechowywania w szafkach alkoholu, wyrobów tytoniowych, środków odurzających oraz substancji i przedmiotów uważanych za niebezpieczne.</w:t>
      </w:r>
    </w:p>
    <w:p w14:paraId="0396515B" w14:textId="27A90636" w:rsidR="00C041B9" w:rsidRPr="009C188B" w:rsidRDefault="00B92172" w:rsidP="00C041B9">
      <w:pPr>
        <w:pStyle w:val="Teksttreci0"/>
        <w:numPr>
          <w:ilvl w:val="0"/>
          <w:numId w:val="4"/>
        </w:numPr>
        <w:tabs>
          <w:tab w:val="left" w:pos="344"/>
        </w:tabs>
        <w:ind w:left="380" w:hanging="380"/>
        <w:jc w:val="both"/>
        <w:rPr>
          <w:rFonts w:ascii="Bookman Old Style" w:hAnsi="Bookman Old Style"/>
          <w:sz w:val="20"/>
          <w:szCs w:val="20"/>
        </w:rPr>
      </w:pPr>
      <w:r>
        <w:rPr>
          <w:rStyle w:val="Teksttreci"/>
          <w:rFonts w:ascii="Bookman Old Style" w:hAnsi="Bookman Old Style"/>
          <w:sz w:val="20"/>
          <w:szCs w:val="20"/>
        </w:rPr>
        <w:t>Uczeń</w:t>
      </w:r>
      <w:r w:rsidR="00B6668A">
        <w:rPr>
          <w:rStyle w:val="Teksttreci"/>
          <w:rFonts w:ascii="Bookman Old Style" w:hAnsi="Bookman Old Style"/>
          <w:sz w:val="20"/>
          <w:szCs w:val="20"/>
        </w:rPr>
        <w:t xml:space="preserve"> </w:t>
      </w:r>
      <w:r w:rsidR="00C041B9" w:rsidRPr="009C188B">
        <w:rPr>
          <w:rStyle w:val="Teksttreci"/>
          <w:rFonts w:ascii="Bookman Old Style" w:hAnsi="Bookman Old Style"/>
          <w:sz w:val="20"/>
          <w:szCs w:val="20"/>
        </w:rPr>
        <w:t>nie powinien przynosić i przechowywać rzeczy niezwiązanych z jego pobytem w szkole, a</w:t>
      </w:r>
      <w:r w:rsidR="00950FCE">
        <w:rPr>
          <w:rStyle w:val="Teksttreci"/>
          <w:rFonts w:ascii="Bookman Old Style" w:hAnsi="Bookman Old Style"/>
          <w:sz w:val="20"/>
          <w:szCs w:val="20"/>
        </w:rPr>
        <w:t> </w:t>
      </w:r>
      <w:r w:rsidR="00C041B9" w:rsidRPr="009C188B">
        <w:rPr>
          <w:rStyle w:val="Teksttreci"/>
          <w:rFonts w:ascii="Bookman Old Style" w:hAnsi="Bookman Old Style"/>
          <w:sz w:val="20"/>
          <w:szCs w:val="20"/>
        </w:rPr>
        <w:t>w</w:t>
      </w:r>
      <w:r w:rsidR="00950FCE">
        <w:rPr>
          <w:rStyle w:val="Teksttreci"/>
          <w:rFonts w:ascii="Bookman Old Style" w:hAnsi="Bookman Old Style"/>
          <w:sz w:val="20"/>
          <w:szCs w:val="20"/>
        </w:rPr>
        <w:t> </w:t>
      </w:r>
      <w:r w:rsidR="00C041B9" w:rsidRPr="009C188B">
        <w:rPr>
          <w:rStyle w:val="Teksttreci"/>
          <w:rFonts w:ascii="Bookman Old Style" w:hAnsi="Bookman Old Style"/>
          <w:sz w:val="20"/>
          <w:szCs w:val="20"/>
        </w:rPr>
        <w:t>szczególności przedmiotów wartościowych.</w:t>
      </w:r>
    </w:p>
    <w:p w14:paraId="38BBCC44" w14:textId="31CB5CEE" w:rsidR="00C041B9" w:rsidRPr="009C188B" w:rsidRDefault="00C041B9" w:rsidP="00C041B9">
      <w:pPr>
        <w:pStyle w:val="Teksttreci0"/>
        <w:numPr>
          <w:ilvl w:val="0"/>
          <w:numId w:val="4"/>
        </w:numPr>
        <w:tabs>
          <w:tab w:val="left" w:pos="344"/>
        </w:tabs>
        <w:ind w:left="380" w:hanging="380"/>
        <w:jc w:val="both"/>
        <w:rPr>
          <w:rFonts w:ascii="Bookman Old Style" w:hAnsi="Bookman Old Style"/>
          <w:sz w:val="20"/>
          <w:szCs w:val="20"/>
        </w:rPr>
      </w:pPr>
      <w:r w:rsidRPr="009C188B">
        <w:rPr>
          <w:rStyle w:val="Teksttreci"/>
          <w:rFonts w:ascii="Bookman Old Style" w:hAnsi="Bookman Old Style"/>
          <w:sz w:val="20"/>
          <w:szCs w:val="20"/>
        </w:rPr>
        <w:t xml:space="preserve">Zabrania się dokonywać wewnątrz i na zewnątrz szafki napisów, rysunków, przyklejania plakatów, zdjęć itp. oraz </w:t>
      </w:r>
      <w:r w:rsidR="00443929">
        <w:rPr>
          <w:rStyle w:val="Teksttreci"/>
          <w:rFonts w:ascii="Bookman Old Style" w:hAnsi="Bookman Old Style"/>
          <w:sz w:val="20"/>
          <w:szCs w:val="20"/>
        </w:rPr>
        <w:t xml:space="preserve">podejmowania </w:t>
      </w:r>
      <w:r w:rsidRPr="009C188B">
        <w:rPr>
          <w:rStyle w:val="Teksttreci"/>
          <w:rFonts w:ascii="Bookman Old Style" w:hAnsi="Bookman Old Style"/>
          <w:sz w:val="20"/>
          <w:szCs w:val="20"/>
        </w:rPr>
        <w:t>innych działań mających skutek trwały.</w:t>
      </w:r>
    </w:p>
    <w:p w14:paraId="17981161" w14:textId="77777777" w:rsidR="00C041B9" w:rsidRPr="009C188B" w:rsidRDefault="00B92172" w:rsidP="00C041B9">
      <w:pPr>
        <w:pStyle w:val="Teksttreci0"/>
        <w:numPr>
          <w:ilvl w:val="0"/>
          <w:numId w:val="4"/>
        </w:numPr>
        <w:tabs>
          <w:tab w:val="left" w:pos="359"/>
        </w:tabs>
        <w:ind w:left="360" w:hanging="360"/>
        <w:jc w:val="both"/>
        <w:rPr>
          <w:rStyle w:val="Teksttreci"/>
          <w:rFonts w:ascii="Bookman Old Style" w:hAnsi="Bookman Old Style"/>
          <w:sz w:val="20"/>
          <w:szCs w:val="20"/>
        </w:rPr>
      </w:pPr>
      <w:r>
        <w:rPr>
          <w:rStyle w:val="Teksttreci"/>
          <w:rFonts w:ascii="Bookman Old Style" w:hAnsi="Bookman Old Style"/>
          <w:sz w:val="20"/>
          <w:szCs w:val="20"/>
        </w:rPr>
        <w:t>Uczeń</w:t>
      </w:r>
      <w:r w:rsidR="00C041B9" w:rsidRPr="009C188B">
        <w:rPr>
          <w:rStyle w:val="Teksttreci"/>
          <w:rFonts w:ascii="Bookman Old Style" w:hAnsi="Bookman Old Style"/>
          <w:sz w:val="20"/>
          <w:szCs w:val="20"/>
        </w:rPr>
        <w:t xml:space="preserve"> nie może udostępniać przydzielonej szafki innym uczniom, a także zamieniać się z nimi na szafki. </w:t>
      </w:r>
    </w:p>
    <w:p w14:paraId="3FDF68BE" w14:textId="77777777" w:rsidR="00C041B9" w:rsidRDefault="00B92172" w:rsidP="00C041B9">
      <w:pPr>
        <w:pStyle w:val="Teksttreci0"/>
        <w:numPr>
          <w:ilvl w:val="0"/>
          <w:numId w:val="4"/>
        </w:numPr>
        <w:tabs>
          <w:tab w:val="left" w:pos="359"/>
        </w:tabs>
        <w:ind w:left="360" w:hanging="360"/>
        <w:jc w:val="both"/>
        <w:rPr>
          <w:rStyle w:val="Teksttreci"/>
          <w:rFonts w:ascii="Bookman Old Style" w:hAnsi="Bookman Old Style"/>
          <w:sz w:val="20"/>
          <w:szCs w:val="20"/>
        </w:rPr>
      </w:pPr>
      <w:r>
        <w:rPr>
          <w:rStyle w:val="Teksttreci"/>
          <w:rFonts w:ascii="Bookman Old Style" w:hAnsi="Bookman Old Style"/>
          <w:sz w:val="20"/>
          <w:szCs w:val="20"/>
        </w:rPr>
        <w:t>Uczeń</w:t>
      </w:r>
      <w:r w:rsidR="00C041B9" w:rsidRPr="009C188B">
        <w:rPr>
          <w:rStyle w:val="Teksttreci"/>
          <w:rFonts w:ascii="Bookman Old Style" w:hAnsi="Bookman Old Style"/>
          <w:sz w:val="20"/>
          <w:szCs w:val="20"/>
        </w:rPr>
        <w:t xml:space="preserve"> zabezpiecza swoje mienie pozostawione w szafce poprzez jej zamykanie, niepozostawianie klucza w zamku i nieudostępnianie go innym osobom.</w:t>
      </w:r>
    </w:p>
    <w:p w14:paraId="51750B3E" w14:textId="0B6C26F6" w:rsidR="00950FCE" w:rsidRPr="00950FCE" w:rsidRDefault="00C041B9" w:rsidP="00C16EB4">
      <w:pPr>
        <w:pStyle w:val="Teksttreci0"/>
        <w:numPr>
          <w:ilvl w:val="0"/>
          <w:numId w:val="4"/>
        </w:numPr>
        <w:tabs>
          <w:tab w:val="left" w:pos="450"/>
        </w:tabs>
        <w:ind w:left="360" w:hanging="360"/>
        <w:jc w:val="both"/>
        <w:rPr>
          <w:rStyle w:val="Teksttreci"/>
          <w:rFonts w:ascii="Bookman Old Style" w:hAnsi="Bookman Old Style"/>
          <w:sz w:val="20"/>
          <w:szCs w:val="20"/>
        </w:rPr>
      </w:pPr>
      <w:r w:rsidRPr="00950FCE">
        <w:rPr>
          <w:rStyle w:val="Teksttreci"/>
          <w:rFonts w:ascii="Bookman Old Style" w:hAnsi="Bookman Old Style"/>
          <w:sz w:val="20"/>
          <w:szCs w:val="20"/>
        </w:rPr>
        <w:t xml:space="preserve">Ewentualna kradzież mienia oraz wszelkie uszkodzenia szafki powinny być natychmiast zgłaszane przez </w:t>
      </w:r>
      <w:r w:rsidR="00B92172" w:rsidRPr="00950FCE">
        <w:rPr>
          <w:rStyle w:val="Teksttreci"/>
          <w:rFonts w:ascii="Bookman Old Style" w:hAnsi="Bookman Old Style"/>
          <w:sz w:val="20"/>
          <w:szCs w:val="20"/>
        </w:rPr>
        <w:t xml:space="preserve">Ucznia </w:t>
      </w:r>
      <w:r w:rsidRPr="00950FCE">
        <w:rPr>
          <w:rStyle w:val="Teksttreci"/>
          <w:rFonts w:ascii="Bookman Old Style" w:hAnsi="Bookman Old Style"/>
          <w:sz w:val="20"/>
          <w:szCs w:val="20"/>
        </w:rPr>
        <w:t xml:space="preserve">do </w:t>
      </w:r>
      <w:r w:rsidR="00B6668A" w:rsidRPr="00950FCE">
        <w:rPr>
          <w:rStyle w:val="Teksttreci"/>
          <w:rFonts w:ascii="Bookman Old Style" w:hAnsi="Bookman Old Style"/>
          <w:sz w:val="20"/>
          <w:szCs w:val="20"/>
        </w:rPr>
        <w:t>K</w:t>
      </w:r>
      <w:r w:rsidRPr="00950FCE">
        <w:rPr>
          <w:rStyle w:val="Teksttreci"/>
          <w:rFonts w:ascii="Bookman Old Style" w:hAnsi="Bookman Old Style"/>
          <w:sz w:val="20"/>
          <w:szCs w:val="20"/>
        </w:rPr>
        <w:t>ierownika gospodarczego, a w przypadku jego nieobecności</w:t>
      </w:r>
      <w:r w:rsidR="001E7215" w:rsidRPr="00950FCE">
        <w:rPr>
          <w:rStyle w:val="Teksttreci"/>
          <w:rFonts w:ascii="Bookman Old Style" w:hAnsi="Bookman Old Style"/>
          <w:sz w:val="20"/>
          <w:szCs w:val="20"/>
        </w:rPr>
        <w:t>,</w:t>
      </w:r>
      <w:r w:rsidRPr="00950FCE">
        <w:rPr>
          <w:rStyle w:val="Teksttreci"/>
          <w:rFonts w:ascii="Bookman Old Style" w:hAnsi="Bookman Old Style"/>
          <w:sz w:val="20"/>
          <w:szCs w:val="20"/>
        </w:rPr>
        <w:t xml:space="preserve"> do Dyrektora szkoły lub do sekretariatu. </w:t>
      </w:r>
    </w:p>
    <w:p w14:paraId="2B16318A" w14:textId="47B558DF" w:rsidR="00C041B9" w:rsidRDefault="00C041B9" w:rsidP="00C041B9">
      <w:pPr>
        <w:pStyle w:val="Teksttreci0"/>
        <w:numPr>
          <w:ilvl w:val="0"/>
          <w:numId w:val="4"/>
        </w:numPr>
        <w:tabs>
          <w:tab w:val="left" w:pos="450"/>
        </w:tabs>
        <w:ind w:left="360" w:hanging="360"/>
        <w:jc w:val="both"/>
        <w:rPr>
          <w:rStyle w:val="Teksttreci"/>
          <w:rFonts w:ascii="Bookman Old Style" w:hAnsi="Bookman Old Style"/>
          <w:sz w:val="20"/>
          <w:szCs w:val="20"/>
        </w:rPr>
      </w:pPr>
      <w:r w:rsidRPr="009C188B">
        <w:rPr>
          <w:rStyle w:val="Teksttreci"/>
          <w:rFonts w:ascii="Bookman Old Style" w:hAnsi="Bookman Old Style"/>
          <w:sz w:val="20"/>
          <w:szCs w:val="20"/>
        </w:rPr>
        <w:t>Sprawca umyślnego uszkodzenia lub zniszczenia szkolnej szafki ponosi całkowity koszt związany z</w:t>
      </w:r>
      <w:r w:rsidR="00B92172">
        <w:rPr>
          <w:rStyle w:val="Teksttreci"/>
          <w:rFonts w:ascii="Bookman Old Style" w:hAnsi="Bookman Old Style"/>
          <w:sz w:val="20"/>
          <w:szCs w:val="20"/>
        </w:rPr>
        <w:t> </w:t>
      </w:r>
      <w:r w:rsidRPr="009C188B">
        <w:rPr>
          <w:rStyle w:val="Teksttreci"/>
          <w:rFonts w:ascii="Bookman Old Style" w:hAnsi="Bookman Old Style"/>
          <w:sz w:val="20"/>
          <w:szCs w:val="20"/>
        </w:rPr>
        <w:t>jej naprawą</w:t>
      </w:r>
      <w:r w:rsidR="00B92172">
        <w:rPr>
          <w:rStyle w:val="Teksttreci"/>
          <w:rFonts w:ascii="Bookman Old Style" w:hAnsi="Bookman Old Style"/>
          <w:sz w:val="20"/>
          <w:szCs w:val="20"/>
        </w:rPr>
        <w:t xml:space="preserve"> – maksymalnie do wysokości kosztów zakupu jednej szafki.</w:t>
      </w:r>
    </w:p>
    <w:p w14:paraId="131F3A4E" w14:textId="300C8D44" w:rsidR="007A5D96" w:rsidRDefault="007A5D96" w:rsidP="007A5D96">
      <w:pPr>
        <w:pStyle w:val="Teksttreci0"/>
        <w:tabs>
          <w:tab w:val="left" w:pos="450"/>
        </w:tabs>
        <w:jc w:val="both"/>
        <w:rPr>
          <w:rStyle w:val="Teksttreci"/>
          <w:rFonts w:ascii="Bookman Old Style" w:hAnsi="Bookman Old Style"/>
          <w:sz w:val="20"/>
          <w:szCs w:val="20"/>
        </w:rPr>
      </w:pPr>
    </w:p>
    <w:p w14:paraId="6C9435C1" w14:textId="77777777" w:rsidR="007A5D96" w:rsidRPr="009C188B" w:rsidRDefault="007A5D96" w:rsidP="007A5D96">
      <w:pPr>
        <w:pStyle w:val="Teksttreci0"/>
        <w:tabs>
          <w:tab w:val="left" w:pos="450"/>
        </w:tabs>
        <w:jc w:val="both"/>
        <w:rPr>
          <w:rFonts w:ascii="Bookman Old Style" w:hAnsi="Bookman Old Style"/>
          <w:sz w:val="20"/>
          <w:szCs w:val="20"/>
        </w:rPr>
      </w:pPr>
    </w:p>
    <w:p w14:paraId="0D774E4E" w14:textId="77777777" w:rsidR="00C041B9" w:rsidRPr="009C188B" w:rsidRDefault="00C041B9" w:rsidP="00C041B9">
      <w:pPr>
        <w:pStyle w:val="Teksttreci0"/>
        <w:numPr>
          <w:ilvl w:val="0"/>
          <w:numId w:val="4"/>
        </w:numPr>
        <w:tabs>
          <w:tab w:val="left" w:pos="450"/>
        </w:tabs>
        <w:spacing w:after="280"/>
        <w:ind w:left="360" w:hanging="360"/>
        <w:jc w:val="both"/>
        <w:rPr>
          <w:rFonts w:ascii="Bookman Old Style" w:hAnsi="Bookman Old Style"/>
          <w:sz w:val="20"/>
          <w:szCs w:val="20"/>
        </w:rPr>
      </w:pPr>
      <w:r w:rsidRPr="009C188B">
        <w:rPr>
          <w:rStyle w:val="Teksttreci"/>
          <w:rFonts w:ascii="Bookman Old Style" w:hAnsi="Bookman Old Style"/>
          <w:sz w:val="20"/>
          <w:szCs w:val="20"/>
        </w:rPr>
        <w:lastRenderedPageBreak/>
        <w:t>Pod koniec roku szkolnego (w terminie określonym w danym roku szkolnym) przed oddaniem klucza, należy opróżnić szafkę ze wszystkich znajdujących się tam przedmiotów. W przypadku pozostawienia rzeczy w szafce na okres wakacji, przedmioty te będą traktowane jak mienie porzucone i zostaną usunięte przez pracowników obsługi.</w:t>
      </w:r>
    </w:p>
    <w:p w14:paraId="3503D1A4" w14:textId="77777777" w:rsidR="00C041B9" w:rsidRPr="009C188B" w:rsidRDefault="00C041B9" w:rsidP="00C041B9">
      <w:pPr>
        <w:pStyle w:val="Nagwek30"/>
        <w:keepNext/>
        <w:keepLines/>
        <w:numPr>
          <w:ilvl w:val="0"/>
          <w:numId w:val="5"/>
        </w:numPr>
        <w:tabs>
          <w:tab w:val="left" w:pos="527"/>
        </w:tabs>
        <w:spacing w:after="120"/>
        <w:rPr>
          <w:rFonts w:ascii="Bookman Old Style" w:hAnsi="Bookman Old Style"/>
          <w:sz w:val="20"/>
          <w:szCs w:val="20"/>
        </w:rPr>
      </w:pPr>
      <w:bookmarkStart w:id="3" w:name="bookmark6"/>
      <w:r w:rsidRPr="009C188B">
        <w:rPr>
          <w:rStyle w:val="Nagwek3"/>
          <w:rFonts w:ascii="Bookman Old Style" w:hAnsi="Bookman Old Style"/>
          <w:b/>
          <w:bCs/>
          <w:sz w:val="20"/>
          <w:szCs w:val="20"/>
        </w:rPr>
        <w:t>Obowiązki szkoły</w:t>
      </w:r>
      <w:bookmarkEnd w:id="3"/>
    </w:p>
    <w:p w14:paraId="6E8E491B" w14:textId="77777777" w:rsidR="00C041B9" w:rsidRPr="009C188B" w:rsidRDefault="00C041B9" w:rsidP="009C188B">
      <w:pPr>
        <w:pStyle w:val="Teksttreci0"/>
        <w:numPr>
          <w:ilvl w:val="0"/>
          <w:numId w:val="6"/>
        </w:numPr>
        <w:tabs>
          <w:tab w:val="left" w:pos="359"/>
        </w:tabs>
        <w:ind w:left="360" w:hanging="360"/>
        <w:jc w:val="both"/>
        <w:rPr>
          <w:rFonts w:ascii="Bookman Old Style" w:hAnsi="Bookman Old Style"/>
          <w:sz w:val="20"/>
          <w:szCs w:val="20"/>
        </w:rPr>
      </w:pPr>
      <w:r w:rsidRPr="009C188B">
        <w:rPr>
          <w:rStyle w:val="Teksttreci"/>
          <w:rFonts w:ascii="Bookman Old Style" w:hAnsi="Bookman Old Style"/>
          <w:sz w:val="20"/>
          <w:szCs w:val="20"/>
        </w:rPr>
        <w:t xml:space="preserve">Szkoła </w:t>
      </w:r>
      <w:r w:rsidR="00B92172">
        <w:rPr>
          <w:rStyle w:val="Teksttreci"/>
          <w:rFonts w:ascii="Bookman Old Style" w:hAnsi="Bookman Old Style"/>
          <w:sz w:val="20"/>
          <w:szCs w:val="20"/>
        </w:rPr>
        <w:t>przydziela</w:t>
      </w:r>
      <w:r w:rsidRPr="009C188B">
        <w:rPr>
          <w:rStyle w:val="Teksttreci"/>
          <w:rFonts w:ascii="Bookman Old Style" w:hAnsi="Bookman Old Style"/>
          <w:sz w:val="20"/>
          <w:szCs w:val="20"/>
        </w:rPr>
        <w:t xml:space="preserve"> szaf</w:t>
      </w:r>
      <w:r w:rsidR="00B92172">
        <w:rPr>
          <w:rStyle w:val="Teksttreci"/>
          <w:rFonts w:ascii="Bookman Old Style" w:hAnsi="Bookman Old Style"/>
          <w:sz w:val="20"/>
          <w:szCs w:val="20"/>
        </w:rPr>
        <w:t xml:space="preserve">ki </w:t>
      </w:r>
      <w:r w:rsidRPr="009C188B">
        <w:rPr>
          <w:rStyle w:val="Teksttreci"/>
          <w:rFonts w:ascii="Bookman Old Style" w:hAnsi="Bookman Old Style"/>
          <w:sz w:val="20"/>
          <w:szCs w:val="20"/>
        </w:rPr>
        <w:t>uczniom</w:t>
      </w:r>
      <w:r w:rsidR="00B92172">
        <w:rPr>
          <w:rStyle w:val="Teksttreci"/>
          <w:rFonts w:ascii="Bookman Old Style" w:hAnsi="Bookman Old Style"/>
          <w:sz w:val="20"/>
          <w:szCs w:val="20"/>
        </w:rPr>
        <w:t>.</w:t>
      </w:r>
    </w:p>
    <w:p w14:paraId="63978A6A" w14:textId="77777777" w:rsidR="00C041B9" w:rsidRPr="009C188B" w:rsidRDefault="00C041B9" w:rsidP="009C188B">
      <w:pPr>
        <w:pStyle w:val="Teksttreci0"/>
        <w:numPr>
          <w:ilvl w:val="0"/>
          <w:numId w:val="6"/>
        </w:numPr>
        <w:tabs>
          <w:tab w:val="left" w:pos="359"/>
        </w:tabs>
        <w:rPr>
          <w:rFonts w:ascii="Bookman Old Style" w:hAnsi="Bookman Old Style"/>
          <w:sz w:val="20"/>
          <w:szCs w:val="20"/>
        </w:rPr>
      </w:pPr>
      <w:r w:rsidRPr="009C188B">
        <w:rPr>
          <w:rStyle w:val="Teksttreci"/>
          <w:rFonts w:ascii="Bookman Old Style" w:hAnsi="Bookman Old Style"/>
          <w:sz w:val="20"/>
          <w:szCs w:val="20"/>
        </w:rPr>
        <w:t>Szkoła zapewnia konserwację i naprawę szafek.</w:t>
      </w:r>
    </w:p>
    <w:p w14:paraId="47A5FD38" w14:textId="77777777" w:rsidR="009C188B" w:rsidRPr="009C188B" w:rsidRDefault="00C041B9" w:rsidP="009C188B">
      <w:pPr>
        <w:pStyle w:val="Teksttreci0"/>
        <w:numPr>
          <w:ilvl w:val="0"/>
          <w:numId w:val="6"/>
        </w:numPr>
        <w:tabs>
          <w:tab w:val="left" w:pos="359"/>
        </w:tabs>
        <w:ind w:left="360" w:hanging="360"/>
        <w:jc w:val="both"/>
        <w:rPr>
          <w:rStyle w:val="Teksttreci"/>
          <w:rFonts w:ascii="Bookman Old Style" w:hAnsi="Bookman Old Style"/>
          <w:sz w:val="20"/>
          <w:szCs w:val="20"/>
        </w:rPr>
      </w:pPr>
      <w:r w:rsidRPr="009C188B">
        <w:rPr>
          <w:rStyle w:val="Teksttreci"/>
          <w:rFonts w:ascii="Bookman Old Style" w:hAnsi="Bookman Old Style"/>
          <w:sz w:val="20"/>
          <w:szCs w:val="20"/>
        </w:rPr>
        <w:t>Szkoła zastrzega sobie prawo do otwierania szafek bez informowania ucznia w przypadku naprawy lub przechowywania przez niego przedmiotów mogących stanowić jakiekolwiek zagrożenie, wydzielających intensywne zapachy lub innych, uznanych za niebezpieczne.</w:t>
      </w:r>
    </w:p>
    <w:p w14:paraId="45F018B9" w14:textId="1400BC39" w:rsidR="001C24E6" w:rsidRPr="009C188B" w:rsidRDefault="001C24E6" w:rsidP="009C188B">
      <w:pPr>
        <w:pStyle w:val="Teksttreci0"/>
        <w:numPr>
          <w:ilvl w:val="0"/>
          <w:numId w:val="6"/>
        </w:numPr>
        <w:tabs>
          <w:tab w:val="left" w:pos="359"/>
        </w:tabs>
        <w:ind w:left="360" w:hanging="360"/>
        <w:jc w:val="both"/>
        <w:rPr>
          <w:rStyle w:val="Teksttreci"/>
          <w:rFonts w:ascii="Bookman Old Style" w:hAnsi="Bookman Old Style"/>
          <w:sz w:val="20"/>
          <w:szCs w:val="20"/>
        </w:rPr>
      </w:pPr>
      <w:r w:rsidRPr="009C188B">
        <w:rPr>
          <w:rStyle w:val="Teksttreci"/>
          <w:rFonts w:ascii="Bookman Old Style" w:hAnsi="Bookman Old Style"/>
          <w:sz w:val="20"/>
          <w:szCs w:val="20"/>
        </w:rPr>
        <w:t>Szkoła wydaje klucz do szafki po podpisaniu umowy przez rodzica</w:t>
      </w:r>
      <w:r w:rsidR="007A5D96">
        <w:rPr>
          <w:rStyle w:val="Teksttreci"/>
          <w:rFonts w:ascii="Bookman Old Style" w:hAnsi="Bookman Old Style"/>
          <w:sz w:val="20"/>
          <w:szCs w:val="20"/>
        </w:rPr>
        <w:t>, ucznia</w:t>
      </w:r>
      <w:r w:rsidRPr="009C188B">
        <w:rPr>
          <w:rStyle w:val="Teksttreci"/>
          <w:rFonts w:ascii="Bookman Old Style" w:hAnsi="Bookman Old Style"/>
          <w:sz w:val="20"/>
          <w:szCs w:val="20"/>
        </w:rPr>
        <w:t xml:space="preserve"> i </w:t>
      </w:r>
      <w:r w:rsidR="009C188B" w:rsidRPr="009C188B">
        <w:rPr>
          <w:rStyle w:val="Teksttreci"/>
          <w:rFonts w:ascii="Bookman Old Style" w:hAnsi="Bookman Old Style"/>
          <w:sz w:val="20"/>
          <w:szCs w:val="20"/>
        </w:rPr>
        <w:t>okazaniu</w:t>
      </w:r>
      <w:r w:rsidRPr="009C188B">
        <w:rPr>
          <w:rStyle w:val="Teksttreci"/>
          <w:rFonts w:ascii="Bookman Old Style" w:hAnsi="Bookman Old Style"/>
          <w:sz w:val="20"/>
          <w:szCs w:val="20"/>
        </w:rPr>
        <w:t xml:space="preserve"> dowodu </w:t>
      </w:r>
      <w:r w:rsidR="009C188B" w:rsidRPr="009C188B">
        <w:rPr>
          <w:rStyle w:val="Teksttreci"/>
          <w:rFonts w:ascii="Bookman Old Style" w:hAnsi="Bookman Old Style"/>
          <w:sz w:val="20"/>
          <w:szCs w:val="20"/>
        </w:rPr>
        <w:t>w</w:t>
      </w:r>
      <w:r w:rsidRPr="009C188B">
        <w:rPr>
          <w:rStyle w:val="Teksttreci"/>
          <w:rFonts w:ascii="Bookman Old Style" w:hAnsi="Bookman Old Style"/>
          <w:sz w:val="20"/>
          <w:szCs w:val="20"/>
        </w:rPr>
        <w:t>płaty.</w:t>
      </w:r>
    </w:p>
    <w:p w14:paraId="26F140B5" w14:textId="77777777" w:rsidR="009C188B" w:rsidRPr="009C188B" w:rsidRDefault="009C188B" w:rsidP="009C188B">
      <w:pPr>
        <w:pStyle w:val="Teksttreci0"/>
        <w:tabs>
          <w:tab w:val="left" w:pos="359"/>
        </w:tabs>
        <w:ind w:left="360"/>
        <w:jc w:val="both"/>
        <w:rPr>
          <w:rFonts w:ascii="Bookman Old Style" w:hAnsi="Bookman Old Style"/>
          <w:sz w:val="20"/>
          <w:szCs w:val="20"/>
        </w:rPr>
      </w:pPr>
    </w:p>
    <w:p w14:paraId="104C2EE2" w14:textId="77777777" w:rsidR="00C041B9" w:rsidRPr="009C188B" w:rsidRDefault="00C041B9" w:rsidP="00C041B9">
      <w:pPr>
        <w:pStyle w:val="Nagwek30"/>
        <w:keepNext/>
        <w:keepLines/>
        <w:numPr>
          <w:ilvl w:val="0"/>
          <w:numId w:val="5"/>
        </w:numPr>
        <w:tabs>
          <w:tab w:val="left" w:pos="508"/>
        </w:tabs>
        <w:spacing w:after="120"/>
        <w:rPr>
          <w:rFonts w:ascii="Bookman Old Style" w:hAnsi="Bookman Old Style"/>
          <w:sz w:val="20"/>
          <w:szCs w:val="20"/>
        </w:rPr>
      </w:pPr>
      <w:bookmarkStart w:id="4" w:name="bookmark8"/>
      <w:r w:rsidRPr="009C188B">
        <w:rPr>
          <w:rStyle w:val="Nagwek3"/>
          <w:rFonts w:ascii="Bookman Old Style" w:hAnsi="Bookman Old Style"/>
          <w:b/>
          <w:bCs/>
          <w:sz w:val="20"/>
          <w:szCs w:val="20"/>
        </w:rPr>
        <w:t>Klucze i zasady ich użytkowania</w:t>
      </w:r>
      <w:bookmarkEnd w:id="4"/>
    </w:p>
    <w:p w14:paraId="55AF4062" w14:textId="77777777" w:rsidR="00C041B9" w:rsidRPr="009C188B" w:rsidRDefault="00B92172" w:rsidP="00C041B9">
      <w:pPr>
        <w:pStyle w:val="Teksttreci0"/>
        <w:numPr>
          <w:ilvl w:val="0"/>
          <w:numId w:val="7"/>
        </w:numPr>
        <w:tabs>
          <w:tab w:val="left" w:pos="359"/>
        </w:tabs>
        <w:ind w:left="360" w:hanging="360"/>
        <w:jc w:val="both"/>
        <w:rPr>
          <w:rFonts w:ascii="Bookman Old Style" w:hAnsi="Bookman Old Style"/>
          <w:sz w:val="20"/>
          <w:szCs w:val="20"/>
        </w:rPr>
      </w:pPr>
      <w:r>
        <w:rPr>
          <w:rStyle w:val="Teksttreci"/>
          <w:rFonts w:ascii="Bookman Old Style" w:hAnsi="Bookman Old Style"/>
          <w:sz w:val="20"/>
          <w:szCs w:val="20"/>
        </w:rPr>
        <w:t>Uczeń</w:t>
      </w:r>
      <w:r w:rsidR="00C041B9" w:rsidRPr="009C188B">
        <w:rPr>
          <w:rStyle w:val="Teksttreci"/>
          <w:rFonts w:ascii="Bookman Old Style" w:hAnsi="Bookman Old Style"/>
          <w:sz w:val="20"/>
          <w:szCs w:val="20"/>
        </w:rPr>
        <w:t xml:space="preserve"> otrzymuje klucz do szafki, który podlega zwrotowi przed zakończeniem roku szkolnego. Zwrotu oryginalnego klucza dokonuje się na ręce kierownika gospodarczego wraz z rozliczeniem karty obiegowej.</w:t>
      </w:r>
    </w:p>
    <w:p w14:paraId="3F45D6DA" w14:textId="77777777" w:rsidR="00C041B9" w:rsidRPr="009C188B" w:rsidRDefault="00C041B9" w:rsidP="00C041B9">
      <w:pPr>
        <w:pStyle w:val="Teksttreci0"/>
        <w:numPr>
          <w:ilvl w:val="0"/>
          <w:numId w:val="7"/>
        </w:numPr>
        <w:tabs>
          <w:tab w:val="left" w:pos="359"/>
        </w:tabs>
        <w:ind w:left="360" w:hanging="360"/>
        <w:jc w:val="both"/>
        <w:rPr>
          <w:rFonts w:ascii="Bookman Old Style" w:hAnsi="Bookman Old Style"/>
          <w:sz w:val="20"/>
          <w:szCs w:val="20"/>
        </w:rPr>
      </w:pPr>
      <w:r w:rsidRPr="009C188B">
        <w:rPr>
          <w:rStyle w:val="Teksttreci"/>
          <w:rFonts w:ascii="Bookman Old Style" w:hAnsi="Bookman Old Style"/>
          <w:sz w:val="20"/>
          <w:szCs w:val="20"/>
        </w:rPr>
        <w:t>Uczniowie kontynuujący naukę w szkole ponownie otrzymują klucz do szafki po rozpoczęciu nowego roku szkolnego.</w:t>
      </w:r>
    </w:p>
    <w:p w14:paraId="75504E92" w14:textId="77777777" w:rsidR="00C041B9" w:rsidRPr="009C188B" w:rsidRDefault="00C041B9" w:rsidP="00C041B9">
      <w:pPr>
        <w:pStyle w:val="Teksttreci0"/>
        <w:numPr>
          <w:ilvl w:val="0"/>
          <w:numId w:val="7"/>
        </w:numPr>
        <w:tabs>
          <w:tab w:val="left" w:pos="359"/>
        </w:tabs>
        <w:ind w:left="360" w:hanging="360"/>
        <w:jc w:val="both"/>
        <w:rPr>
          <w:rFonts w:ascii="Bookman Old Style" w:hAnsi="Bookman Old Style"/>
          <w:sz w:val="20"/>
          <w:szCs w:val="20"/>
        </w:rPr>
      </w:pPr>
      <w:r w:rsidRPr="009C188B">
        <w:rPr>
          <w:rStyle w:val="Teksttreci"/>
          <w:rFonts w:ascii="Bookman Old Style" w:hAnsi="Bookman Old Style"/>
          <w:sz w:val="20"/>
          <w:szCs w:val="20"/>
        </w:rPr>
        <w:t>Uczniowie kończący naukę w szkole zobowiązani są do zwrotu oryginalnego klucza najpóźniej dzień przed zakończeniem roku szkolnego.</w:t>
      </w:r>
    </w:p>
    <w:p w14:paraId="24E32E07" w14:textId="77777777" w:rsidR="00C041B9" w:rsidRPr="009C188B" w:rsidRDefault="00C041B9" w:rsidP="00C041B9">
      <w:pPr>
        <w:pStyle w:val="Teksttreci0"/>
        <w:numPr>
          <w:ilvl w:val="0"/>
          <w:numId w:val="7"/>
        </w:numPr>
        <w:tabs>
          <w:tab w:val="left" w:pos="359"/>
        </w:tabs>
        <w:ind w:left="360" w:hanging="360"/>
        <w:jc w:val="both"/>
        <w:rPr>
          <w:rFonts w:ascii="Bookman Old Style" w:hAnsi="Bookman Old Style"/>
          <w:sz w:val="20"/>
          <w:szCs w:val="20"/>
        </w:rPr>
      </w:pPr>
      <w:r w:rsidRPr="009C188B">
        <w:rPr>
          <w:rStyle w:val="Teksttreci"/>
          <w:rFonts w:ascii="Bookman Old Style" w:hAnsi="Bookman Old Style"/>
          <w:sz w:val="20"/>
          <w:szCs w:val="20"/>
        </w:rPr>
        <w:t>W przypadku zniszczenia lub zgubienia klucza uczeń ponosi koszt wymiany wkładki zamkowej.</w:t>
      </w:r>
    </w:p>
    <w:p w14:paraId="20361285" w14:textId="77777777" w:rsidR="007A5D96" w:rsidRDefault="00C041B9" w:rsidP="00C041B9">
      <w:pPr>
        <w:pStyle w:val="Teksttreci0"/>
        <w:numPr>
          <w:ilvl w:val="0"/>
          <w:numId w:val="7"/>
        </w:numPr>
        <w:tabs>
          <w:tab w:val="left" w:pos="359"/>
        </w:tabs>
        <w:ind w:left="360" w:hanging="360"/>
        <w:jc w:val="both"/>
        <w:rPr>
          <w:rStyle w:val="Teksttreci"/>
          <w:rFonts w:ascii="Bookman Old Style" w:hAnsi="Bookman Old Style"/>
          <w:sz w:val="20"/>
          <w:szCs w:val="20"/>
        </w:rPr>
      </w:pPr>
      <w:r w:rsidRPr="009C188B">
        <w:rPr>
          <w:rStyle w:val="Teksttreci"/>
          <w:rFonts w:ascii="Bookman Old Style" w:hAnsi="Bookman Old Style"/>
          <w:sz w:val="20"/>
          <w:szCs w:val="20"/>
          <w:u w:val="single"/>
        </w:rPr>
        <w:t>Zabrania się dorabiania kluczy we własnym zakresie.</w:t>
      </w:r>
      <w:r w:rsidR="002C0F3E" w:rsidRPr="009C188B">
        <w:rPr>
          <w:rStyle w:val="Teksttreci"/>
          <w:rFonts w:ascii="Bookman Old Style" w:hAnsi="Bookman Old Style"/>
          <w:sz w:val="20"/>
          <w:szCs w:val="20"/>
        </w:rPr>
        <w:t xml:space="preserve">  </w:t>
      </w:r>
    </w:p>
    <w:p w14:paraId="7D70D200" w14:textId="77777777" w:rsidR="00C041B9" w:rsidRPr="009C188B" w:rsidRDefault="00C041B9" w:rsidP="00C041B9">
      <w:pPr>
        <w:pStyle w:val="Teksttreci0"/>
        <w:numPr>
          <w:ilvl w:val="0"/>
          <w:numId w:val="7"/>
        </w:numPr>
        <w:tabs>
          <w:tab w:val="left" w:pos="359"/>
        </w:tabs>
        <w:spacing w:after="280"/>
        <w:rPr>
          <w:rFonts w:ascii="Bookman Old Style" w:hAnsi="Bookman Old Style"/>
          <w:sz w:val="20"/>
          <w:szCs w:val="20"/>
        </w:rPr>
      </w:pPr>
      <w:r w:rsidRPr="009C188B">
        <w:rPr>
          <w:rStyle w:val="Teksttreci"/>
          <w:rFonts w:ascii="Bookman Old Style" w:hAnsi="Bookman Old Style"/>
          <w:sz w:val="20"/>
          <w:szCs w:val="20"/>
        </w:rPr>
        <w:t>Zabrania się korzystania z własnych systemów zabezpieczeń szafki.</w:t>
      </w:r>
    </w:p>
    <w:p w14:paraId="6C3536DE" w14:textId="77777777" w:rsidR="00C041B9" w:rsidRPr="009C188B" w:rsidRDefault="00C041B9" w:rsidP="00C041B9">
      <w:pPr>
        <w:pStyle w:val="Nagwek30"/>
        <w:keepNext/>
        <w:keepLines/>
        <w:numPr>
          <w:ilvl w:val="0"/>
          <w:numId w:val="5"/>
        </w:numPr>
        <w:tabs>
          <w:tab w:val="left" w:pos="417"/>
        </w:tabs>
        <w:spacing w:after="120"/>
        <w:rPr>
          <w:rFonts w:ascii="Bookman Old Style" w:hAnsi="Bookman Old Style"/>
          <w:sz w:val="20"/>
          <w:szCs w:val="20"/>
        </w:rPr>
      </w:pPr>
      <w:bookmarkStart w:id="5" w:name="bookmark10"/>
      <w:r w:rsidRPr="009C188B">
        <w:rPr>
          <w:rStyle w:val="Nagwek3"/>
          <w:rFonts w:ascii="Bookman Old Style" w:hAnsi="Bookman Old Style"/>
          <w:b/>
          <w:bCs/>
          <w:sz w:val="20"/>
          <w:szCs w:val="20"/>
        </w:rPr>
        <w:t>Zasady opłat</w:t>
      </w:r>
      <w:bookmarkEnd w:id="5"/>
    </w:p>
    <w:p w14:paraId="5086E001" w14:textId="0068AC9D" w:rsidR="00C041B9" w:rsidRPr="009C188B" w:rsidRDefault="00C041B9" w:rsidP="00C041B9">
      <w:pPr>
        <w:pStyle w:val="Teksttreci0"/>
        <w:numPr>
          <w:ilvl w:val="0"/>
          <w:numId w:val="8"/>
        </w:numPr>
        <w:tabs>
          <w:tab w:val="left" w:pos="359"/>
        </w:tabs>
        <w:ind w:left="360" w:hanging="360"/>
        <w:jc w:val="both"/>
        <w:rPr>
          <w:rFonts w:ascii="Bookman Old Style" w:hAnsi="Bookman Old Style"/>
          <w:strike/>
          <w:sz w:val="20"/>
          <w:szCs w:val="20"/>
        </w:rPr>
      </w:pPr>
      <w:r w:rsidRPr="009C188B">
        <w:rPr>
          <w:rStyle w:val="Teksttreci"/>
          <w:rFonts w:ascii="Bookman Old Style" w:hAnsi="Bookman Old Style"/>
          <w:sz w:val="20"/>
          <w:szCs w:val="20"/>
        </w:rPr>
        <w:t xml:space="preserve">Wysokość opłaty za wykupienie szafki jest ustalona przez Radę Rodziców za cały okres </w:t>
      </w:r>
      <w:r w:rsidR="002C0F3E" w:rsidRPr="009C188B">
        <w:rPr>
          <w:rStyle w:val="Teksttreci"/>
          <w:rFonts w:ascii="Bookman Old Style" w:hAnsi="Bookman Old Style"/>
          <w:sz w:val="20"/>
          <w:szCs w:val="20"/>
        </w:rPr>
        <w:t>kształcenia w XVIII LO w Łodzi (załącznik nr 2</w:t>
      </w:r>
      <w:r w:rsidR="00817F02">
        <w:rPr>
          <w:rStyle w:val="Teksttreci"/>
          <w:rFonts w:ascii="Bookman Old Style" w:hAnsi="Bookman Old Style"/>
          <w:sz w:val="20"/>
          <w:szCs w:val="20"/>
        </w:rPr>
        <w:t xml:space="preserve"> do </w:t>
      </w:r>
      <w:r w:rsidR="00817F02" w:rsidRPr="00817F02">
        <w:rPr>
          <w:rStyle w:val="Teksttreci"/>
          <w:rFonts w:ascii="Bookman Old Style" w:hAnsi="Bookman Old Style"/>
          <w:i/>
          <w:sz w:val="20"/>
          <w:szCs w:val="20"/>
        </w:rPr>
        <w:t>Regulaminu</w:t>
      </w:r>
      <w:r w:rsidR="002C0F3E" w:rsidRPr="009C188B">
        <w:rPr>
          <w:rStyle w:val="Teksttreci"/>
          <w:rFonts w:ascii="Bookman Old Style" w:hAnsi="Bookman Old Style"/>
          <w:sz w:val="20"/>
          <w:szCs w:val="20"/>
        </w:rPr>
        <w:t>).</w:t>
      </w:r>
    </w:p>
    <w:p w14:paraId="614C5BDB" w14:textId="77777777" w:rsidR="00C041B9" w:rsidRPr="009C188B" w:rsidRDefault="00C041B9" w:rsidP="00C041B9">
      <w:pPr>
        <w:pStyle w:val="Teksttreci0"/>
        <w:numPr>
          <w:ilvl w:val="0"/>
          <w:numId w:val="8"/>
        </w:numPr>
        <w:tabs>
          <w:tab w:val="left" w:pos="359"/>
        </w:tabs>
        <w:jc w:val="both"/>
        <w:rPr>
          <w:rStyle w:val="Teksttreci"/>
          <w:rFonts w:ascii="Bookman Old Style" w:hAnsi="Bookman Old Style"/>
          <w:b/>
          <w:sz w:val="20"/>
          <w:szCs w:val="20"/>
        </w:rPr>
      </w:pPr>
      <w:r w:rsidRPr="009C188B">
        <w:rPr>
          <w:rStyle w:val="Teksttreci"/>
          <w:rFonts w:ascii="Bookman Old Style" w:hAnsi="Bookman Old Style"/>
          <w:sz w:val="20"/>
          <w:szCs w:val="20"/>
        </w:rPr>
        <w:t>Opłaty doko</w:t>
      </w:r>
      <w:r w:rsidR="002C0F3E" w:rsidRPr="009C188B">
        <w:rPr>
          <w:rStyle w:val="Teksttreci"/>
          <w:rFonts w:ascii="Bookman Old Style" w:hAnsi="Bookman Old Style"/>
          <w:sz w:val="20"/>
          <w:szCs w:val="20"/>
        </w:rPr>
        <w:t xml:space="preserve">nuje się na konto Rady Rodziców: </w:t>
      </w:r>
      <w:r w:rsidR="002C0F3E" w:rsidRPr="009C188B">
        <w:rPr>
          <w:rStyle w:val="Teksttreci"/>
          <w:rFonts w:ascii="Bookman Old Style" w:hAnsi="Bookman Old Style"/>
          <w:b/>
          <w:sz w:val="20"/>
          <w:szCs w:val="20"/>
        </w:rPr>
        <w:t>05 1560 0013 2065 4920 2000 0003.</w:t>
      </w:r>
    </w:p>
    <w:p w14:paraId="496CC410" w14:textId="77777777" w:rsidR="00C041B9" w:rsidRPr="009C188B" w:rsidRDefault="00C041B9" w:rsidP="00C041B9">
      <w:pPr>
        <w:pStyle w:val="Teksttreci0"/>
        <w:tabs>
          <w:tab w:val="left" w:pos="359"/>
        </w:tabs>
        <w:jc w:val="both"/>
        <w:rPr>
          <w:rFonts w:ascii="Bookman Old Style" w:hAnsi="Bookman Old Style"/>
          <w:sz w:val="20"/>
          <w:szCs w:val="20"/>
        </w:rPr>
      </w:pPr>
    </w:p>
    <w:p w14:paraId="6CAA7C0B" w14:textId="77777777" w:rsidR="00C041B9" w:rsidRPr="009C188B" w:rsidRDefault="00C041B9" w:rsidP="009C188B">
      <w:pPr>
        <w:pStyle w:val="Teksttreci0"/>
        <w:keepNext/>
        <w:keepLines/>
        <w:tabs>
          <w:tab w:val="left" w:pos="359"/>
        </w:tabs>
        <w:spacing w:after="120"/>
        <w:jc w:val="both"/>
        <w:rPr>
          <w:rFonts w:ascii="Bookman Old Style" w:hAnsi="Bookman Old Style"/>
          <w:sz w:val="20"/>
          <w:szCs w:val="20"/>
        </w:rPr>
      </w:pPr>
      <w:bookmarkStart w:id="6" w:name="bookmark12"/>
      <w:r w:rsidRPr="009C188B">
        <w:rPr>
          <w:rStyle w:val="Nagwek3"/>
          <w:rFonts w:ascii="Bookman Old Style" w:hAnsi="Bookman Old Style"/>
          <w:sz w:val="20"/>
          <w:szCs w:val="20"/>
        </w:rPr>
        <w:t>VI. Kontrola szafek</w:t>
      </w:r>
      <w:bookmarkEnd w:id="6"/>
    </w:p>
    <w:p w14:paraId="636590DA" w14:textId="77777777" w:rsidR="00C041B9" w:rsidRPr="009C188B" w:rsidRDefault="00C041B9" w:rsidP="00C041B9">
      <w:pPr>
        <w:pStyle w:val="Teksttreci0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C188B">
        <w:rPr>
          <w:rStyle w:val="Teksttreci"/>
          <w:rFonts w:ascii="Bookman Old Style" w:hAnsi="Bookman Old Style"/>
          <w:sz w:val="20"/>
          <w:szCs w:val="20"/>
        </w:rPr>
        <w:t>Postępowanie wyjaśniające w przypadkac</w:t>
      </w:r>
      <w:r w:rsidR="008F06A9" w:rsidRPr="009C188B">
        <w:rPr>
          <w:rStyle w:val="Teksttreci"/>
          <w:rFonts w:ascii="Bookman Old Style" w:hAnsi="Bookman Old Style"/>
          <w:sz w:val="20"/>
          <w:szCs w:val="20"/>
        </w:rPr>
        <w:t>h szczególnych prowadzi Dyrektor Szkoły (lub jego zastępca) oraz pedagog szkolny i wychowawca.</w:t>
      </w:r>
    </w:p>
    <w:p w14:paraId="4A72F9E6" w14:textId="77777777" w:rsidR="00C041B9" w:rsidRPr="009C188B" w:rsidRDefault="00C041B9" w:rsidP="00C041B9">
      <w:pPr>
        <w:pStyle w:val="Teksttreci0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C188B">
        <w:rPr>
          <w:rStyle w:val="Teksttreci"/>
          <w:rFonts w:ascii="Bookman Old Style" w:hAnsi="Bookman Old Style"/>
          <w:sz w:val="20"/>
          <w:szCs w:val="20"/>
        </w:rPr>
        <w:t>W wyjątkowych i uz</w:t>
      </w:r>
      <w:r w:rsidR="008F06A9" w:rsidRPr="009C188B">
        <w:rPr>
          <w:rStyle w:val="Teksttreci"/>
          <w:rFonts w:ascii="Bookman Old Style" w:hAnsi="Bookman Old Style"/>
          <w:sz w:val="20"/>
          <w:szCs w:val="20"/>
        </w:rPr>
        <w:t xml:space="preserve">asadnionych sytuacjach Dyrektor </w:t>
      </w:r>
      <w:r w:rsidRPr="009C188B">
        <w:rPr>
          <w:rStyle w:val="Teksttreci"/>
          <w:rFonts w:ascii="Bookman Old Style" w:hAnsi="Bookman Old Style"/>
          <w:sz w:val="20"/>
          <w:szCs w:val="20"/>
        </w:rPr>
        <w:t>Szkoły ma prawo do otwarcia szafki.</w:t>
      </w:r>
      <w:r w:rsidRPr="009C188B">
        <w:rPr>
          <w:rFonts w:ascii="Bookman Old Style" w:hAnsi="Bookman Old Style"/>
          <w:sz w:val="20"/>
          <w:szCs w:val="20"/>
        </w:rPr>
        <w:t xml:space="preserve"> </w:t>
      </w:r>
      <w:r w:rsidRPr="009C188B">
        <w:rPr>
          <w:rStyle w:val="Teksttreci"/>
          <w:rFonts w:ascii="Bookman Old Style" w:hAnsi="Bookman Old Style"/>
          <w:sz w:val="20"/>
          <w:szCs w:val="20"/>
        </w:rPr>
        <w:t xml:space="preserve">W każdym takim przypadku sporządzana jest pisemna notatka a we wglądzie uczestniczą </w:t>
      </w:r>
      <w:r w:rsidR="008F06A9" w:rsidRPr="009C188B">
        <w:rPr>
          <w:rStyle w:val="Teksttreci"/>
          <w:rFonts w:ascii="Bookman Old Style" w:hAnsi="Bookman Old Style"/>
          <w:sz w:val="20"/>
          <w:szCs w:val="20"/>
        </w:rPr>
        <w:t>również pedagog szkolny, wychowawca.</w:t>
      </w:r>
    </w:p>
    <w:p w14:paraId="37E9CC50" w14:textId="77777777" w:rsidR="00C041B9" w:rsidRPr="009C188B" w:rsidRDefault="00C041B9" w:rsidP="00C041B9">
      <w:pPr>
        <w:pStyle w:val="Teksttreci0"/>
        <w:numPr>
          <w:ilvl w:val="0"/>
          <w:numId w:val="9"/>
        </w:numPr>
        <w:tabs>
          <w:tab w:val="left" w:pos="426"/>
          <w:tab w:val="left" w:pos="730"/>
        </w:tabs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C188B">
        <w:rPr>
          <w:rStyle w:val="Teksttreci"/>
          <w:rFonts w:ascii="Bookman Old Style" w:hAnsi="Bookman Old Style"/>
          <w:sz w:val="20"/>
          <w:szCs w:val="20"/>
        </w:rPr>
        <w:t>W przypadku przeszukania szafki przez Policję lub inne organy do tego uprawnione sporządzany jest protokół przeszukania zgodnie z obowiązującymi przepisami.</w:t>
      </w:r>
    </w:p>
    <w:p w14:paraId="1F4FF826" w14:textId="2648BDD0" w:rsidR="00C041B9" w:rsidRPr="009C188B" w:rsidRDefault="00C041B9" w:rsidP="00C041B9">
      <w:pPr>
        <w:pStyle w:val="Teksttreci0"/>
        <w:numPr>
          <w:ilvl w:val="0"/>
          <w:numId w:val="9"/>
        </w:numPr>
        <w:tabs>
          <w:tab w:val="left" w:pos="426"/>
          <w:tab w:val="left" w:pos="730"/>
        </w:tabs>
        <w:ind w:left="284" w:hanging="284"/>
        <w:jc w:val="both"/>
        <w:rPr>
          <w:rStyle w:val="Teksttreci"/>
          <w:rFonts w:ascii="Bookman Old Style" w:hAnsi="Bookman Old Style"/>
          <w:sz w:val="20"/>
          <w:szCs w:val="20"/>
        </w:rPr>
      </w:pPr>
      <w:r w:rsidRPr="009C188B">
        <w:rPr>
          <w:rStyle w:val="Teksttreci"/>
          <w:rFonts w:ascii="Bookman Old Style" w:hAnsi="Bookman Old Style"/>
          <w:sz w:val="20"/>
          <w:szCs w:val="20"/>
        </w:rPr>
        <w:t>W celu sprawdzenia prawidłowości użytkowania szafek mogą być przeprowadzane kontrole okresowe. Kontrole przeprowadzać będzie Komisja, w skład któ</w:t>
      </w:r>
      <w:r w:rsidR="008F06A9" w:rsidRPr="009C188B">
        <w:rPr>
          <w:rStyle w:val="Teksttreci"/>
          <w:rFonts w:ascii="Bookman Old Style" w:hAnsi="Bookman Old Style"/>
          <w:sz w:val="20"/>
          <w:szCs w:val="20"/>
        </w:rPr>
        <w:t xml:space="preserve">rej wejdzie Dyrektor Szkoły </w:t>
      </w:r>
      <w:r w:rsidR="00B92172">
        <w:rPr>
          <w:rStyle w:val="Teksttreci"/>
          <w:rFonts w:ascii="Bookman Old Style" w:hAnsi="Bookman Old Style"/>
          <w:sz w:val="20"/>
          <w:szCs w:val="20"/>
        </w:rPr>
        <w:t>lub jego</w:t>
      </w:r>
      <w:r w:rsidRPr="009C188B">
        <w:rPr>
          <w:rStyle w:val="Teksttreci"/>
          <w:rFonts w:ascii="Bookman Old Style" w:hAnsi="Bookman Old Style"/>
          <w:sz w:val="20"/>
          <w:szCs w:val="20"/>
        </w:rPr>
        <w:t xml:space="preserve"> zastę</w:t>
      </w:r>
      <w:r w:rsidR="008F06A9" w:rsidRPr="009C188B">
        <w:rPr>
          <w:rStyle w:val="Teksttreci"/>
          <w:rFonts w:ascii="Bookman Old Style" w:hAnsi="Bookman Old Style"/>
          <w:sz w:val="20"/>
          <w:szCs w:val="20"/>
        </w:rPr>
        <w:t>pca, pedagog szkolny</w:t>
      </w:r>
      <w:r w:rsidR="00B92172">
        <w:rPr>
          <w:rStyle w:val="Teksttreci"/>
          <w:rFonts w:ascii="Bookman Old Style" w:hAnsi="Bookman Old Style"/>
          <w:sz w:val="20"/>
          <w:szCs w:val="20"/>
        </w:rPr>
        <w:t xml:space="preserve">, </w:t>
      </w:r>
      <w:r w:rsidR="008F06A9" w:rsidRPr="009C188B">
        <w:rPr>
          <w:rStyle w:val="Teksttreci"/>
          <w:rFonts w:ascii="Bookman Old Style" w:hAnsi="Bookman Old Style"/>
          <w:sz w:val="20"/>
          <w:szCs w:val="20"/>
        </w:rPr>
        <w:t>nauczyciel</w:t>
      </w:r>
      <w:r w:rsidRPr="009C188B">
        <w:rPr>
          <w:rStyle w:val="Teksttreci"/>
          <w:rFonts w:ascii="Bookman Old Style" w:hAnsi="Bookman Old Style"/>
          <w:sz w:val="20"/>
          <w:szCs w:val="20"/>
        </w:rPr>
        <w:t>. Doraźne kontrole może przeprowadzać wy</w:t>
      </w:r>
      <w:r w:rsidR="008F06A9" w:rsidRPr="009C188B">
        <w:rPr>
          <w:rStyle w:val="Teksttreci"/>
          <w:rFonts w:ascii="Bookman Old Style" w:hAnsi="Bookman Old Style"/>
          <w:sz w:val="20"/>
          <w:szCs w:val="20"/>
        </w:rPr>
        <w:t>chowawca klasy wraz z uczniami korzystającymi z szafek szkolnych.</w:t>
      </w:r>
    </w:p>
    <w:p w14:paraId="59EF9089" w14:textId="77777777" w:rsidR="00C041B9" w:rsidRPr="009C188B" w:rsidRDefault="00C041B9" w:rsidP="00C041B9">
      <w:pPr>
        <w:pStyle w:val="Teksttreci0"/>
        <w:numPr>
          <w:ilvl w:val="0"/>
          <w:numId w:val="9"/>
        </w:numPr>
        <w:ind w:left="284" w:hanging="284"/>
        <w:jc w:val="both"/>
        <w:rPr>
          <w:rStyle w:val="Teksttreci"/>
          <w:rFonts w:ascii="Bookman Old Style" w:hAnsi="Bookman Old Style"/>
          <w:sz w:val="20"/>
          <w:szCs w:val="20"/>
        </w:rPr>
      </w:pPr>
      <w:r w:rsidRPr="009C188B">
        <w:rPr>
          <w:rStyle w:val="Teksttreci"/>
          <w:rFonts w:ascii="Bookman Old Style" w:hAnsi="Bookman Old Style"/>
          <w:sz w:val="20"/>
          <w:szCs w:val="20"/>
        </w:rPr>
        <w:t xml:space="preserve">Uczeń, na każde wezwanie Dyrekcji Szkoły, powinien okazać rzeczy przechowywane </w:t>
      </w:r>
      <w:r w:rsidRPr="009C188B">
        <w:rPr>
          <w:rStyle w:val="Teksttreci"/>
          <w:rFonts w:ascii="Bookman Old Style" w:hAnsi="Bookman Old Style"/>
          <w:iCs/>
          <w:sz w:val="20"/>
          <w:szCs w:val="20"/>
        </w:rPr>
        <w:t>w</w:t>
      </w:r>
      <w:r w:rsidRPr="009C188B">
        <w:rPr>
          <w:rStyle w:val="Teksttreci"/>
          <w:rFonts w:ascii="Bookman Old Style" w:hAnsi="Bookman Old Style"/>
          <w:sz w:val="20"/>
          <w:szCs w:val="20"/>
        </w:rPr>
        <w:t xml:space="preserve"> szafce. </w:t>
      </w:r>
    </w:p>
    <w:p w14:paraId="5688C397" w14:textId="59255013" w:rsidR="00C041B9" w:rsidRPr="009C188B" w:rsidRDefault="00C041B9" w:rsidP="00C041B9">
      <w:pPr>
        <w:pStyle w:val="Teksttreci0"/>
        <w:numPr>
          <w:ilvl w:val="0"/>
          <w:numId w:val="9"/>
        </w:num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C188B">
        <w:rPr>
          <w:rStyle w:val="Teksttreci"/>
          <w:rFonts w:ascii="Bookman Old Style" w:hAnsi="Bookman Old Style"/>
          <w:sz w:val="20"/>
          <w:szCs w:val="20"/>
        </w:rPr>
        <w:t xml:space="preserve">W przypadku odmowy otworzenia szafki lub podejrzenia ucznia o przetrzymywanie w szafkach zabronionych przedmiotów lub posiadanie substancji odurzających, narkotyków, alkoholu </w:t>
      </w:r>
      <w:r w:rsidRPr="009C188B">
        <w:rPr>
          <w:rFonts w:ascii="Bookman Old Style" w:hAnsi="Bookman Old Style"/>
          <w:sz w:val="20"/>
          <w:szCs w:val="20"/>
        </w:rPr>
        <w:t>lub</w:t>
      </w:r>
      <w:r w:rsidR="008F06A9" w:rsidRPr="009C188B">
        <w:rPr>
          <w:rFonts w:ascii="Bookman Old Style" w:hAnsi="Bookman Old Style"/>
          <w:sz w:val="20"/>
          <w:szCs w:val="20"/>
        </w:rPr>
        <w:t> innych</w:t>
      </w:r>
      <w:r w:rsidR="008F06A9" w:rsidRPr="009C188B">
        <w:rPr>
          <w:rStyle w:val="Teksttreci"/>
          <w:rFonts w:ascii="Bookman Old Style" w:hAnsi="Bookman Old Style"/>
          <w:sz w:val="20"/>
          <w:szCs w:val="20"/>
        </w:rPr>
        <w:t xml:space="preserve"> substancji</w:t>
      </w:r>
      <w:r w:rsidRPr="009C188B">
        <w:rPr>
          <w:rStyle w:val="Teksttreci"/>
          <w:rFonts w:ascii="Bookman Old Style" w:hAnsi="Bookman Old Style"/>
          <w:sz w:val="20"/>
          <w:szCs w:val="20"/>
        </w:rPr>
        <w:t>, Dyrekcja Szkoły ma prawo wglądu do szafki bez zgody ucznia. W każdym takim przypadku sporządzana jest pisemna notatka</w:t>
      </w:r>
      <w:r w:rsidR="009C154F" w:rsidRPr="009C188B">
        <w:rPr>
          <w:rStyle w:val="Teksttreci"/>
          <w:rFonts w:ascii="Bookman Old Style" w:hAnsi="Bookman Old Style"/>
          <w:sz w:val="20"/>
          <w:szCs w:val="20"/>
        </w:rPr>
        <w:t xml:space="preserve"> </w:t>
      </w:r>
      <w:r w:rsidRPr="009C188B">
        <w:rPr>
          <w:rStyle w:val="Teksttreci"/>
          <w:rFonts w:ascii="Bookman Old Style" w:hAnsi="Bookman Old Style"/>
          <w:sz w:val="20"/>
          <w:szCs w:val="20"/>
        </w:rPr>
        <w:t xml:space="preserve">a we wglądzie uczestniczą minimum </w:t>
      </w:r>
      <w:r w:rsidR="00950FCE">
        <w:rPr>
          <w:rStyle w:val="Teksttreci"/>
          <w:rFonts w:ascii="Bookman Old Style" w:hAnsi="Bookman Old Style"/>
          <w:sz w:val="20"/>
          <w:szCs w:val="20"/>
        </w:rPr>
        <w:t>2</w:t>
      </w:r>
      <w:r w:rsidRPr="009C188B">
        <w:rPr>
          <w:rStyle w:val="Teksttreci"/>
          <w:rFonts w:ascii="Bookman Old Style" w:hAnsi="Bookman Old Style"/>
          <w:sz w:val="20"/>
          <w:szCs w:val="20"/>
        </w:rPr>
        <w:t xml:space="preserve"> osoby</w:t>
      </w:r>
      <w:r w:rsidR="009C154F" w:rsidRPr="009C188B">
        <w:rPr>
          <w:rStyle w:val="Teksttreci"/>
          <w:rFonts w:ascii="Bookman Old Style" w:hAnsi="Bookman Old Style"/>
          <w:sz w:val="20"/>
          <w:szCs w:val="20"/>
        </w:rPr>
        <w:t>:</w:t>
      </w:r>
      <w:r w:rsidRPr="009C188B">
        <w:rPr>
          <w:rStyle w:val="Teksttreci"/>
          <w:rFonts w:ascii="Bookman Old Style" w:hAnsi="Bookman Old Style"/>
          <w:sz w:val="20"/>
          <w:szCs w:val="20"/>
        </w:rPr>
        <w:t xml:space="preserve"> </w:t>
      </w:r>
      <w:r w:rsidR="009C154F" w:rsidRPr="009C188B">
        <w:rPr>
          <w:rStyle w:val="Teksttreci"/>
          <w:rFonts w:ascii="Bookman Old Style" w:hAnsi="Bookman Old Style"/>
          <w:sz w:val="20"/>
          <w:szCs w:val="20"/>
        </w:rPr>
        <w:t>Dyrektor Szkoły</w:t>
      </w:r>
      <w:r w:rsidR="009C188B" w:rsidRPr="009C188B">
        <w:rPr>
          <w:rStyle w:val="Teksttreci"/>
          <w:rFonts w:ascii="Bookman Old Style" w:hAnsi="Bookman Old Style"/>
          <w:sz w:val="20"/>
          <w:szCs w:val="20"/>
        </w:rPr>
        <w:t xml:space="preserve"> lub</w:t>
      </w:r>
      <w:r w:rsidR="009C154F" w:rsidRPr="009C188B">
        <w:rPr>
          <w:rStyle w:val="Teksttreci"/>
          <w:rFonts w:ascii="Bookman Old Style" w:hAnsi="Bookman Old Style"/>
          <w:sz w:val="20"/>
          <w:szCs w:val="20"/>
        </w:rPr>
        <w:t xml:space="preserve"> jego zastępca, pedagog szkolny </w:t>
      </w:r>
      <w:r w:rsidR="00950FCE">
        <w:rPr>
          <w:rStyle w:val="Teksttreci"/>
          <w:rFonts w:ascii="Bookman Old Style" w:hAnsi="Bookman Old Style"/>
          <w:sz w:val="20"/>
          <w:szCs w:val="20"/>
        </w:rPr>
        <w:t xml:space="preserve">lub </w:t>
      </w:r>
      <w:r w:rsidR="009C154F" w:rsidRPr="009C188B">
        <w:rPr>
          <w:rStyle w:val="Teksttreci"/>
          <w:rFonts w:ascii="Bookman Old Style" w:hAnsi="Bookman Old Style"/>
          <w:sz w:val="20"/>
          <w:szCs w:val="20"/>
        </w:rPr>
        <w:t>nauczyciel.</w:t>
      </w:r>
    </w:p>
    <w:p w14:paraId="57C4604E" w14:textId="5DC7F8C0" w:rsidR="00C041B9" w:rsidRPr="009C188B" w:rsidRDefault="009C154F" w:rsidP="00C041B9">
      <w:pPr>
        <w:pStyle w:val="Teksttreci0"/>
        <w:numPr>
          <w:ilvl w:val="0"/>
          <w:numId w:val="9"/>
        </w:numPr>
        <w:ind w:left="284" w:hanging="284"/>
        <w:jc w:val="both"/>
        <w:rPr>
          <w:rStyle w:val="Teksttreci"/>
          <w:rFonts w:ascii="Bookman Old Style" w:hAnsi="Bookman Old Style"/>
          <w:sz w:val="20"/>
          <w:szCs w:val="20"/>
        </w:rPr>
      </w:pPr>
      <w:r w:rsidRPr="00950FCE">
        <w:rPr>
          <w:rStyle w:val="Teksttreci"/>
          <w:rFonts w:ascii="Bookman Old Style" w:hAnsi="Bookman Old Style"/>
          <w:sz w:val="20"/>
          <w:szCs w:val="20"/>
        </w:rPr>
        <w:t>Dyrektor</w:t>
      </w:r>
      <w:r w:rsidR="00C041B9" w:rsidRPr="00950FCE">
        <w:rPr>
          <w:rStyle w:val="Teksttreci"/>
          <w:rFonts w:ascii="Bookman Old Style" w:hAnsi="Bookman Old Style"/>
          <w:sz w:val="20"/>
          <w:szCs w:val="20"/>
        </w:rPr>
        <w:t xml:space="preserve"> szkoły posiada klucz główny</w:t>
      </w:r>
      <w:r w:rsidR="00950FCE" w:rsidRPr="00950FCE">
        <w:rPr>
          <w:rStyle w:val="Teksttreci"/>
          <w:rFonts w:ascii="Bookman Old Style" w:hAnsi="Bookman Old Style"/>
          <w:sz w:val="20"/>
          <w:szCs w:val="20"/>
        </w:rPr>
        <w:t xml:space="preserve">, otwierający wszystkie szafki, </w:t>
      </w:r>
      <w:r w:rsidR="00C041B9" w:rsidRPr="00950FCE">
        <w:rPr>
          <w:rStyle w:val="Teksttreci"/>
          <w:rFonts w:ascii="Bookman Old Style" w:hAnsi="Bookman Old Style"/>
          <w:sz w:val="20"/>
          <w:szCs w:val="20"/>
        </w:rPr>
        <w:t xml:space="preserve">tzw. Master </w:t>
      </w:r>
      <w:proofErr w:type="spellStart"/>
      <w:r w:rsidR="00C041B9" w:rsidRPr="00950FCE">
        <w:rPr>
          <w:rStyle w:val="Teksttreci"/>
          <w:rFonts w:ascii="Bookman Old Style" w:hAnsi="Bookman Old Style"/>
          <w:sz w:val="20"/>
          <w:szCs w:val="20"/>
        </w:rPr>
        <w:t>Key</w:t>
      </w:r>
      <w:proofErr w:type="spellEnd"/>
      <w:r w:rsidR="00C041B9" w:rsidRPr="00950FCE">
        <w:rPr>
          <w:rStyle w:val="Teksttreci"/>
          <w:rFonts w:ascii="Bookman Old Style" w:hAnsi="Bookman Old Style"/>
          <w:sz w:val="20"/>
          <w:szCs w:val="20"/>
        </w:rPr>
        <w:t xml:space="preserve">. W sytuacjach </w:t>
      </w:r>
      <w:r w:rsidR="00C041B9" w:rsidRPr="009C188B">
        <w:rPr>
          <w:rStyle w:val="Teksttreci"/>
          <w:rFonts w:ascii="Bookman Old Style" w:hAnsi="Bookman Old Style"/>
          <w:sz w:val="20"/>
          <w:szCs w:val="20"/>
        </w:rPr>
        <w:t>związanych z zagroż</w:t>
      </w:r>
      <w:r w:rsidRPr="009C188B">
        <w:rPr>
          <w:rStyle w:val="Teksttreci"/>
          <w:rFonts w:ascii="Bookman Old Style" w:hAnsi="Bookman Old Style"/>
          <w:sz w:val="20"/>
          <w:szCs w:val="20"/>
        </w:rPr>
        <w:t>eniem jest osobą upoważnioną</w:t>
      </w:r>
      <w:r w:rsidR="00C041B9" w:rsidRPr="009C188B">
        <w:rPr>
          <w:rStyle w:val="Teksttreci"/>
          <w:rFonts w:ascii="Bookman Old Style" w:hAnsi="Bookman Old Style"/>
          <w:sz w:val="20"/>
          <w:szCs w:val="20"/>
        </w:rPr>
        <w:t xml:space="preserve"> do otworzenia szafki bez </w:t>
      </w:r>
      <w:r w:rsidR="009C188B" w:rsidRPr="009C188B">
        <w:rPr>
          <w:rStyle w:val="Teksttreci"/>
          <w:rFonts w:ascii="Bookman Old Style" w:hAnsi="Bookman Old Style"/>
          <w:sz w:val="20"/>
          <w:szCs w:val="20"/>
        </w:rPr>
        <w:t xml:space="preserve">wiedzy </w:t>
      </w:r>
      <w:r w:rsidR="00B92172">
        <w:rPr>
          <w:rStyle w:val="Teksttreci"/>
          <w:rFonts w:ascii="Bookman Old Style" w:hAnsi="Bookman Old Style"/>
          <w:sz w:val="20"/>
          <w:szCs w:val="20"/>
        </w:rPr>
        <w:t>ucznia</w:t>
      </w:r>
      <w:r w:rsidR="00C041B9" w:rsidRPr="009C188B">
        <w:rPr>
          <w:rStyle w:val="Teksttreci"/>
          <w:rFonts w:ascii="Bookman Old Style" w:hAnsi="Bookman Old Style"/>
          <w:sz w:val="20"/>
          <w:szCs w:val="20"/>
        </w:rPr>
        <w:t>.</w:t>
      </w:r>
    </w:p>
    <w:p w14:paraId="23AF721F" w14:textId="77777777" w:rsidR="00C041B9" w:rsidRPr="009C188B" w:rsidRDefault="00C041B9" w:rsidP="00C041B9">
      <w:pPr>
        <w:pStyle w:val="Teksttreci0"/>
        <w:jc w:val="both"/>
        <w:rPr>
          <w:rFonts w:ascii="Bookman Old Style" w:hAnsi="Bookman Old Style"/>
          <w:sz w:val="20"/>
          <w:szCs w:val="20"/>
        </w:rPr>
      </w:pPr>
    </w:p>
    <w:p w14:paraId="1CB9C450" w14:textId="3C70F0DB" w:rsidR="00C041B9" w:rsidRPr="009C188B" w:rsidRDefault="00C041B9" w:rsidP="00844DB0">
      <w:pPr>
        <w:pStyle w:val="Nagwek30"/>
        <w:keepNext/>
        <w:keepLines/>
        <w:numPr>
          <w:ilvl w:val="0"/>
          <w:numId w:val="10"/>
        </w:numPr>
        <w:spacing w:after="120"/>
        <w:ind w:left="426" w:hanging="426"/>
        <w:rPr>
          <w:rFonts w:ascii="Bookman Old Style" w:hAnsi="Bookman Old Style"/>
          <w:sz w:val="20"/>
          <w:szCs w:val="20"/>
        </w:rPr>
      </w:pPr>
      <w:bookmarkStart w:id="7" w:name="bookmark14"/>
      <w:r w:rsidRPr="009C188B">
        <w:rPr>
          <w:rStyle w:val="Nagwek3"/>
          <w:rFonts w:ascii="Bookman Old Style" w:hAnsi="Bookman Old Style"/>
          <w:b/>
          <w:bCs/>
          <w:sz w:val="20"/>
          <w:szCs w:val="20"/>
        </w:rPr>
        <w:t>Naprawy</w:t>
      </w:r>
      <w:bookmarkEnd w:id="7"/>
    </w:p>
    <w:p w14:paraId="1DACFB9E" w14:textId="77777777" w:rsidR="00C041B9" w:rsidRPr="009C188B" w:rsidRDefault="00C041B9" w:rsidP="00C041B9">
      <w:pPr>
        <w:pStyle w:val="Teksttreci0"/>
        <w:numPr>
          <w:ilvl w:val="0"/>
          <w:numId w:val="11"/>
        </w:num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C188B">
        <w:rPr>
          <w:rStyle w:val="Teksttreci"/>
          <w:rFonts w:ascii="Bookman Old Style" w:hAnsi="Bookman Old Style"/>
          <w:sz w:val="20"/>
          <w:szCs w:val="20"/>
        </w:rPr>
        <w:t>Wszystkie usterki należy zgłaszać kierownikowi gospodarczemu, nie wolno dokonywać napraw samodzielnie.</w:t>
      </w:r>
    </w:p>
    <w:p w14:paraId="103DABFA" w14:textId="24FACBDF" w:rsidR="00C041B9" w:rsidRDefault="00C041B9" w:rsidP="00C041B9">
      <w:pPr>
        <w:pStyle w:val="Teksttreci0"/>
        <w:numPr>
          <w:ilvl w:val="0"/>
          <w:numId w:val="11"/>
        </w:numPr>
        <w:ind w:left="284" w:hanging="284"/>
        <w:jc w:val="both"/>
        <w:rPr>
          <w:rStyle w:val="Teksttreci"/>
          <w:rFonts w:ascii="Bookman Old Style" w:hAnsi="Bookman Old Style"/>
          <w:sz w:val="20"/>
          <w:szCs w:val="20"/>
        </w:rPr>
      </w:pPr>
      <w:r w:rsidRPr="009C188B">
        <w:rPr>
          <w:rStyle w:val="Teksttreci"/>
          <w:rFonts w:ascii="Bookman Old Style" w:hAnsi="Bookman Old Style"/>
          <w:sz w:val="20"/>
          <w:szCs w:val="20"/>
        </w:rPr>
        <w:t>Uczeń zgłaszający usterkę lub zagubienie klu</w:t>
      </w:r>
      <w:r w:rsidR="009C154F" w:rsidRPr="009C188B">
        <w:rPr>
          <w:rStyle w:val="Teksttreci"/>
          <w:rFonts w:ascii="Bookman Old Style" w:hAnsi="Bookman Old Style"/>
          <w:sz w:val="20"/>
          <w:szCs w:val="20"/>
        </w:rPr>
        <w:t>cza, powinien podać numer użytkowanej szafki i </w:t>
      </w:r>
      <w:r w:rsidR="00267258" w:rsidRPr="009C188B">
        <w:rPr>
          <w:rStyle w:val="Teksttreci"/>
          <w:rFonts w:ascii="Bookman Old Style" w:hAnsi="Bookman Old Style"/>
          <w:sz w:val="20"/>
          <w:szCs w:val="20"/>
        </w:rPr>
        <w:t>określić rodzaj usterki. Swoje dane potwierdza legitymacją</w:t>
      </w:r>
      <w:r w:rsidRPr="009C188B">
        <w:rPr>
          <w:rStyle w:val="Teksttreci"/>
          <w:rFonts w:ascii="Bookman Old Style" w:hAnsi="Bookman Old Style"/>
          <w:sz w:val="20"/>
          <w:szCs w:val="20"/>
        </w:rPr>
        <w:t xml:space="preserve"> szkolną.</w:t>
      </w:r>
    </w:p>
    <w:p w14:paraId="446BEAD3" w14:textId="77777777" w:rsidR="00823945" w:rsidRPr="009C188B" w:rsidRDefault="00823945" w:rsidP="00823945">
      <w:pPr>
        <w:pStyle w:val="Teksttreci0"/>
        <w:ind w:left="284"/>
        <w:jc w:val="both"/>
        <w:rPr>
          <w:rFonts w:ascii="Bookman Old Style" w:hAnsi="Bookman Old Style"/>
          <w:sz w:val="20"/>
          <w:szCs w:val="20"/>
        </w:rPr>
      </w:pPr>
    </w:p>
    <w:p w14:paraId="28FB458D" w14:textId="77777777" w:rsidR="00C041B9" w:rsidRPr="009C188B" w:rsidRDefault="00C041B9" w:rsidP="00C041B9">
      <w:pPr>
        <w:pStyle w:val="Teksttreci0"/>
        <w:numPr>
          <w:ilvl w:val="0"/>
          <w:numId w:val="11"/>
        </w:num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C188B">
        <w:rPr>
          <w:rStyle w:val="Teksttreci"/>
          <w:rFonts w:ascii="Bookman Old Style" w:hAnsi="Bookman Old Style"/>
          <w:sz w:val="20"/>
          <w:szCs w:val="20"/>
        </w:rPr>
        <w:lastRenderedPageBreak/>
        <w:t>Za umyślne uszkodzenia szafek odpowiedzialność materialną ponosi uczeń (rodzic/prawny opiekun).</w:t>
      </w:r>
    </w:p>
    <w:p w14:paraId="7BF565EB" w14:textId="3EB849B7" w:rsidR="00950FCE" w:rsidRPr="00823945" w:rsidRDefault="00950FCE" w:rsidP="00950FCE">
      <w:pPr>
        <w:pStyle w:val="Teksttreci0"/>
        <w:numPr>
          <w:ilvl w:val="0"/>
          <w:numId w:val="11"/>
        </w:numPr>
        <w:ind w:left="284" w:hanging="284"/>
        <w:jc w:val="both"/>
        <w:rPr>
          <w:rStyle w:val="Teksttreci"/>
          <w:rFonts w:ascii="Bookman Old Style" w:hAnsi="Bookman Old Style"/>
          <w:sz w:val="20"/>
          <w:szCs w:val="20"/>
        </w:rPr>
      </w:pPr>
      <w:r w:rsidRPr="00823945">
        <w:rPr>
          <w:rStyle w:val="Teksttreci"/>
          <w:rFonts w:ascii="Bookman Old Style" w:hAnsi="Bookman Old Style"/>
          <w:sz w:val="20"/>
          <w:szCs w:val="20"/>
        </w:rPr>
        <w:t>W ciągu pięciu dni od dnia zgłoszenia przez ucznia usterki w prawidłowym działaniu szafki, szkoła powinna dokonać jej naprawy.</w:t>
      </w:r>
      <w:r w:rsidR="00823945" w:rsidRPr="00823945">
        <w:rPr>
          <w:rStyle w:val="Teksttreci"/>
          <w:rFonts w:ascii="Bookman Old Style" w:hAnsi="Bookman Old Style"/>
          <w:sz w:val="20"/>
          <w:szCs w:val="20"/>
        </w:rPr>
        <w:t xml:space="preserve"> </w:t>
      </w:r>
      <w:r w:rsidRPr="00823945">
        <w:rPr>
          <w:rStyle w:val="Teksttreci"/>
          <w:rFonts w:ascii="Bookman Old Style" w:hAnsi="Bookman Old Style"/>
          <w:sz w:val="20"/>
          <w:szCs w:val="20"/>
        </w:rPr>
        <w:t>Czas ten może ulec wydłużeniu z powodów</w:t>
      </w:r>
      <w:r w:rsidR="00823945" w:rsidRPr="00823945">
        <w:rPr>
          <w:rStyle w:val="Teksttreci"/>
          <w:rFonts w:ascii="Bookman Old Style" w:hAnsi="Bookman Old Style"/>
          <w:sz w:val="20"/>
          <w:szCs w:val="20"/>
        </w:rPr>
        <w:t>,</w:t>
      </w:r>
      <w:r w:rsidRPr="00823945">
        <w:rPr>
          <w:rStyle w:val="Teksttreci"/>
          <w:rFonts w:ascii="Bookman Old Style" w:hAnsi="Bookman Old Style"/>
          <w:sz w:val="20"/>
          <w:szCs w:val="20"/>
        </w:rPr>
        <w:t xml:space="preserve"> na które szkoła nie ma </w:t>
      </w:r>
      <w:r w:rsidR="00823945" w:rsidRPr="00823945">
        <w:rPr>
          <w:rStyle w:val="Teksttreci"/>
          <w:rFonts w:ascii="Bookman Old Style" w:hAnsi="Bookman Old Style"/>
          <w:sz w:val="20"/>
          <w:szCs w:val="20"/>
        </w:rPr>
        <w:t>w</w:t>
      </w:r>
      <w:r w:rsidRPr="00823945">
        <w:rPr>
          <w:rStyle w:val="Teksttreci"/>
          <w:rFonts w:ascii="Bookman Old Style" w:hAnsi="Bookman Old Style"/>
          <w:sz w:val="20"/>
          <w:szCs w:val="20"/>
        </w:rPr>
        <w:t xml:space="preserve">pływu (np. oczekiwanie na materiały niezbędne do naprawy szafki). </w:t>
      </w:r>
    </w:p>
    <w:p w14:paraId="1053DE76" w14:textId="5CC2F831" w:rsidR="00950FCE" w:rsidRPr="00823945" w:rsidRDefault="00817F02" w:rsidP="00950FCE">
      <w:pPr>
        <w:pStyle w:val="Teksttreci0"/>
        <w:numPr>
          <w:ilvl w:val="0"/>
          <w:numId w:val="11"/>
        </w:numPr>
        <w:ind w:left="284" w:hanging="284"/>
        <w:jc w:val="both"/>
        <w:rPr>
          <w:rStyle w:val="Teksttreci"/>
          <w:rFonts w:ascii="Bookman Old Style" w:hAnsi="Bookman Old Style"/>
          <w:sz w:val="20"/>
          <w:szCs w:val="20"/>
        </w:rPr>
      </w:pPr>
      <w:r>
        <w:rPr>
          <w:rStyle w:val="Teksttreci"/>
          <w:rFonts w:ascii="Bookman Old Style" w:hAnsi="Bookman Old Style"/>
          <w:sz w:val="20"/>
          <w:szCs w:val="20"/>
        </w:rPr>
        <w:t>S</w:t>
      </w:r>
      <w:r w:rsidR="00950FCE" w:rsidRPr="00823945">
        <w:rPr>
          <w:rStyle w:val="Teksttreci"/>
          <w:rFonts w:ascii="Bookman Old Style" w:hAnsi="Bookman Old Style"/>
          <w:sz w:val="20"/>
          <w:szCs w:val="20"/>
        </w:rPr>
        <w:t xml:space="preserve">zafka ucznia zostaje wyłączona z użytkowania na czas naprawy. Skutkuje to koniecznością </w:t>
      </w:r>
      <w:r>
        <w:rPr>
          <w:rStyle w:val="Teksttreci"/>
          <w:rFonts w:ascii="Bookman Old Style" w:hAnsi="Bookman Old Style"/>
          <w:sz w:val="20"/>
          <w:szCs w:val="20"/>
        </w:rPr>
        <w:t>zabrania rzeczy z szafki przez ucznia</w:t>
      </w:r>
      <w:r w:rsidR="00950FCE" w:rsidRPr="00823945">
        <w:rPr>
          <w:rStyle w:val="Teksttreci"/>
          <w:rFonts w:ascii="Bookman Old Style" w:hAnsi="Bookman Old Style"/>
          <w:sz w:val="20"/>
          <w:szCs w:val="20"/>
        </w:rPr>
        <w:t xml:space="preserve">. </w:t>
      </w:r>
    </w:p>
    <w:p w14:paraId="011D283F" w14:textId="553592F5" w:rsidR="00950FCE" w:rsidRPr="009C188B" w:rsidRDefault="00950FCE" w:rsidP="00950FCE">
      <w:pPr>
        <w:pStyle w:val="Teksttreci0"/>
        <w:numPr>
          <w:ilvl w:val="0"/>
          <w:numId w:val="11"/>
        </w:numPr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Jeśli szkoła posiada woln</w:t>
      </w:r>
      <w:r w:rsidR="00823945">
        <w:rPr>
          <w:rFonts w:ascii="Bookman Old Style" w:hAnsi="Bookman Old Style"/>
          <w:sz w:val="20"/>
          <w:szCs w:val="20"/>
        </w:rPr>
        <w:t>ą</w:t>
      </w:r>
      <w:r>
        <w:rPr>
          <w:rFonts w:ascii="Bookman Old Style" w:hAnsi="Bookman Old Style"/>
          <w:sz w:val="20"/>
          <w:szCs w:val="20"/>
        </w:rPr>
        <w:t xml:space="preserve"> szafk</w:t>
      </w:r>
      <w:r w:rsidR="00823945">
        <w:rPr>
          <w:rFonts w:ascii="Bookman Old Style" w:hAnsi="Bookman Old Style"/>
          <w:sz w:val="20"/>
          <w:szCs w:val="20"/>
        </w:rPr>
        <w:t>ę</w:t>
      </w:r>
      <w:r>
        <w:rPr>
          <w:rFonts w:ascii="Bookman Old Style" w:hAnsi="Bookman Old Style"/>
          <w:sz w:val="20"/>
          <w:szCs w:val="20"/>
        </w:rPr>
        <w:t xml:space="preserve"> udostępnia j</w:t>
      </w:r>
      <w:r w:rsidR="00823945">
        <w:rPr>
          <w:rFonts w:ascii="Bookman Old Style" w:hAnsi="Bookman Old Style"/>
          <w:sz w:val="20"/>
          <w:szCs w:val="20"/>
        </w:rPr>
        <w:t>ą</w:t>
      </w:r>
      <w:r>
        <w:rPr>
          <w:rFonts w:ascii="Bookman Old Style" w:hAnsi="Bookman Old Style"/>
          <w:sz w:val="20"/>
          <w:szCs w:val="20"/>
        </w:rPr>
        <w:t xml:space="preserve"> uczniowi na czas naprawy bez dodatkowej opłaty.</w:t>
      </w:r>
    </w:p>
    <w:p w14:paraId="0399AEA2" w14:textId="77777777" w:rsidR="00823945" w:rsidRDefault="00823945" w:rsidP="00823945">
      <w:pPr>
        <w:pStyle w:val="Nagwek30"/>
        <w:keepNext/>
        <w:keepLines/>
        <w:spacing w:after="120"/>
        <w:ind w:left="567"/>
        <w:rPr>
          <w:rStyle w:val="Nagwek3"/>
          <w:rFonts w:ascii="Bookman Old Style" w:hAnsi="Bookman Old Style"/>
          <w:b/>
          <w:bCs/>
          <w:sz w:val="20"/>
          <w:szCs w:val="20"/>
        </w:rPr>
      </w:pPr>
      <w:bookmarkStart w:id="8" w:name="bookmark16"/>
    </w:p>
    <w:p w14:paraId="2A318704" w14:textId="63EFDA61" w:rsidR="00C041B9" w:rsidRPr="009C188B" w:rsidRDefault="00C041B9" w:rsidP="00152F8B">
      <w:pPr>
        <w:pStyle w:val="Nagwek30"/>
        <w:keepNext/>
        <w:keepLines/>
        <w:numPr>
          <w:ilvl w:val="0"/>
          <w:numId w:val="10"/>
        </w:numPr>
        <w:spacing w:after="120"/>
        <w:ind w:left="567" w:hanging="567"/>
        <w:rPr>
          <w:rFonts w:ascii="Bookman Old Style" w:hAnsi="Bookman Old Style"/>
          <w:sz w:val="20"/>
          <w:szCs w:val="20"/>
        </w:rPr>
      </w:pPr>
      <w:r w:rsidRPr="009C188B">
        <w:rPr>
          <w:rStyle w:val="Nagwek3"/>
          <w:rFonts w:ascii="Bookman Old Style" w:hAnsi="Bookman Old Style"/>
          <w:b/>
          <w:bCs/>
          <w:sz w:val="20"/>
          <w:szCs w:val="20"/>
        </w:rPr>
        <w:t>Postanowienia końcowe</w:t>
      </w:r>
      <w:bookmarkEnd w:id="8"/>
    </w:p>
    <w:p w14:paraId="49155FF2" w14:textId="77777777" w:rsidR="00C041B9" w:rsidRPr="009C188B" w:rsidRDefault="00C041B9" w:rsidP="00C041B9">
      <w:pPr>
        <w:pStyle w:val="Teksttreci0"/>
        <w:numPr>
          <w:ilvl w:val="0"/>
          <w:numId w:val="12"/>
        </w:num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C188B">
        <w:rPr>
          <w:rStyle w:val="Teksttreci"/>
          <w:rFonts w:ascii="Bookman Old Style" w:hAnsi="Bookman Old Style"/>
          <w:sz w:val="20"/>
          <w:szCs w:val="20"/>
        </w:rPr>
        <w:t>Rada Rodziców ani XVIII LO nie ponoszą odpowiedzialności za rzeczy pozostawione w szafkach szkolnych.</w:t>
      </w:r>
    </w:p>
    <w:p w14:paraId="540EA94B" w14:textId="77777777" w:rsidR="00C041B9" w:rsidRPr="009C188B" w:rsidRDefault="00C041B9" w:rsidP="00C041B9">
      <w:pPr>
        <w:pStyle w:val="Teksttreci0"/>
        <w:numPr>
          <w:ilvl w:val="0"/>
          <w:numId w:val="12"/>
        </w:numPr>
        <w:ind w:left="284" w:hanging="284"/>
        <w:jc w:val="both"/>
        <w:rPr>
          <w:rStyle w:val="Teksttreci"/>
          <w:rFonts w:ascii="Bookman Old Style" w:hAnsi="Bookman Old Style"/>
          <w:sz w:val="20"/>
          <w:szCs w:val="20"/>
        </w:rPr>
      </w:pPr>
      <w:r w:rsidRPr="009C188B">
        <w:rPr>
          <w:rStyle w:val="Teksttreci"/>
          <w:rFonts w:ascii="Bookman Old Style" w:hAnsi="Bookman Old Style"/>
          <w:sz w:val="20"/>
          <w:szCs w:val="20"/>
        </w:rPr>
        <w:t xml:space="preserve">Wychowawca klasy corocznie zaznajamia z treścią </w:t>
      </w:r>
      <w:r w:rsidRPr="009C188B">
        <w:rPr>
          <w:rStyle w:val="Teksttreci"/>
          <w:rFonts w:ascii="Bookman Old Style" w:hAnsi="Bookman Old Style"/>
          <w:i/>
          <w:sz w:val="20"/>
          <w:szCs w:val="20"/>
        </w:rPr>
        <w:t>Regulaminu</w:t>
      </w:r>
      <w:r w:rsidRPr="009C188B">
        <w:rPr>
          <w:rStyle w:val="Teksttreci"/>
          <w:rFonts w:ascii="Bookman Old Style" w:hAnsi="Bookman Old Style"/>
          <w:sz w:val="20"/>
          <w:szCs w:val="20"/>
        </w:rPr>
        <w:t xml:space="preserve"> rodziców i uczniów klasy. </w:t>
      </w:r>
    </w:p>
    <w:p w14:paraId="51818F0B" w14:textId="77777777" w:rsidR="00C041B9" w:rsidRPr="009C188B" w:rsidRDefault="00C041B9" w:rsidP="00C041B9">
      <w:pPr>
        <w:pStyle w:val="Teksttreci0"/>
        <w:numPr>
          <w:ilvl w:val="0"/>
          <w:numId w:val="12"/>
        </w:num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C188B">
        <w:rPr>
          <w:rStyle w:val="Teksttreci"/>
          <w:rFonts w:ascii="Bookman Old Style" w:hAnsi="Bookman Old Style"/>
          <w:sz w:val="20"/>
          <w:szCs w:val="20"/>
        </w:rPr>
        <w:t xml:space="preserve">Uczniowie zobowiązani są znać, przestrzegać i stosować postanowienia niniejszego </w:t>
      </w:r>
      <w:r w:rsidRPr="009C188B">
        <w:rPr>
          <w:rStyle w:val="Teksttreci"/>
          <w:rFonts w:ascii="Bookman Old Style" w:hAnsi="Bookman Old Style"/>
          <w:i/>
          <w:sz w:val="20"/>
          <w:szCs w:val="20"/>
        </w:rPr>
        <w:t>Regulaminu</w:t>
      </w:r>
      <w:r w:rsidRPr="009C188B">
        <w:rPr>
          <w:rStyle w:val="Teksttreci"/>
          <w:rFonts w:ascii="Bookman Old Style" w:hAnsi="Bookman Old Style"/>
          <w:sz w:val="20"/>
          <w:szCs w:val="20"/>
        </w:rPr>
        <w:t xml:space="preserve">. </w:t>
      </w:r>
      <w:r w:rsidR="00C50BCA">
        <w:rPr>
          <w:rStyle w:val="Teksttreci"/>
          <w:rFonts w:ascii="Bookman Old Style" w:hAnsi="Bookman Old Style"/>
          <w:sz w:val="20"/>
          <w:szCs w:val="20"/>
        </w:rPr>
        <w:t>U</w:t>
      </w:r>
      <w:r w:rsidRPr="009C188B">
        <w:rPr>
          <w:rStyle w:val="Teksttreci"/>
          <w:rFonts w:ascii="Bookman Old Style" w:hAnsi="Bookman Old Style"/>
          <w:sz w:val="20"/>
          <w:szCs w:val="20"/>
        </w:rPr>
        <w:t>mow</w:t>
      </w:r>
      <w:r w:rsidR="00C50BCA">
        <w:rPr>
          <w:rStyle w:val="Teksttreci"/>
          <w:rFonts w:ascii="Bookman Old Style" w:hAnsi="Bookman Old Style"/>
          <w:sz w:val="20"/>
          <w:szCs w:val="20"/>
        </w:rPr>
        <w:t>ę</w:t>
      </w:r>
      <w:r w:rsidRPr="009C188B">
        <w:rPr>
          <w:rStyle w:val="Teksttreci"/>
          <w:rFonts w:ascii="Bookman Old Style" w:hAnsi="Bookman Old Style"/>
          <w:sz w:val="20"/>
          <w:szCs w:val="20"/>
        </w:rPr>
        <w:t xml:space="preserve"> o przestrzeganiu zasad niniejszego </w:t>
      </w:r>
      <w:r w:rsidRPr="00C50BCA">
        <w:rPr>
          <w:rStyle w:val="Teksttreci"/>
          <w:rFonts w:ascii="Bookman Old Style" w:hAnsi="Bookman Old Style"/>
          <w:i/>
          <w:sz w:val="20"/>
          <w:szCs w:val="20"/>
        </w:rPr>
        <w:t>Regulaminu</w:t>
      </w:r>
      <w:r w:rsidRPr="009C188B">
        <w:rPr>
          <w:rStyle w:val="Teksttreci"/>
          <w:rFonts w:ascii="Bookman Old Style" w:hAnsi="Bookman Old Style"/>
          <w:sz w:val="20"/>
          <w:szCs w:val="20"/>
        </w:rPr>
        <w:t xml:space="preserve"> podpisuje jego rodzic</w:t>
      </w:r>
      <w:r w:rsidR="00C50BCA">
        <w:rPr>
          <w:rStyle w:val="Teksttreci"/>
          <w:rFonts w:ascii="Bookman Old Style" w:hAnsi="Bookman Old Style"/>
          <w:sz w:val="20"/>
          <w:szCs w:val="20"/>
        </w:rPr>
        <w:t>/opiekun prawny oraz uczeń</w:t>
      </w:r>
      <w:r w:rsidRPr="009C188B">
        <w:rPr>
          <w:rStyle w:val="Teksttreci"/>
          <w:rFonts w:ascii="Bookman Old Style" w:hAnsi="Bookman Old Style"/>
          <w:sz w:val="20"/>
          <w:szCs w:val="20"/>
        </w:rPr>
        <w:t xml:space="preserve">. Wzór umowy stanowi załącznik nr 1 do </w:t>
      </w:r>
      <w:r w:rsidR="00C50BCA" w:rsidRPr="00C50BCA">
        <w:rPr>
          <w:rStyle w:val="Teksttreci"/>
          <w:rFonts w:ascii="Bookman Old Style" w:hAnsi="Bookman Old Style"/>
          <w:i/>
          <w:sz w:val="20"/>
          <w:szCs w:val="20"/>
        </w:rPr>
        <w:t>R</w:t>
      </w:r>
      <w:r w:rsidRPr="00C50BCA">
        <w:rPr>
          <w:rStyle w:val="Teksttreci"/>
          <w:rFonts w:ascii="Bookman Old Style" w:hAnsi="Bookman Old Style"/>
          <w:i/>
          <w:sz w:val="20"/>
          <w:szCs w:val="20"/>
        </w:rPr>
        <w:t>egulaminu</w:t>
      </w:r>
      <w:r w:rsidRPr="009C188B">
        <w:rPr>
          <w:rStyle w:val="Teksttreci"/>
          <w:rFonts w:ascii="Bookman Old Style" w:hAnsi="Bookman Old Style"/>
          <w:sz w:val="20"/>
          <w:szCs w:val="20"/>
        </w:rPr>
        <w:t>.</w:t>
      </w:r>
    </w:p>
    <w:p w14:paraId="725968F1" w14:textId="77777777" w:rsidR="00C041B9" w:rsidRPr="009C188B" w:rsidRDefault="00C041B9" w:rsidP="00C041B9">
      <w:pPr>
        <w:pStyle w:val="Teksttreci0"/>
        <w:numPr>
          <w:ilvl w:val="0"/>
          <w:numId w:val="12"/>
        </w:num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C188B">
        <w:rPr>
          <w:rStyle w:val="Teksttreci"/>
          <w:rFonts w:ascii="Bookman Old Style" w:hAnsi="Bookman Old Style"/>
          <w:sz w:val="20"/>
          <w:szCs w:val="20"/>
        </w:rPr>
        <w:t xml:space="preserve">Za nieprzestrzeganie postanowień </w:t>
      </w:r>
      <w:r w:rsidRPr="009C188B">
        <w:rPr>
          <w:rStyle w:val="Teksttreci"/>
          <w:rFonts w:ascii="Bookman Old Style" w:hAnsi="Bookman Old Style"/>
          <w:i/>
          <w:sz w:val="20"/>
          <w:szCs w:val="20"/>
        </w:rPr>
        <w:t>Regulaminu</w:t>
      </w:r>
      <w:r w:rsidRPr="009C188B">
        <w:rPr>
          <w:rStyle w:val="Teksttreci"/>
          <w:rFonts w:ascii="Bookman Old Style" w:hAnsi="Bookman Old Style"/>
          <w:sz w:val="20"/>
          <w:szCs w:val="20"/>
        </w:rPr>
        <w:t xml:space="preserve"> konsekwencje wobec uczniów wyciąga Dyrektor Szkoły zgodnie z obowiązującymi w tym zakresie przepisami prawa.</w:t>
      </w:r>
    </w:p>
    <w:p w14:paraId="6B1BDE7C" w14:textId="77777777" w:rsidR="00C041B9" w:rsidRPr="009C188B" w:rsidRDefault="00C041B9" w:rsidP="00C041B9">
      <w:pPr>
        <w:pStyle w:val="Teksttreci0"/>
        <w:numPr>
          <w:ilvl w:val="0"/>
          <w:numId w:val="12"/>
        </w:num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C188B">
        <w:rPr>
          <w:rStyle w:val="Teksttreci"/>
          <w:rFonts w:ascii="Bookman Old Style" w:hAnsi="Bookman Old Style"/>
          <w:i/>
          <w:sz w:val="20"/>
          <w:szCs w:val="20"/>
        </w:rPr>
        <w:t>Regulamin</w:t>
      </w:r>
      <w:r w:rsidRPr="009C188B">
        <w:rPr>
          <w:rStyle w:val="Teksttreci"/>
          <w:rFonts w:ascii="Bookman Old Style" w:hAnsi="Bookman Old Style"/>
          <w:sz w:val="20"/>
          <w:szCs w:val="20"/>
        </w:rPr>
        <w:t xml:space="preserve"> wchodzi w życie po zasięgnięciu opinii Rady Rodziców, Rady Pedagogicznej, Samorządu Uczniowskiego i podpisaniu przez Dyrektora Szkoły.</w:t>
      </w:r>
    </w:p>
    <w:p w14:paraId="27331B7B" w14:textId="77777777" w:rsidR="00C041B9" w:rsidRPr="009C188B" w:rsidRDefault="00C041B9" w:rsidP="00C041B9">
      <w:pPr>
        <w:pStyle w:val="Teksttreci0"/>
        <w:numPr>
          <w:ilvl w:val="0"/>
          <w:numId w:val="12"/>
        </w:num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C188B">
        <w:rPr>
          <w:rStyle w:val="Teksttreci"/>
          <w:rFonts w:ascii="Bookman Old Style" w:hAnsi="Bookman Old Style"/>
          <w:sz w:val="20"/>
          <w:szCs w:val="20"/>
        </w:rPr>
        <w:t xml:space="preserve">Zmiany do niniejszego </w:t>
      </w:r>
      <w:r w:rsidRPr="009C188B">
        <w:rPr>
          <w:rStyle w:val="Teksttreci"/>
          <w:rFonts w:ascii="Bookman Old Style" w:hAnsi="Bookman Old Style"/>
          <w:i/>
          <w:sz w:val="20"/>
          <w:szCs w:val="20"/>
        </w:rPr>
        <w:t xml:space="preserve">Regulaminu </w:t>
      </w:r>
      <w:r w:rsidRPr="009C188B">
        <w:rPr>
          <w:rStyle w:val="Teksttreci"/>
          <w:rFonts w:ascii="Bookman Old Style" w:hAnsi="Bookman Old Style"/>
          <w:sz w:val="20"/>
          <w:szCs w:val="20"/>
        </w:rPr>
        <w:t>mogą być dokonane na wniosek Dyrektora, Rady Pedagogicznej, Rady Rodziców lub Samorządu Uczniowskiego i wprowadzane są zarządzeniem Dyrektora szkoły po zasięgnięciu opinii Rady Pedagogicznej, Rady Rodziców i Samorządu Uczniowskiego.</w:t>
      </w:r>
    </w:p>
    <w:p w14:paraId="6EB20ED4" w14:textId="03691E96" w:rsidR="00C041B9" w:rsidRDefault="00C041B9" w:rsidP="00C041B9">
      <w:pPr>
        <w:pStyle w:val="Teksttreci0"/>
        <w:numPr>
          <w:ilvl w:val="0"/>
          <w:numId w:val="12"/>
        </w:numPr>
        <w:spacing w:after="300"/>
        <w:ind w:left="284" w:hanging="284"/>
        <w:jc w:val="both"/>
        <w:rPr>
          <w:rStyle w:val="Teksttreci"/>
          <w:rFonts w:ascii="Bookman Old Style" w:hAnsi="Bookman Old Style"/>
          <w:sz w:val="20"/>
          <w:szCs w:val="20"/>
        </w:rPr>
      </w:pPr>
      <w:r w:rsidRPr="009C188B">
        <w:rPr>
          <w:rStyle w:val="Teksttreci"/>
          <w:rFonts w:ascii="Bookman Old Style" w:hAnsi="Bookman Old Style"/>
          <w:sz w:val="20"/>
          <w:szCs w:val="20"/>
        </w:rPr>
        <w:t xml:space="preserve">W sprawach nieunormowanych w niniejszym </w:t>
      </w:r>
      <w:r w:rsidRPr="009C188B">
        <w:rPr>
          <w:rStyle w:val="Teksttreci"/>
          <w:rFonts w:ascii="Bookman Old Style" w:hAnsi="Bookman Old Style"/>
          <w:i/>
          <w:sz w:val="20"/>
          <w:szCs w:val="20"/>
        </w:rPr>
        <w:t>Regulaminie</w:t>
      </w:r>
      <w:r w:rsidRPr="009C188B">
        <w:rPr>
          <w:rStyle w:val="Teksttreci"/>
          <w:rFonts w:ascii="Bookman Old Style" w:hAnsi="Bookman Old Style"/>
          <w:sz w:val="20"/>
          <w:szCs w:val="20"/>
        </w:rPr>
        <w:t xml:space="preserve"> decyzje rozstrzygające podejmuje Dyrektor Szkoły w porozumieniu z Radą Rodziców.</w:t>
      </w:r>
    </w:p>
    <w:p w14:paraId="72C72426" w14:textId="5CC2C6D4" w:rsidR="003330E2" w:rsidRDefault="003330E2" w:rsidP="003330E2">
      <w:pPr>
        <w:pStyle w:val="Teksttreci0"/>
        <w:spacing w:after="300"/>
        <w:jc w:val="both"/>
        <w:rPr>
          <w:rStyle w:val="Teksttreci"/>
          <w:rFonts w:ascii="Bookman Old Style" w:hAnsi="Bookman Old Style"/>
          <w:sz w:val="20"/>
          <w:szCs w:val="20"/>
        </w:rPr>
      </w:pPr>
    </w:p>
    <w:p w14:paraId="3752AB20" w14:textId="4AADD853" w:rsidR="003330E2" w:rsidRDefault="00477F4E" w:rsidP="003330E2">
      <w:pPr>
        <w:pStyle w:val="Teksttreci0"/>
        <w:spacing w:after="300"/>
        <w:jc w:val="both"/>
        <w:rPr>
          <w:rStyle w:val="Teksttreci"/>
          <w:rFonts w:ascii="Bookman Old Style" w:hAnsi="Bookman Old Style"/>
          <w:sz w:val="20"/>
          <w:szCs w:val="20"/>
        </w:rPr>
      </w:pPr>
      <w:r>
        <w:rPr>
          <w:rStyle w:val="Teksttreci"/>
          <w:rFonts w:ascii="Bookman Old Style" w:hAnsi="Bookman Old Style"/>
          <w:sz w:val="20"/>
          <w:szCs w:val="20"/>
        </w:rPr>
        <w:t xml:space="preserve">Regulamin został pozytywnie zaopiniowany przez Radę Pedagogiczną, Samorząd Uczniowski i Radę Rodziców. </w:t>
      </w:r>
    </w:p>
    <w:p w14:paraId="1D26EFA7" w14:textId="79C4A5DE" w:rsidR="003330E2" w:rsidRDefault="003330E2" w:rsidP="003330E2">
      <w:pPr>
        <w:pStyle w:val="Teksttreci0"/>
        <w:spacing w:after="300"/>
        <w:jc w:val="both"/>
        <w:rPr>
          <w:rStyle w:val="Teksttreci"/>
          <w:rFonts w:ascii="Bookman Old Style" w:hAnsi="Bookman Old Style"/>
          <w:sz w:val="20"/>
          <w:szCs w:val="20"/>
        </w:rPr>
      </w:pPr>
    </w:p>
    <w:p w14:paraId="081C2B70" w14:textId="380CEAFC" w:rsidR="003330E2" w:rsidRDefault="003330E2" w:rsidP="003330E2">
      <w:pPr>
        <w:pStyle w:val="Teksttreci0"/>
        <w:spacing w:after="300"/>
        <w:jc w:val="right"/>
        <w:rPr>
          <w:rStyle w:val="Teksttreci"/>
          <w:rFonts w:ascii="Bookman Old Style" w:hAnsi="Bookman Old Style"/>
          <w:sz w:val="20"/>
          <w:szCs w:val="20"/>
        </w:rPr>
      </w:pPr>
      <w:r w:rsidRPr="003330E2">
        <w:rPr>
          <w:rStyle w:val="Teksttreci"/>
          <w:rFonts w:ascii="Bookman Old Style" w:hAnsi="Bookman Old Style"/>
          <w:noProof/>
          <w:sz w:val="20"/>
          <w:szCs w:val="20"/>
          <w:lang w:eastAsia="pl-PL"/>
        </w:rPr>
        <w:drawing>
          <wp:inline distT="0" distB="0" distL="0" distR="0" wp14:anchorId="629F98B7" wp14:editId="1FB29626">
            <wp:extent cx="764540" cy="1790065"/>
            <wp:effectExtent l="1587" t="0" r="0" b="0"/>
            <wp:docPr id="3" name="Obraz 3" descr="C:\Users\Dyrektor\Desktop\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yrektor\Desktop\podp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454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7483D" w14:textId="590B0CAC" w:rsidR="003330E2" w:rsidRDefault="003330E2" w:rsidP="003330E2">
      <w:pPr>
        <w:pStyle w:val="Teksttreci0"/>
        <w:spacing w:after="300"/>
        <w:jc w:val="both"/>
        <w:rPr>
          <w:rStyle w:val="Teksttreci"/>
          <w:rFonts w:ascii="Bookman Old Style" w:hAnsi="Bookman Old Style"/>
          <w:sz w:val="20"/>
          <w:szCs w:val="20"/>
        </w:rPr>
      </w:pPr>
    </w:p>
    <w:p w14:paraId="17F20B63" w14:textId="41D4A232" w:rsidR="003330E2" w:rsidRPr="009C188B" w:rsidRDefault="003330E2" w:rsidP="003330E2">
      <w:pPr>
        <w:pStyle w:val="Teksttreci0"/>
        <w:spacing w:after="300"/>
        <w:jc w:val="both"/>
        <w:rPr>
          <w:rStyle w:val="Teksttreci"/>
          <w:rFonts w:ascii="Bookman Old Style" w:hAnsi="Bookman Old Style"/>
          <w:sz w:val="20"/>
          <w:szCs w:val="20"/>
        </w:rPr>
      </w:pPr>
    </w:p>
    <w:p w14:paraId="3FEFD05B" w14:textId="77777777" w:rsidR="00C041B9" w:rsidRDefault="00C041B9" w:rsidP="00C041B9">
      <w:pPr>
        <w:pStyle w:val="Teksttreci0"/>
        <w:numPr>
          <w:ilvl w:val="0"/>
          <w:numId w:val="12"/>
        </w:numPr>
        <w:spacing w:after="300"/>
        <w:ind w:left="284" w:hanging="284"/>
        <w:jc w:val="both"/>
      </w:pPr>
      <w:r>
        <w:rPr>
          <w:rFonts w:ascii="Bookman Old Style" w:hAnsi="Bookman Old Style"/>
          <w:sz w:val="21"/>
          <w:szCs w:val="21"/>
        </w:rPr>
        <w:br w:type="page"/>
      </w:r>
    </w:p>
    <w:p w14:paraId="6E18F7EA" w14:textId="77777777" w:rsidR="00BA4BAB" w:rsidRDefault="00BA4BAB" w:rsidP="009C188B">
      <w:pPr>
        <w:pStyle w:val="Nagwek20"/>
        <w:keepNext/>
        <w:keepLines/>
        <w:spacing w:after="480"/>
        <w:jc w:val="left"/>
        <w:rPr>
          <w:rStyle w:val="Nagwek2"/>
          <w:rFonts w:ascii="Bookman Old Style" w:hAnsi="Bookman Old Style"/>
          <w:b/>
          <w:bCs/>
          <w:sz w:val="20"/>
          <w:szCs w:val="20"/>
        </w:rPr>
      </w:pPr>
      <w:bookmarkStart w:id="9" w:name="bookmark18"/>
      <w:r>
        <w:rPr>
          <w:rStyle w:val="Nagwek2"/>
          <w:rFonts w:ascii="Bookman Old Style" w:hAnsi="Bookman Old Style"/>
          <w:b/>
          <w:bCs/>
          <w:sz w:val="20"/>
          <w:szCs w:val="20"/>
        </w:rPr>
        <w:lastRenderedPageBreak/>
        <w:t>Załącznik nr 1 do „Regulaminu użytkowania szafek szkolnych w XVIII LO”</w:t>
      </w:r>
    </w:p>
    <w:p w14:paraId="4EEBC970" w14:textId="77777777" w:rsidR="00C041B9" w:rsidRDefault="00C041B9" w:rsidP="009C188B">
      <w:pPr>
        <w:pStyle w:val="Nagwek20"/>
        <w:keepNext/>
        <w:keepLines/>
        <w:spacing w:before="360" w:after="120"/>
        <w:rPr>
          <w:rFonts w:ascii="Bookman Old Style" w:hAnsi="Bookman Old Style"/>
          <w:sz w:val="20"/>
          <w:szCs w:val="20"/>
        </w:rPr>
      </w:pPr>
      <w:r>
        <w:rPr>
          <w:rStyle w:val="Nagwek2"/>
          <w:rFonts w:ascii="Bookman Old Style" w:hAnsi="Bookman Old Style"/>
          <w:b/>
          <w:bCs/>
          <w:sz w:val="20"/>
          <w:szCs w:val="20"/>
        </w:rPr>
        <w:t>UMOWA UŻYTKOWANIA SZAFKI SZKOLNEJ</w:t>
      </w:r>
      <w:bookmarkEnd w:id="9"/>
    </w:p>
    <w:p w14:paraId="469BAA39" w14:textId="77777777" w:rsidR="00C041B9" w:rsidRDefault="00C041B9" w:rsidP="00C041B9">
      <w:pPr>
        <w:pStyle w:val="Nagwek20"/>
        <w:keepNext/>
        <w:keepLines/>
        <w:tabs>
          <w:tab w:val="left" w:leader="dot" w:pos="1517"/>
        </w:tabs>
        <w:spacing w:after="640"/>
        <w:rPr>
          <w:rFonts w:ascii="Bookman Old Style" w:hAnsi="Bookman Old Style"/>
          <w:sz w:val="20"/>
          <w:szCs w:val="20"/>
        </w:rPr>
      </w:pPr>
      <w:bookmarkStart w:id="10" w:name="bookmark20"/>
      <w:r>
        <w:rPr>
          <w:rStyle w:val="Nagwek2"/>
          <w:rFonts w:ascii="Bookman Old Style" w:hAnsi="Bookman Old Style"/>
          <w:b/>
          <w:bCs/>
          <w:sz w:val="20"/>
          <w:szCs w:val="20"/>
        </w:rPr>
        <w:t>nr</w:t>
      </w:r>
      <w:r>
        <w:rPr>
          <w:rStyle w:val="Nagwek2"/>
          <w:rFonts w:ascii="Bookman Old Style" w:hAnsi="Bookman Old Style"/>
          <w:b/>
          <w:bCs/>
          <w:sz w:val="20"/>
          <w:szCs w:val="20"/>
        </w:rPr>
        <w:tab/>
      </w:r>
      <w:bookmarkEnd w:id="10"/>
    </w:p>
    <w:p w14:paraId="5CDE330F" w14:textId="77777777" w:rsidR="00C041B9" w:rsidRDefault="00C041B9" w:rsidP="00C041B9">
      <w:pPr>
        <w:pStyle w:val="Teksttreci0"/>
        <w:tabs>
          <w:tab w:val="right" w:leader="dot" w:pos="6943"/>
          <w:tab w:val="left" w:pos="7122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Style w:val="Teksttreci"/>
          <w:rFonts w:ascii="Bookman Old Style" w:hAnsi="Bookman Old Style"/>
          <w:sz w:val="20"/>
          <w:szCs w:val="20"/>
        </w:rPr>
        <w:t xml:space="preserve">zawarta w Łodzi w dniu  pomiędzy </w:t>
      </w:r>
      <w:r>
        <w:rPr>
          <w:rStyle w:val="Teksttreci"/>
          <w:rFonts w:ascii="Bookman Old Style" w:hAnsi="Bookman Old Style"/>
          <w:b/>
          <w:sz w:val="20"/>
          <w:szCs w:val="20"/>
        </w:rPr>
        <w:t>XVIII Liceum Ogólnokształcącym im. J. Śniadeckiego w Łodzi</w:t>
      </w:r>
      <w:r>
        <w:rPr>
          <w:rStyle w:val="Teksttreci"/>
          <w:rFonts w:ascii="Bookman Old Style" w:hAnsi="Bookman Old Style"/>
          <w:sz w:val="20"/>
          <w:szCs w:val="20"/>
        </w:rPr>
        <w:t xml:space="preserve"> </w:t>
      </w:r>
    </w:p>
    <w:p w14:paraId="5359A4EF" w14:textId="77777777" w:rsidR="00C041B9" w:rsidRDefault="00C041B9" w:rsidP="00C041B9">
      <w:pPr>
        <w:pStyle w:val="Teksttreci0"/>
        <w:tabs>
          <w:tab w:val="right" w:leader="dot" w:pos="933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Style w:val="Teksttreci"/>
          <w:rFonts w:ascii="Bookman Old Style" w:hAnsi="Bookman Old Style"/>
          <w:sz w:val="20"/>
          <w:szCs w:val="20"/>
        </w:rPr>
        <w:t xml:space="preserve">reprezentowanym przez </w:t>
      </w:r>
      <w:r>
        <w:rPr>
          <w:rStyle w:val="Teksttreci"/>
          <w:rFonts w:ascii="Bookman Old Style" w:hAnsi="Bookman Old Style"/>
          <w:b/>
          <w:sz w:val="20"/>
          <w:szCs w:val="20"/>
        </w:rPr>
        <w:t>mgr Monikę Antosiak – Dyrektora szkoły</w:t>
      </w:r>
      <w:r>
        <w:rPr>
          <w:rStyle w:val="Teksttreci"/>
          <w:rFonts w:ascii="Bookman Old Style" w:hAnsi="Bookman Old Style"/>
          <w:sz w:val="20"/>
          <w:szCs w:val="20"/>
        </w:rPr>
        <w:t>,</w:t>
      </w:r>
    </w:p>
    <w:p w14:paraId="3119408A" w14:textId="77777777" w:rsidR="00C041B9" w:rsidRDefault="00C041B9" w:rsidP="00C041B9">
      <w:pPr>
        <w:pStyle w:val="Teksttreci0"/>
        <w:spacing w:after="18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Style w:val="Teksttreci"/>
          <w:rFonts w:ascii="Bookman Old Style" w:hAnsi="Bookman Old Style"/>
          <w:sz w:val="20"/>
          <w:szCs w:val="20"/>
        </w:rPr>
        <w:t>a</w:t>
      </w:r>
    </w:p>
    <w:p w14:paraId="30CDAE33" w14:textId="24DE6CF2" w:rsidR="00C041B9" w:rsidRDefault="00C041B9" w:rsidP="009C188B">
      <w:pPr>
        <w:pStyle w:val="Teksttreci0"/>
        <w:tabs>
          <w:tab w:val="left" w:leader="dot" w:pos="9346"/>
        </w:tabs>
        <w:spacing w:after="2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Style w:val="Teksttreci"/>
          <w:rFonts w:ascii="Bookman Old Style" w:hAnsi="Bookman Old Style"/>
          <w:sz w:val="20"/>
          <w:szCs w:val="20"/>
        </w:rPr>
        <w:t>Panią/Panem</w:t>
      </w:r>
      <w:r>
        <w:rPr>
          <w:rStyle w:val="Teksttreci"/>
          <w:rFonts w:ascii="Bookman Old Style" w:hAnsi="Bookman Old Style"/>
          <w:sz w:val="20"/>
          <w:szCs w:val="20"/>
        </w:rPr>
        <w:tab/>
      </w:r>
      <w:r w:rsidR="009C188B">
        <w:rPr>
          <w:rStyle w:val="Teksttreci"/>
          <w:rFonts w:ascii="Bookman Old Style" w:hAnsi="Bookman Old Style"/>
          <w:sz w:val="20"/>
          <w:szCs w:val="20"/>
        </w:rPr>
        <w:t>……..</w:t>
      </w:r>
      <w:r>
        <w:rPr>
          <w:rStyle w:val="Teksttreci"/>
          <w:rFonts w:ascii="Bookman Old Style" w:hAnsi="Bookman Old Style"/>
          <w:sz w:val="20"/>
          <w:szCs w:val="20"/>
        </w:rPr>
        <w:t xml:space="preserve"> zamieszkałym w</w:t>
      </w:r>
      <w:r>
        <w:rPr>
          <w:rStyle w:val="Teksttreci"/>
          <w:rFonts w:ascii="Bookman Old Style" w:hAnsi="Bookman Old Style"/>
          <w:sz w:val="20"/>
          <w:szCs w:val="20"/>
        </w:rPr>
        <w:tab/>
      </w:r>
      <w:r w:rsidR="009C188B">
        <w:rPr>
          <w:rStyle w:val="Teksttreci"/>
          <w:rFonts w:ascii="Bookman Old Style" w:hAnsi="Bookman Old Style"/>
          <w:sz w:val="20"/>
          <w:szCs w:val="20"/>
        </w:rPr>
        <w:t>….….</w:t>
      </w:r>
      <w:r>
        <w:rPr>
          <w:rStyle w:val="Teksttreci"/>
          <w:rFonts w:ascii="Bookman Old Style" w:hAnsi="Bookman Old Style"/>
          <w:sz w:val="20"/>
          <w:szCs w:val="20"/>
        </w:rPr>
        <w:t xml:space="preserve"> ro</w:t>
      </w:r>
      <w:r w:rsidR="00817F02">
        <w:rPr>
          <w:rStyle w:val="Teksttreci"/>
          <w:rFonts w:ascii="Bookman Old Style" w:hAnsi="Bookman Old Style"/>
          <w:sz w:val="20"/>
          <w:szCs w:val="20"/>
        </w:rPr>
        <w:t xml:space="preserve">dzicem/opiekunem prawnym ucznia………………………………………………………………..klasa </w:t>
      </w:r>
      <w:r w:rsidR="009C188B">
        <w:rPr>
          <w:rStyle w:val="Teksttreci"/>
          <w:rFonts w:ascii="Bookman Old Style" w:hAnsi="Bookman Old Style"/>
          <w:sz w:val="20"/>
          <w:szCs w:val="20"/>
        </w:rPr>
        <w:t>.…….</w:t>
      </w:r>
    </w:p>
    <w:p w14:paraId="5DA0999E" w14:textId="77777777" w:rsidR="00C041B9" w:rsidRDefault="00C041B9" w:rsidP="00C041B9">
      <w:pPr>
        <w:pStyle w:val="Teksttreci0"/>
        <w:spacing w:line="232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Style w:val="Teksttreci"/>
          <w:rFonts w:ascii="Bookman Old Style" w:hAnsi="Bookman Old Style"/>
          <w:sz w:val="20"/>
          <w:szCs w:val="20"/>
        </w:rPr>
        <w:t xml:space="preserve">§ </w:t>
      </w:r>
      <w:r>
        <w:rPr>
          <w:rStyle w:val="Teksttreci"/>
          <w:rFonts w:ascii="Bookman Old Style" w:hAnsi="Bookman Old Style"/>
          <w:b/>
          <w:bCs/>
          <w:sz w:val="20"/>
          <w:szCs w:val="20"/>
        </w:rPr>
        <w:t>1</w:t>
      </w:r>
    </w:p>
    <w:p w14:paraId="46960EE6" w14:textId="77777777" w:rsidR="00817F02" w:rsidRDefault="00C041B9" w:rsidP="00817F02">
      <w:pPr>
        <w:pStyle w:val="Teksttreci0"/>
        <w:jc w:val="both"/>
        <w:rPr>
          <w:rStyle w:val="Teksttreci"/>
          <w:rFonts w:ascii="Bookman Old Style" w:hAnsi="Bookman Old Style"/>
          <w:sz w:val="20"/>
          <w:szCs w:val="20"/>
        </w:rPr>
      </w:pPr>
      <w:r>
        <w:rPr>
          <w:rStyle w:val="Teksttreci"/>
          <w:rFonts w:ascii="Bookman Old Style" w:hAnsi="Bookman Old Style"/>
          <w:sz w:val="20"/>
          <w:szCs w:val="20"/>
        </w:rPr>
        <w:t>Umowa dotyczy użytk</w:t>
      </w:r>
      <w:r w:rsidR="00817F02">
        <w:rPr>
          <w:rStyle w:val="Teksttreci"/>
          <w:rFonts w:ascii="Bookman Old Style" w:hAnsi="Bookman Old Style"/>
          <w:sz w:val="20"/>
          <w:szCs w:val="20"/>
        </w:rPr>
        <w:t>owania szafki szkolnej numer……..</w:t>
      </w:r>
      <w:r>
        <w:rPr>
          <w:rStyle w:val="Teksttreci"/>
          <w:rFonts w:ascii="Bookman Old Style" w:hAnsi="Bookman Old Style"/>
          <w:sz w:val="20"/>
          <w:szCs w:val="20"/>
        </w:rPr>
        <w:t xml:space="preserve"> </w:t>
      </w:r>
      <w:r w:rsidRPr="00817F02">
        <w:rPr>
          <w:rStyle w:val="Teksttreci"/>
          <w:rFonts w:ascii="Bookman Old Style" w:hAnsi="Bookman Old Style"/>
          <w:sz w:val="20"/>
          <w:szCs w:val="20"/>
        </w:rPr>
        <w:t xml:space="preserve">od dnia </w:t>
      </w:r>
      <w:r w:rsidR="00817F02">
        <w:rPr>
          <w:rStyle w:val="Teksttreci"/>
          <w:rFonts w:ascii="Bookman Old Style" w:hAnsi="Bookman Old Style"/>
          <w:sz w:val="20"/>
          <w:szCs w:val="20"/>
        </w:rPr>
        <w:t>………….</w:t>
      </w:r>
      <w:r w:rsidRPr="00817F02">
        <w:rPr>
          <w:rStyle w:val="Teksttreci"/>
          <w:rFonts w:ascii="Bookman Old Style" w:hAnsi="Bookman Old Style"/>
          <w:sz w:val="20"/>
          <w:szCs w:val="20"/>
        </w:rPr>
        <w:t xml:space="preserve"> </w:t>
      </w:r>
      <w:r w:rsidR="00817F02">
        <w:rPr>
          <w:rStyle w:val="Teksttreci"/>
          <w:rFonts w:ascii="Bookman Old Style" w:hAnsi="Bookman Old Style"/>
          <w:sz w:val="20"/>
          <w:szCs w:val="20"/>
        </w:rPr>
        <w:t>d</w:t>
      </w:r>
      <w:r w:rsidRPr="00817F02">
        <w:rPr>
          <w:rStyle w:val="Teksttreci"/>
          <w:rFonts w:ascii="Bookman Old Style" w:hAnsi="Bookman Old Style"/>
          <w:sz w:val="20"/>
          <w:szCs w:val="20"/>
        </w:rPr>
        <w:t>o</w:t>
      </w:r>
      <w:r w:rsidR="00817F02">
        <w:rPr>
          <w:rStyle w:val="Teksttreci"/>
          <w:rFonts w:ascii="Bookman Old Style" w:hAnsi="Bookman Old Style"/>
          <w:sz w:val="20"/>
          <w:szCs w:val="20"/>
        </w:rPr>
        <w:t xml:space="preserve"> </w:t>
      </w:r>
      <w:r w:rsidRPr="00817F02">
        <w:rPr>
          <w:rStyle w:val="Teksttreci"/>
          <w:rFonts w:ascii="Bookman Old Style" w:hAnsi="Bookman Old Style"/>
          <w:sz w:val="20"/>
          <w:szCs w:val="20"/>
        </w:rPr>
        <w:t xml:space="preserve">czasu zakończenia nauki </w:t>
      </w:r>
    </w:p>
    <w:p w14:paraId="25A1F493" w14:textId="77777777" w:rsidR="00817F02" w:rsidRDefault="00817F02" w:rsidP="00817F02">
      <w:pPr>
        <w:pStyle w:val="Teksttreci0"/>
        <w:jc w:val="both"/>
        <w:rPr>
          <w:rStyle w:val="Teksttreci"/>
          <w:rFonts w:ascii="Bookman Old Style" w:hAnsi="Bookman Old Style"/>
          <w:sz w:val="20"/>
          <w:szCs w:val="20"/>
        </w:rPr>
      </w:pPr>
    </w:p>
    <w:p w14:paraId="1E1BE5B7" w14:textId="05C65B1C" w:rsidR="00C041B9" w:rsidRDefault="00C041B9" w:rsidP="00817F02">
      <w:pPr>
        <w:pStyle w:val="Teksttreci0"/>
        <w:jc w:val="both"/>
        <w:rPr>
          <w:rStyle w:val="Teksttreci"/>
          <w:rFonts w:ascii="Bookman Old Style" w:hAnsi="Bookman Old Style"/>
          <w:sz w:val="20"/>
          <w:szCs w:val="20"/>
        </w:rPr>
      </w:pPr>
      <w:r w:rsidRPr="00817F02">
        <w:rPr>
          <w:rStyle w:val="Teksttreci"/>
          <w:rFonts w:ascii="Bookman Old Style" w:hAnsi="Bookman Old Style"/>
          <w:sz w:val="20"/>
          <w:szCs w:val="20"/>
        </w:rPr>
        <w:t>w szkole</w:t>
      </w:r>
      <w:r w:rsidR="00817F02">
        <w:rPr>
          <w:rStyle w:val="Teksttreci"/>
          <w:rFonts w:ascii="Bookman Old Style" w:hAnsi="Bookman Old Style"/>
          <w:sz w:val="20"/>
          <w:szCs w:val="20"/>
        </w:rPr>
        <w:t xml:space="preserve"> przez ucznia ………………………………………………………………………..</w:t>
      </w:r>
      <w:r w:rsidRPr="00817F02">
        <w:rPr>
          <w:rStyle w:val="Teksttreci"/>
          <w:rFonts w:ascii="Bookman Old Style" w:hAnsi="Bookman Old Style"/>
          <w:sz w:val="20"/>
          <w:szCs w:val="20"/>
        </w:rPr>
        <w:t>.</w:t>
      </w:r>
    </w:p>
    <w:p w14:paraId="6545AE74" w14:textId="6C921DCE" w:rsidR="00817F02" w:rsidRPr="00817F02" w:rsidRDefault="00817F02" w:rsidP="00817F02">
      <w:pPr>
        <w:pStyle w:val="Teksttreci0"/>
        <w:ind w:left="4247"/>
        <w:jc w:val="both"/>
        <w:rPr>
          <w:rFonts w:ascii="Bookman Old Style" w:hAnsi="Bookman Old Style"/>
          <w:sz w:val="20"/>
          <w:szCs w:val="20"/>
          <w:vertAlign w:val="superscript"/>
        </w:rPr>
      </w:pPr>
      <w:r>
        <w:rPr>
          <w:rStyle w:val="Teksttreci"/>
          <w:rFonts w:ascii="Bookman Old Style" w:hAnsi="Bookman Old Style"/>
          <w:sz w:val="20"/>
          <w:szCs w:val="20"/>
          <w:vertAlign w:val="superscript"/>
        </w:rPr>
        <w:t>i</w:t>
      </w:r>
      <w:r w:rsidRPr="00817F02">
        <w:rPr>
          <w:rStyle w:val="Teksttreci"/>
          <w:rFonts w:ascii="Bookman Old Style" w:hAnsi="Bookman Old Style"/>
          <w:sz w:val="20"/>
          <w:szCs w:val="20"/>
          <w:vertAlign w:val="superscript"/>
        </w:rPr>
        <w:t>mię i nazwisko</w:t>
      </w:r>
    </w:p>
    <w:p w14:paraId="0EE0AA6F" w14:textId="77777777" w:rsidR="009C188B" w:rsidRDefault="009C188B" w:rsidP="00C041B9">
      <w:pPr>
        <w:pStyle w:val="Teksttreci0"/>
        <w:jc w:val="center"/>
        <w:rPr>
          <w:rStyle w:val="Teksttreci"/>
          <w:rFonts w:ascii="Bookman Old Style" w:hAnsi="Bookman Old Style"/>
          <w:sz w:val="20"/>
          <w:szCs w:val="20"/>
        </w:rPr>
      </w:pPr>
    </w:p>
    <w:p w14:paraId="5BF70E48" w14:textId="77777777" w:rsidR="00C041B9" w:rsidRDefault="00C041B9" w:rsidP="00C041B9">
      <w:pPr>
        <w:pStyle w:val="Teksttreci0"/>
        <w:jc w:val="center"/>
        <w:rPr>
          <w:rStyle w:val="Teksttreci"/>
          <w:rFonts w:ascii="Bookman Old Style" w:hAnsi="Bookman Old Style"/>
          <w:b/>
          <w:bCs/>
          <w:sz w:val="20"/>
          <w:szCs w:val="20"/>
        </w:rPr>
      </w:pPr>
      <w:r>
        <w:rPr>
          <w:rStyle w:val="Teksttreci"/>
          <w:rFonts w:ascii="Bookman Old Style" w:hAnsi="Bookman Old Style"/>
          <w:sz w:val="20"/>
          <w:szCs w:val="20"/>
        </w:rPr>
        <w:t xml:space="preserve">§ </w:t>
      </w:r>
      <w:r>
        <w:rPr>
          <w:rStyle w:val="Teksttreci"/>
          <w:rFonts w:ascii="Bookman Old Style" w:hAnsi="Bookman Old Style"/>
          <w:b/>
          <w:bCs/>
          <w:sz w:val="20"/>
          <w:szCs w:val="20"/>
        </w:rPr>
        <w:t>2</w:t>
      </w:r>
    </w:p>
    <w:p w14:paraId="2FEBD592" w14:textId="5130761B" w:rsidR="00C041B9" w:rsidRDefault="00C041B9" w:rsidP="00C041B9">
      <w:pPr>
        <w:pStyle w:val="Teksttreci0"/>
        <w:jc w:val="both"/>
        <w:rPr>
          <w:rStyle w:val="Teksttreci"/>
          <w:rFonts w:ascii="Bookman Old Style" w:hAnsi="Bookman Old Style"/>
          <w:sz w:val="20"/>
          <w:szCs w:val="20"/>
        </w:rPr>
      </w:pPr>
      <w:r>
        <w:rPr>
          <w:rStyle w:val="Teksttreci"/>
          <w:rFonts w:ascii="Bookman Old Style" w:hAnsi="Bookman Old Style"/>
          <w:sz w:val="20"/>
          <w:szCs w:val="20"/>
        </w:rPr>
        <w:t>War</w:t>
      </w:r>
      <w:r w:rsidR="00267258">
        <w:rPr>
          <w:rStyle w:val="Teksttreci"/>
          <w:rFonts w:ascii="Bookman Old Style" w:hAnsi="Bookman Old Style"/>
          <w:sz w:val="20"/>
          <w:szCs w:val="20"/>
        </w:rPr>
        <w:t xml:space="preserve">unkiem użytkowania szafki w/w </w:t>
      </w:r>
      <w:r>
        <w:rPr>
          <w:rStyle w:val="Teksttreci"/>
          <w:rFonts w:ascii="Bookman Old Style" w:hAnsi="Bookman Old Style"/>
          <w:sz w:val="20"/>
          <w:szCs w:val="20"/>
        </w:rPr>
        <w:t xml:space="preserve">okresie jest dokonanie jednorazowej wpłaty na Radę </w:t>
      </w:r>
      <w:r w:rsidR="00267258">
        <w:rPr>
          <w:rStyle w:val="Teksttreci"/>
          <w:rFonts w:ascii="Bookman Old Style" w:hAnsi="Bookman Old Style"/>
          <w:sz w:val="20"/>
          <w:szCs w:val="20"/>
        </w:rPr>
        <w:t>Rodziców, w </w:t>
      </w:r>
      <w:r>
        <w:rPr>
          <w:rStyle w:val="Teksttreci"/>
          <w:rFonts w:ascii="Bookman Old Style" w:hAnsi="Bookman Old Style"/>
          <w:sz w:val="20"/>
          <w:szCs w:val="20"/>
        </w:rPr>
        <w:t>wysokości</w:t>
      </w:r>
      <w:r w:rsidR="00267258">
        <w:rPr>
          <w:rStyle w:val="Teksttreci"/>
          <w:rFonts w:ascii="Bookman Old Style" w:hAnsi="Bookman Old Style"/>
          <w:sz w:val="20"/>
          <w:szCs w:val="20"/>
        </w:rPr>
        <w:t xml:space="preserve"> określonej przez Radę Rodziców (załącznik nr 2 do „Regulaminu użytkowania szafek szkolnych w XVIII LO”).</w:t>
      </w:r>
    </w:p>
    <w:p w14:paraId="4B2FC752" w14:textId="56196478" w:rsidR="00817F02" w:rsidRDefault="00817F02" w:rsidP="00C041B9">
      <w:pPr>
        <w:pStyle w:val="Teksttreci0"/>
        <w:jc w:val="both"/>
      </w:pPr>
      <w:r>
        <w:rPr>
          <w:rStyle w:val="Teksttreci"/>
          <w:rFonts w:ascii="Bookman Old Style" w:hAnsi="Bookman Old Style"/>
          <w:sz w:val="20"/>
          <w:szCs w:val="20"/>
        </w:rPr>
        <w:t>Opłata nie dotyczy uczniów ukraińskich o statusie uchodźcy.</w:t>
      </w:r>
    </w:p>
    <w:p w14:paraId="00E87403" w14:textId="77777777" w:rsidR="00817F02" w:rsidRDefault="00817F02" w:rsidP="00C041B9">
      <w:pPr>
        <w:pStyle w:val="Teksttreci0"/>
        <w:jc w:val="center"/>
        <w:rPr>
          <w:rStyle w:val="Teksttreci"/>
          <w:rFonts w:ascii="Bookman Old Style" w:hAnsi="Bookman Old Style"/>
          <w:sz w:val="20"/>
          <w:szCs w:val="20"/>
        </w:rPr>
      </w:pPr>
    </w:p>
    <w:p w14:paraId="056D0DB8" w14:textId="27303EDD" w:rsidR="00C041B9" w:rsidRDefault="00C041B9" w:rsidP="00C041B9">
      <w:pPr>
        <w:pStyle w:val="Teksttreci0"/>
        <w:jc w:val="center"/>
        <w:rPr>
          <w:rStyle w:val="Teksttreci"/>
          <w:rFonts w:ascii="Bookman Old Style" w:hAnsi="Bookman Old Style"/>
          <w:b/>
          <w:bCs/>
          <w:sz w:val="20"/>
          <w:szCs w:val="20"/>
        </w:rPr>
      </w:pPr>
      <w:r>
        <w:rPr>
          <w:rStyle w:val="Teksttreci"/>
          <w:rFonts w:ascii="Bookman Old Style" w:hAnsi="Bookman Old Style"/>
          <w:sz w:val="20"/>
          <w:szCs w:val="20"/>
        </w:rPr>
        <w:t xml:space="preserve">§ </w:t>
      </w:r>
      <w:r>
        <w:rPr>
          <w:rStyle w:val="Teksttreci"/>
          <w:rFonts w:ascii="Bookman Old Style" w:hAnsi="Bookman Old Style"/>
          <w:b/>
          <w:bCs/>
          <w:sz w:val="20"/>
          <w:szCs w:val="20"/>
        </w:rPr>
        <w:t>3</w:t>
      </w:r>
    </w:p>
    <w:p w14:paraId="43B410DA" w14:textId="77777777" w:rsidR="00C041B9" w:rsidRDefault="00C041B9" w:rsidP="00C041B9">
      <w:pPr>
        <w:pStyle w:val="Teksttreci0"/>
        <w:jc w:val="both"/>
      </w:pPr>
      <w:r>
        <w:rPr>
          <w:rStyle w:val="Teksttreci"/>
          <w:rFonts w:ascii="Bookman Old Style" w:hAnsi="Bookman Old Style"/>
          <w:sz w:val="20"/>
          <w:szCs w:val="20"/>
        </w:rPr>
        <w:t xml:space="preserve">Podpisanie umowy jest równoznaczne ze znajomością </w:t>
      </w:r>
      <w:r>
        <w:rPr>
          <w:rStyle w:val="Teksttreci"/>
          <w:rFonts w:ascii="Bookman Old Style" w:hAnsi="Bookman Old Style"/>
          <w:i/>
          <w:iCs/>
          <w:sz w:val="20"/>
          <w:szCs w:val="20"/>
        </w:rPr>
        <w:t xml:space="preserve">Regulaminu </w:t>
      </w:r>
      <w:r w:rsidR="00C50BCA">
        <w:rPr>
          <w:rStyle w:val="Teksttreci"/>
          <w:rFonts w:ascii="Bookman Old Style" w:hAnsi="Bookman Old Style"/>
          <w:i/>
          <w:iCs/>
          <w:sz w:val="20"/>
          <w:szCs w:val="20"/>
        </w:rPr>
        <w:t>użytkowania</w:t>
      </w:r>
      <w:r>
        <w:rPr>
          <w:rStyle w:val="Teksttreci"/>
          <w:rFonts w:ascii="Bookman Old Style" w:hAnsi="Bookman Old Style"/>
          <w:i/>
          <w:iCs/>
          <w:sz w:val="20"/>
          <w:szCs w:val="20"/>
        </w:rPr>
        <w:t xml:space="preserve"> szaf</w:t>
      </w:r>
      <w:r w:rsidR="00C50BCA">
        <w:rPr>
          <w:rStyle w:val="Teksttreci"/>
          <w:rFonts w:ascii="Bookman Old Style" w:hAnsi="Bookman Old Style"/>
          <w:i/>
          <w:iCs/>
          <w:sz w:val="20"/>
          <w:szCs w:val="20"/>
        </w:rPr>
        <w:t>ek</w:t>
      </w:r>
      <w:r>
        <w:rPr>
          <w:rStyle w:val="Teksttreci"/>
          <w:rFonts w:ascii="Bookman Old Style" w:hAnsi="Bookman Old Style"/>
          <w:i/>
          <w:iCs/>
          <w:sz w:val="20"/>
          <w:szCs w:val="20"/>
        </w:rPr>
        <w:t xml:space="preserve"> szkoln</w:t>
      </w:r>
      <w:r w:rsidR="00C50BCA">
        <w:rPr>
          <w:rStyle w:val="Teksttreci"/>
          <w:rFonts w:ascii="Bookman Old Style" w:hAnsi="Bookman Old Style"/>
          <w:i/>
          <w:iCs/>
          <w:sz w:val="20"/>
          <w:szCs w:val="20"/>
        </w:rPr>
        <w:t>ych w XVIII LO</w:t>
      </w:r>
      <w:r>
        <w:rPr>
          <w:rStyle w:val="Teksttreci"/>
          <w:rFonts w:ascii="Bookman Old Style" w:hAnsi="Bookman Old Style"/>
          <w:b/>
          <w:bCs/>
          <w:sz w:val="20"/>
          <w:szCs w:val="20"/>
        </w:rPr>
        <w:t>.</w:t>
      </w:r>
    </w:p>
    <w:p w14:paraId="463258AC" w14:textId="77777777" w:rsidR="00C041B9" w:rsidRDefault="00C041B9" w:rsidP="00C041B9">
      <w:pPr>
        <w:pStyle w:val="Teksttreci0"/>
        <w:jc w:val="center"/>
        <w:rPr>
          <w:rStyle w:val="Teksttreci"/>
          <w:rFonts w:ascii="Bookman Old Style" w:hAnsi="Bookman Old Style"/>
          <w:b/>
          <w:bCs/>
          <w:sz w:val="20"/>
          <w:szCs w:val="20"/>
        </w:rPr>
      </w:pPr>
      <w:r>
        <w:rPr>
          <w:rStyle w:val="Teksttreci"/>
          <w:rFonts w:ascii="Bookman Old Style" w:hAnsi="Bookman Old Style"/>
          <w:sz w:val="20"/>
          <w:szCs w:val="20"/>
        </w:rPr>
        <w:t xml:space="preserve">§ </w:t>
      </w:r>
      <w:r>
        <w:rPr>
          <w:rStyle w:val="Teksttreci"/>
          <w:rFonts w:ascii="Bookman Old Style" w:hAnsi="Bookman Old Style"/>
          <w:b/>
          <w:bCs/>
          <w:sz w:val="20"/>
          <w:szCs w:val="20"/>
        </w:rPr>
        <w:t>4</w:t>
      </w:r>
    </w:p>
    <w:p w14:paraId="148097BA" w14:textId="77777777" w:rsidR="009C188B" w:rsidRDefault="009C188B" w:rsidP="009C188B">
      <w:pPr>
        <w:pStyle w:val="Teksttreci0"/>
        <w:jc w:val="both"/>
        <w:rPr>
          <w:rStyle w:val="Teksttreci"/>
          <w:rFonts w:ascii="Bookman Old Style" w:hAnsi="Bookman Old Style"/>
          <w:i/>
          <w:iCs/>
          <w:sz w:val="20"/>
          <w:szCs w:val="20"/>
        </w:rPr>
      </w:pPr>
      <w:r>
        <w:rPr>
          <w:rStyle w:val="Teksttreci"/>
          <w:rFonts w:ascii="Bookman Old Style" w:hAnsi="Bookman Old Style"/>
          <w:sz w:val="20"/>
          <w:szCs w:val="20"/>
        </w:rPr>
        <w:t>Uczeń zobowiązuje się dbać o szafkę i pr</w:t>
      </w:r>
      <w:r w:rsidR="00C50BCA">
        <w:rPr>
          <w:rStyle w:val="Teksttreci"/>
          <w:rFonts w:ascii="Bookman Old Style" w:hAnsi="Bookman Old Style"/>
          <w:sz w:val="20"/>
          <w:szCs w:val="20"/>
        </w:rPr>
        <w:t xml:space="preserve">zestrzegać zasad określonych w </w:t>
      </w:r>
      <w:r w:rsidRPr="00C50BCA">
        <w:rPr>
          <w:rStyle w:val="Teksttreci"/>
          <w:rFonts w:ascii="Bookman Old Style" w:hAnsi="Bookman Old Style"/>
          <w:i/>
          <w:iCs/>
          <w:sz w:val="20"/>
          <w:szCs w:val="20"/>
        </w:rPr>
        <w:t>Regulaminie</w:t>
      </w:r>
      <w:r w:rsidR="00C50BCA">
        <w:rPr>
          <w:rStyle w:val="Teksttreci"/>
          <w:rFonts w:ascii="Bookman Old Style" w:hAnsi="Bookman Old Style"/>
          <w:i/>
          <w:iCs/>
          <w:sz w:val="20"/>
          <w:szCs w:val="20"/>
        </w:rPr>
        <w:t>.</w:t>
      </w:r>
    </w:p>
    <w:p w14:paraId="24497ADC" w14:textId="77777777" w:rsidR="00C50BCA" w:rsidRDefault="00C50BCA" w:rsidP="009C188B">
      <w:pPr>
        <w:pStyle w:val="Teksttreci0"/>
        <w:jc w:val="both"/>
        <w:rPr>
          <w:rStyle w:val="Teksttreci"/>
          <w:rFonts w:ascii="Bookman Old Style" w:hAnsi="Bookman Old Style"/>
          <w:iCs/>
          <w:sz w:val="20"/>
          <w:szCs w:val="20"/>
        </w:rPr>
      </w:pPr>
    </w:p>
    <w:p w14:paraId="31FB1DEB" w14:textId="77777777" w:rsidR="009C188B" w:rsidRDefault="009C188B" w:rsidP="009C188B">
      <w:pPr>
        <w:pStyle w:val="Teksttreci0"/>
        <w:jc w:val="center"/>
        <w:rPr>
          <w:rStyle w:val="Teksttreci"/>
          <w:rFonts w:ascii="Bookman Old Style" w:hAnsi="Bookman Old Style"/>
          <w:b/>
          <w:bCs/>
          <w:sz w:val="20"/>
          <w:szCs w:val="20"/>
        </w:rPr>
      </w:pPr>
      <w:r>
        <w:rPr>
          <w:rStyle w:val="Teksttreci"/>
          <w:rFonts w:ascii="Bookman Old Style" w:hAnsi="Bookman Old Style"/>
          <w:sz w:val="20"/>
          <w:szCs w:val="20"/>
        </w:rPr>
        <w:t xml:space="preserve">§ </w:t>
      </w:r>
      <w:r>
        <w:rPr>
          <w:rStyle w:val="Teksttreci"/>
          <w:rFonts w:ascii="Bookman Old Style" w:hAnsi="Bookman Old Style"/>
          <w:b/>
          <w:bCs/>
          <w:sz w:val="20"/>
          <w:szCs w:val="20"/>
        </w:rPr>
        <w:t>5</w:t>
      </w:r>
    </w:p>
    <w:p w14:paraId="09B78B9A" w14:textId="77777777" w:rsidR="009C188B" w:rsidRDefault="009C188B" w:rsidP="009C188B">
      <w:pPr>
        <w:pStyle w:val="Teksttreci0"/>
        <w:jc w:val="both"/>
        <w:rPr>
          <w:rStyle w:val="Teksttreci"/>
          <w:rFonts w:ascii="Bookman Old Style" w:hAnsi="Bookman Old Style"/>
          <w:sz w:val="20"/>
          <w:szCs w:val="20"/>
        </w:rPr>
      </w:pPr>
      <w:r w:rsidRPr="009C188B">
        <w:rPr>
          <w:rStyle w:val="Teksttreci"/>
          <w:rFonts w:ascii="Bookman Old Style" w:hAnsi="Bookman Old Style"/>
          <w:sz w:val="20"/>
          <w:szCs w:val="20"/>
        </w:rPr>
        <w:t>Szkoła wydaje klucz do szafki po podpisaniu umowy przez rodzica</w:t>
      </w:r>
      <w:r w:rsidR="00C50BCA">
        <w:rPr>
          <w:rStyle w:val="Teksttreci"/>
          <w:rFonts w:ascii="Bookman Old Style" w:hAnsi="Bookman Old Style"/>
          <w:sz w:val="20"/>
          <w:szCs w:val="20"/>
        </w:rPr>
        <w:t>/opiekuna prawnego</w:t>
      </w:r>
      <w:r w:rsidRPr="009C188B">
        <w:rPr>
          <w:rStyle w:val="Teksttreci"/>
          <w:rFonts w:ascii="Bookman Old Style" w:hAnsi="Bookman Old Style"/>
          <w:sz w:val="20"/>
          <w:szCs w:val="20"/>
        </w:rPr>
        <w:t xml:space="preserve"> i </w:t>
      </w:r>
      <w:r w:rsidR="00C50BCA">
        <w:rPr>
          <w:rStyle w:val="Teksttreci"/>
          <w:rFonts w:ascii="Bookman Old Style" w:hAnsi="Bookman Old Style"/>
          <w:sz w:val="20"/>
          <w:szCs w:val="20"/>
        </w:rPr>
        <w:t xml:space="preserve">po </w:t>
      </w:r>
      <w:r w:rsidRPr="009C188B">
        <w:rPr>
          <w:rStyle w:val="Teksttreci"/>
          <w:rFonts w:ascii="Bookman Old Style" w:hAnsi="Bookman Old Style"/>
          <w:sz w:val="20"/>
          <w:szCs w:val="20"/>
        </w:rPr>
        <w:t>okazaniu dowodu wpłaty.</w:t>
      </w:r>
    </w:p>
    <w:p w14:paraId="61735481" w14:textId="77777777" w:rsidR="00C041B9" w:rsidRDefault="00C041B9" w:rsidP="00C041B9">
      <w:pPr>
        <w:pStyle w:val="Teksttreci0"/>
        <w:jc w:val="center"/>
        <w:rPr>
          <w:rStyle w:val="Teksttreci"/>
          <w:rFonts w:ascii="Bookman Old Style" w:hAnsi="Bookman Old Style"/>
          <w:b/>
          <w:bCs/>
          <w:sz w:val="20"/>
          <w:szCs w:val="20"/>
        </w:rPr>
      </w:pPr>
      <w:r>
        <w:rPr>
          <w:rStyle w:val="Teksttreci"/>
          <w:rFonts w:ascii="Bookman Old Style" w:hAnsi="Bookman Old Style"/>
          <w:sz w:val="20"/>
          <w:szCs w:val="20"/>
        </w:rPr>
        <w:t xml:space="preserve">§ </w:t>
      </w:r>
      <w:r w:rsidR="009C188B">
        <w:rPr>
          <w:rStyle w:val="Teksttreci"/>
          <w:rFonts w:ascii="Bookman Old Style" w:hAnsi="Bookman Old Style"/>
          <w:b/>
          <w:bCs/>
          <w:sz w:val="20"/>
          <w:szCs w:val="20"/>
        </w:rPr>
        <w:t>6</w:t>
      </w:r>
    </w:p>
    <w:p w14:paraId="207DD698" w14:textId="77777777" w:rsidR="00C041B9" w:rsidRDefault="00C041B9" w:rsidP="00C041B9">
      <w:pPr>
        <w:pStyle w:val="Teksttreci0"/>
        <w:jc w:val="both"/>
      </w:pPr>
      <w:r>
        <w:rPr>
          <w:rStyle w:val="Teksttreci"/>
          <w:rFonts w:ascii="Bookman Old Style" w:hAnsi="Bookman Old Style"/>
          <w:sz w:val="20"/>
          <w:szCs w:val="20"/>
        </w:rPr>
        <w:t xml:space="preserve">Uczeń dostaje 1 kluczyk do szafki, który musi </w:t>
      </w:r>
      <w:r w:rsidR="00C50BCA">
        <w:rPr>
          <w:rStyle w:val="Teksttreci"/>
          <w:rFonts w:ascii="Bookman Old Style" w:hAnsi="Bookman Old Style"/>
          <w:sz w:val="20"/>
          <w:szCs w:val="20"/>
        </w:rPr>
        <w:t>zwrócić</w:t>
      </w:r>
      <w:r>
        <w:rPr>
          <w:rStyle w:val="Teksttreci"/>
          <w:rFonts w:ascii="Bookman Old Style" w:hAnsi="Bookman Old Style"/>
          <w:sz w:val="20"/>
          <w:szCs w:val="20"/>
        </w:rPr>
        <w:t xml:space="preserve"> przed zakończeniem każdego roku szkolnego</w:t>
      </w:r>
      <w:r w:rsidR="00C50BCA">
        <w:rPr>
          <w:rStyle w:val="Teksttreci"/>
          <w:rFonts w:ascii="Bookman Old Style" w:hAnsi="Bookman Old Style"/>
          <w:sz w:val="20"/>
          <w:szCs w:val="20"/>
        </w:rPr>
        <w:t xml:space="preserve"> lub  </w:t>
      </w:r>
      <w:r>
        <w:rPr>
          <w:rStyle w:val="Teksttreci"/>
          <w:rFonts w:ascii="Bookman Old Style" w:hAnsi="Bookman Old Style"/>
          <w:sz w:val="20"/>
          <w:szCs w:val="20"/>
        </w:rPr>
        <w:t xml:space="preserve">w dniu zakończenia </w:t>
      </w:r>
      <w:r w:rsidR="00C50BCA">
        <w:rPr>
          <w:rStyle w:val="Teksttreci"/>
          <w:rFonts w:ascii="Bookman Old Style" w:hAnsi="Bookman Old Style"/>
          <w:sz w:val="20"/>
          <w:szCs w:val="20"/>
        </w:rPr>
        <w:t>nauki w szkole</w:t>
      </w:r>
      <w:r>
        <w:rPr>
          <w:rStyle w:val="Teksttreci"/>
          <w:rFonts w:ascii="Bookman Old Style" w:hAnsi="Bookman Old Style"/>
          <w:sz w:val="20"/>
          <w:szCs w:val="20"/>
        </w:rPr>
        <w:t>.</w:t>
      </w:r>
      <w:r w:rsidR="00BA4BAB">
        <w:rPr>
          <w:rStyle w:val="Teksttreci"/>
          <w:rFonts w:ascii="Bookman Old Style" w:hAnsi="Bookman Old Style"/>
          <w:sz w:val="20"/>
          <w:szCs w:val="20"/>
        </w:rPr>
        <w:t xml:space="preserve"> Szafka przy zdawaniu klucza musi być pusta.</w:t>
      </w:r>
    </w:p>
    <w:p w14:paraId="169E571E" w14:textId="77777777" w:rsidR="00C041B9" w:rsidRDefault="00C041B9" w:rsidP="00C041B9">
      <w:pPr>
        <w:pStyle w:val="Teksttreci0"/>
        <w:ind w:firstLine="4500"/>
        <w:jc w:val="both"/>
        <w:rPr>
          <w:rStyle w:val="Teksttreci"/>
          <w:rFonts w:ascii="Bookman Old Style" w:hAnsi="Bookman Old Style"/>
          <w:sz w:val="20"/>
          <w:szCs w:val="20"/>
        </w:rPr>
      </w:pPr>
    </w:p>
    <w:p w14:paraId="5380E1D4" w14:textId="77777777" w:rsidR="00C041B9" w:rsidRDefault="00C041B9" w:rsidP="00C041B9">
      <w:pPr>
        <w:pStyle w:val="Teksttreci0"/>
        <w:jc w:val="center"/>
      </w:pPr>
      <w:r>
        <w:rPr>
          <w:rStyle w:val="Teksttreci"/>
          <w:rFonts w:ascii="Bookman Old Style" w:hAnsi="Bookman Old Style"/>
          <w:sz w:val="20"/>
          <w:szCs w:val="20"/>
        </w:rPr>
        <w:t xml:space="preserve">§ </w:t>
      </w:r>
      <w:r w:rsidR="009C188B">
        <w:rPr>
          <w:rStyle w:val="Teksttreci"/>
          <w:rFonts w:ascii="Bookman Old Style" w:hAnsi="Bookman Old Style"/>
          <w:b/>
          <w:bCs/>
          <w:sz w:val="20"/>
          <w:szCs w:val="20"/>
        </w:rPr>
        <w:t>7</w:t>
      </w:r>
    </w:p>
    <w:p w14:paraId="12646A3E" w14:textId="77777777" w:rsidR="00C041B9" w:rsidRDefault="00C041B9" w:rsidP="00C041B9">
      <w:pPr>
        <w:pStyle w:val="Teksttreci0"/>
        <w:jc w:val="both"/>
        <w:rPr>
          <w:rFonts w:ascii="Bookman Old Style" w:hAnsi="Bookman Old Style"/>
          <w:sz w:val="20"/>
          <w:szCs w:val="20"/>
        </w:rPr>
      </w:pPr>
      <w:r>
        <w:rPr>
          <w:rStyle w:val="Teksttreci"/>
          <w:rFonts w:ascii="Bookman Old Style" w:hAnsi="Bookman Old Style"/>
          <w:sz w:val="20"/>
          <w:szCs w:val="20"/>
        </w:rPr>
        <w:t>W sprawach nieuregulowanych treścią niniejszej umowy mają zastosowanie przepisy Kodeksu Cywilnego.</w:t>
      </w:r>
    </w:p>
    <w:p w14:paraId="314C9967" w14:textId="77777777" w:rsidR="00C041B9" w:rsidRDefault="00C041B9" w:rsidP="00C041B9">
      <w:pPr>
        <w:pStyle w:val="Teksttreci0"/>
        <w:jc w:val="center"/>
        <w:rPr>
          <w:rStyle w:val="Teksttreci"/>
          <w:rFonts w:ascii="Bookman Old Style" w:hAnsi="Bookman Old Style"/>
          <w:b/>
          <w:bCs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52D56E" wp14:editId="5CD2B6F3">
                <wp:simplePos x="0" y="0"/>
                <wp:positionH relativeFrom="page">
                  <wp:posOffset>5208905</wp:posOffset>
                </wp:positionH>
                <wp:positionV relativeFrom="paragraph">
                  <wp:posOffset>1435100</wp:posOffset>
                </wp:positionV>
                <wp:extent cx="74930" cy="164465"/>
                <wp:effectExtent l="0" t="0" r="0" b="0"/>
                <wp:wrapSquare wrapText="left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C167E3" w14:textId="77777777" w:rsidR="00C041B9" w:rsidRDefault="00C041B9" w:rsidP="00C041B9">
                            <w:pPr>
                              <w:pStyle w:val="Teksttreci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2D56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10.15pt;margin-top:113pt;width:5.9pt;height:12.9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J0kQEAAA4DAAAOAAAAZHJzL2Uyb0RvYy54bWysUsFu2zAMvRfYPwi6L06yNN2MOAWGokWB&#10;oS3Q7QMUmYqFSaIgarHz96OcOC2227ALTZH04+MjN7eDd+IAiSyGRi5mcykgaGxt2Dfyx/f7j5+l&#10;oKxCqxwGaOQRSN5uP1xt+ljDEjt0LSTBIIHqPjayyznWVUW6A69ohhECJw0mrzI/075qk+oZ3btq&#10;OZ+vqx5TGxNqIOLo3SkptyO+MaDzszEEWbhGMrc82jTaXbHVdqPqfVKxs/pMQ/0DC69s4KYXqDuV&#10;lfiV7F9Q3uqEhCbPNPoKjbEaxhl4msX8j2leOxVhnIXFoXiRif4frH46vCRh20YupQjK84pe0IHI&#10;8JMy9iCWRaI+Us2Vr5Fr8/AVB171FCcOlskHk3z58kyC8yz28SIwDFloDt6svnzihObMYr1ara8L&#10;SPX2b0yUHwC9KE4jE69vVFUdvlE+lU4lpVXAe+tciReCJyLFy8NuOLPeYXtk0j1vuJGBT1AK9xhY&#10;wHIMk5MmZ3d2JkgWfeR3PpCy1ffvsfHbGW9/AwAA//8DAFBLAwQUAAYACAAAACEAzxGLqd8AAAAL&#10;AQAADwAAAGRycy9kb3ducmV2LnhtbEyPwU7DMAyG70h7h8iTuLEknZhKaTohBEcmbePCLW28tluT&#10;VEm6lbfHnOBo+9Pv7y+3sx3YFUPsvVMgVwIYusab3rUKPo/vDzmwmLQzevAOFXxjhG21uCt1YfzN&#10;7fF6SC2jEBcLraBLaSw4j02HVseVH9HR7eSD1YnG0HIT9I3C7cAzITbc6t7Rh06P+NphczlMVsHp&#10;Y3c5v017cW5Fjl8y4FzLnVL3y/nlGVjCOf3B8KtP6lCRU+0nZyIbFOSZWBOqIMs2VIqIfJ1JYDVt&#10;HuUT8Krk/ztUPwAAAP//AwBQSwECLQAUAAYACAAAACEAtoM4kv4AAADhAQAAEwAAAAAAAAAAAAAA&#10;AAAAAAAAW0NvbnRlbnRfVHlwZXNdLnhtbFBLAQItABQABgAIAAAAIQA4/SH/1gAAAJQBAAALAAAA&#10;AAAAAAAAAAAAAC8BAABfcmVscy8ucmVsc1BLAQItABQABgAIAAAAIQDXUnJ0kQEAAA4DAAAOAAAA&#10;AAAAAAAAAAAAAC4CAABkcnMvZTJvRG9jLnhtbFBLAQItABQABgAIAAAAIQDPEYup3wAAAAsBAAAP&#10;AAAAAAAAAAAAAAAAAOsDAABkcnMvZG93bnJldi54bWxQSwUGAAAAAAQABADzAAAA9wQAAAAA&#10;" filled="f" stroked="f">
                <v:textbox inset="0,0,0,0">
                  <w:txbxContent>
                    <w:p w14:paraId="1AC167E3" w14:textId="77777777" w:rsidR="00C041B9" w:rsidRDefault="00C041B9" w:rsidP="00C041B9">
                      <w:pPr>
                        <w:pStyle w:val="Teksttreci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Teksttreci"/>
          <w:rFonts w:ascii="Bookman Old Style" w:hAnsi="Bookman Old Style"/>
          <w:sz w:val="20"/>
          <w:szCs w:val="20"/>
        </w:rPr>
        <w:t xml:space="preserve">§ </w:t>
      </w:r>
      <w:r w:rsidR="009C188B">
        <w:rPr>
          <w:rStyle w:val="Teksttreci"/>
          <w:rFonts w:ascii="Bookman Old Style" w:hAnsi="Bookman Old Style"/>
          <w:b/>
          <w:bCs/>
          <w:sz w:val="20"/>
          <w:szCs w:val="20"/>
        </w:rPr>
        <w:t>8</w:t>
      </w:r>
    </w:p>
    <w:p w14:paraId="62A5C5D4" w14:textId="77777777" w:rsidR="00C041B9" w:rsidRDefault="00C041B9" w:rsidP="00C041B9">
      <w:pPr>
        <w:pStyle w:val="Teksttreci0"/>
        <w:jc w:val="both"/>
      </w:pPr>
      <w:r>
        <w:rPr>
          <w:rStyle w:val="Teksttreci"/>
          <w:rFonts w:ascii="Bookman Old Style" w:hAnsi="Bookman Old Style"/>
          <w:sz w:val="20"/>
          <w:szCs w:val="20"/>
        </w:rPr>
        <w:t>Umowę sporządzono w dwóch jednobrzmiących egzemplarzach, po jednym dla każdej ze Stron.</w:t>
      </w:r>
    </w:p>
    <w:p w14:paraId="0CA345D0" w14:textId="77777777" w:rsidR="00C041B9" w:rsidRDefault="00C041B9" w:rsidP="00C041B9">
      <w:pPr>
        <w:pStyle w:val="Teksttreci20"/>
        <w:jc w:val="both"/>
        <w:rPr>
          <w:rStyle w:val="Teksttreci2"/>
          <w:rFonts w:ascii="Bookman Old Style" w:hAnsi="Bookman Old Style"/>
          <w:i/>
          <w:iCs/>
          <w:sz w:val="20"/>
          <w:szCs w:val="20"/>
        </w:rPr>
      </w:pPr>
    </w:p>
    <w:p w14:paraId="6EB9F056" w14:textId="77777777" w:rsidR="00C50BCA" w:rsidRDefault="00C041B9" w:rsidP="00C50BCA">
      <w:pPr>
        <w:pStyle w:val="Teksttreci20"/>
        <w:spacing w:after="0" w:line="240" w:lineRule="auto"/>
        <w:ind w:left="0" w:firstLine="0"/>
        <w:jc w:val="both"/>
        <w:rPr>
          <w:rStyle w:val="Teksttreci2"/>
          <w:rFonts w:ascii="Bookman Old Style" w:hAnsi="Bookman Old Style"/>
          <w:iCs/>
          <w:sz w:val="20"/>
          <w:szCs w:val="20"/>
        </w:rPr>
      </w:pPr>
      <w:r>
        <w:rPr>
          <w:rStyle w:val="Teksttreci2"/>
          <w:rFonts w:ascii="Bookman Old Style" w:hAnsi="Bookman Old Style"/>
          <w:iCs/>
          <w:sz w:val="20"/>
          <w:szCs w:val="20"/>
        </w:rPr>
        <w:tab/>
      </w:r>
      <w:r w:rsidR="00C50BCA">
        <w:rPr>
          <w:rStyle w:val="Teksttreci2"/>
          <w:rFonts w:ascii="Bookman Old Style" w:hAnsi="Bookman Old Style"/>
          <w:iCs/>
          <w:sz w:val="20"/>
          <w:szCs w:val="20"/>
        </w:rPr>
        <w:t>……………………………………..</w:t>
      </w:r>
      <w:r w:rsidR="00C50BCA">
        <w:rPr>
          <w:rStyle w:val="Teksttreci2"/>
          <w:rFonts w:ascii="Bookman Old Style" w:hAnsi="Bookman Old Style"/>
          <w:iCs/>
          <w:sz w:val="20"/>
          <w:szCs w:val="20"/>
        </w:rPr>
        <w:tab/>
      </w:r>
      <w:r w:rsidR="00C50BCA">
        <w:rPr>
          <w:rStyle w:val="Teksttreci2"/>
          <w:rFonts w:ascii="Bookman Old Style" w:hAnsi="Bookman Old Style"/>
          <w:iCs/>
          <w:sz w:val="20"/>
          <w:szCs w:val="20"/>
        </w:rPr>
        <w:tab/>
      </w:r>
      <w:r w:rsidR="00C50BCA">
        <w:rPr>
          <w:rStyle w:val="Teksttreci2"/>
          <w:rFonts w:ascii="Bookman Old Style" w:hAnsi="Bookman Old Style"/>
          <w:iCs/>
          <w:sz w:val="20"/>
          <w:szCs w:val="20"/>
        </w:rPr>
        <w:tab/>
      </w:r>
      <w:r w:rsidR="00C50BCA">
        <w:rPr>
          <w:rStyle w:val="Teksttreci2"/>
          <w:rFonts w:ascii="Bookman Old Style" w:hAnsi="Bookman Old Style"/>
          <w:iCs/>
          <w:sz w:val="20"/>
          <w:szCs w:val="20"/>
        </w:rPr>
        <w:tab/>
        <w:t>…………..……………………..…………</w:t>
      </w:r>
      <w:r w:rsidR="00C50BCA">
        <w:rPr>
          <w:rStyle w:val="Teksttreci2"/>
          <w:rFonts w:ascii="Bookman Old Style" w:hAnsi="Bookman Old Style"/>
          <w:iCs/>
          <w:sz w:val="20"/>
          <w:szCs w:val="20"/>
        </w:rPr>
        <w:tab/>
      </w:r>
    </w:p>
    <w:p w14:paraId="6E4600C9" w14:textId="17C00575" w:rsidR="00C041B9" w:rsidRDefault="00C041B9" w:rsidP="00C041B9">
      <w:pPr>
        <w:pStyle w:val="Teksttreci20"/>
        <w:tabs>
          <w:tab w:val="left" w:pos="1560"/>
          <w:tab w:val="left" w:pos="6663"/>
          <w:tab w:val="right" w:leader="dot" w:pos="9072"/>
        </w:tabs>
        <w:ind w:left="0" w:firstLine="0"/>
        <w:jc w:val="both"/>
        <w:rPr>
          <w:rStyle w:val="Teksttreci2"/>
          <w:rFonts w:ascii="Bookman Old Style" w:hAnsi="Bookman Old Style"/>
          <w:iCs/>
        </w:rPr>
      </w:pPr>
      <w:r>
        <w:rPr>
          <w:rStyle w:val="Teksttreci2"/>
          <w:rFonts w:ascii="Bookman Old Style" w:hAnsi="Bookman Old Style"/>
          <w:iCs/>
          <w:sz w:val="20"/>
          <w:szCs w:val="20"/>
        </w:rPr>
        <w:tab/>
      </w:r>
      <w:r w:rsidR="00267258">
        <w:rPr>
          <w:rStyle w:val="Teksttreci2"/>
          <w:rFonts w:ascii="Bookman Old Style" w:hAnsi="Bookman Old Style"/>
          <w:iCs/>
          <w:sz w:val="20"/>
          <w:szCs w:val="20"/>
        </w:rPr>
        <w:t>Dyrektor</w:t>
      </w:r>
      <w:r w:rsidR="00C50BCA">
        <w:rPr>
          <w:rStyle w:val="Teksttreci2"/>
          <w:rFonts w:ascii="Bookman Old Style" w:hAnsi="Bookman Old Style"/>
          <w:iCs/>
          <w:sz w:val="20"/>
          <w:szCs w:val="20"/>
        </w:rPr>
        <w:t xml:space="preserve"> XVIII LO</w:t>
      </w:r>
      <w:r w:rsidR="008520E6">
        <w:rPr>
          <w:rStyle w:val="Teksttreci2"/>
          <w:rFonts w:ascii="Bookman Old Style" w:hAnsi="Bookman Old Style"/>
          <w:iCs/>
          <w:sz w:val="20"/>
          <w:szCs w:val="20"/>
        </w:rPr>
        <w:t xml:space="preserve">                                                     </w:t>
      </w:r>
      <w:bookmarkStart w:id="11" w:name="_GoBack"/>
      <w:bookmarkEnd w:id="11"/>
      <w:r w:rsidR="00C50BCA">
        <w:rPr>
          <w:rStyle w:val="Teksttreci2"/>
          <w:rFonts w:ascii="Bookman Old Style" w:hAnsi="Bookman Old Style"/>
          <w:iCs/>
          <w:sz w:val="20"/>
          <w:szCs w:val="20"/>
        </w:rPr>
        <w:t xml:space="preserve"> </w:t>
      </w:r>
      <w:r>
        <w:rPr>
          <w:rStyle w:val="Teksttreci2"/>
          <w:rFonts w:ascii="Bookman Old Style" w:hAnsi="Bookman Old Style"/>
          <w:iCs/>
        </w:rPr>
        <w:t>Rodzic/Opiekun prawny</w:t>
      </w:r>
    </w:p>
    <w:p w14:paraId="0E990E71" w14:textId="7BDA0902" w:rsidR="00C50BCA" w:rsidRDefault="00C50BCA" w:rsidP="00C50BCA">
      <w:pPr>
        <w:pStyle w:val="Teksttreci20"/>
        <w:tabs>
          <w:tab w:val="left" w:pos="1560"/>
          <w:tab w:val="left" w:pos="6663"/>
          <w:tab w:val="right" w:leader="dot" w:pos="9072"/>
        </w:tabs>
        <w:spacing w:after="0"/>
        <w:ind w:left="0" w:firstLine="0"/>
        <w:jc w:val="both"/>
        <w:rPr>
          <w:rStyle w:val="Teksttreci2"/>
          <w:rFonts w:ascii="Bookman Old Style" w:hAnsi="Bookman Old Style"/>
          <w:iCs/>
        </w:rPr>
      </w:pPr>
      <w:r>
        <w:rPr>
          <w:rStyle w:val="Teksttreci2"/>
          <w:rFonts w:ascii="Bookman Old Style" w:hAnsi="Bookman Old Style"/>
          <w:iCs/>
        </w:rPr>
        <w:t xml:space="preserve">Oświadczam, że zapoznałem się z </w:t>
      </w:r>
      <w:r w:rsidRPr="00C50BCA">
        <w:rPr>
          <w:rStyle w:val="Teksttreci2"/>
          <w:rFonts w:ascii="Bookman Old Style" w:hAnsi="Bookman Old Style"/>
          <w:i/>
          <w:iCs/>
        </w:rPr>
        <w:t>Regulaminem użytkowania szafek</w:t>
      </w:r>
      <w:r>
        <w:rPr>
          <w:rStyle w:val="Teksttreci2"/>
          <w:rFonts w:ascii="Bookman Old Style" w:hAnsi="Bookman Old Style"/>
          <w:iCs/>
        </w:rPr>
        <w:t xml:space="preserve"> </w:t>
      </w:r>
      <w:r w:rsidR="00817F02" w:rsidRPr="00817F02">
        <w:rPr>
          <w:rStyle w:val="Teksttreci2"/>
          <w:rFonts w:ascii="Bookman Old Style" w:hAnsi="Bookman Old Style"/>
          <w:i/>
          <w:iCs/>
        </w:rPr>
        <w:t>w XVIII LO</w:t>
      </w:r>
      <w:r w:rsidR="00817F02">
        <w:rPr>
          <w:rStyle w:val="Teksttreci2"/>
          <w:rFonts w:ascii="Bookman Old Style" w:hAnsi="Bookman Old Style"/>
          <w:i/>
          <w:iCs/>
        </w:rPr>
        <w:t xml:space="preserve"> </w:t>
      </w:r>
      <w:r w:rsidRPr="00817F02">
        <w:rPr>
          <w:rStyle w:val="Teksttreci2"/>
          <w:rFonts w:ascii="Bookman Old Style" w:hAnsi="Bookman Old Style"/>
          <w:iCs/>
        </w:rPr>
        <w:t xml:space="preserve">i </w:t>
      </w:r>
      <w:r>
        <w:rPr>
          <w:rStyle w:val="Teksttreci2"/>
          <w:rFonts w:ascii="Bookman Old Style" w:hAnsi="Bookman Old Style"/>
          <w:iCs/>
        </w:rPr>
        <w:t>zobowiązuję się do przestrzegania jego zapisów.</w:t>
      </w:r>
    </w:p>
    <w:p w14:paraId="20CBBC6D" w14:textId="77777777" w:rsidR="00C50BCA" w:rsidRDefault="00C50BCA" w:rsidP="00C50BCA">
      <w:pPr>
        <w:pStyle w:val="Teksttreci20"/>
        <w:tabs>
          <w:tab w:val="left" w:pos="1560"/>
          <w:tab w:val="left" w:pos="6663"/>
          <w:tab w:val="right" w:leader="dot" w:pos="9072"/>
        </w:tabs>
        <w:spacing w:after="0"/>
        <w:ind w:left="0" w:firstLine="0"/>
        <w:jc w:val="both"/>
        <w:rPr>
          <w:rStyle w:val="Teksttreci2"/>
          <w:rFonts w:ascii="Bookman Old Style" w:hAnsi="Bookman Old Style"/>
          <w:iCs/>
        </w:rPr>
      </w:pPr>
    </w:p>
    <w:p w14:paraId="43085DFD" w14:textId="77777777" w:rsidR="00C50BCA" w:rsidRDefault="00C50BCA" w:rsidP="00C50BCA">
      <w:pPr>
        <w:pStyle w:val="Teksttreci20"/>
        <w:tabs>
          <w:tab w:val="left" w:pos="1560"/>
          <w:tab w:val="left" w:pos="6663"/>
          <w:tab w:val="right" w:leader="dot" w:pos="9072"/>
        </w:tabs>
        <w:spacing w:after="0"/>
        <w:ind w:left="0" w:firstLine="0"/>
        <w:jc w:val="both"/>
        <w:rPr>
          <w:rStyle w:val="Teksttreci2"/>
          <w:rFonts w:ascii="Bookman Old Style" w:hAnsi="Bookman Old Style"/>
          <w:iCs/>
        </w:rPr>
      </w:pPr>
      <w:r>
        <w:rPr>
          <w:rStyle w:val="Teksttreci2"/>
          <w:rFonts w:ascii="Bookman Old Style" w:hAnsi="Bookman Old Style"/>
          <w:iCs/>
        </w:rPr>
        <w:t>……………………………………………………</w:t>
      </w:r>
    </w:p>
    <w:p w14:paraId="330A9C2F" w14:textId="77777777" w:rsidR="00C50BCA" w:rsidRPr="00C50BCA" w:rsidRDefault="00C50BCA" w:rsidP="00C50BCA">
      <w:pPr>
        <w:pStyle w:val="Teksttreci20"/>
        <w:tabs>
          <w:tab w:val="left" w:pos="1560"/>
          <w:tab w:val="left" w:pos="6663"/>
          <w:tab w:val="right" w:leader="dot" w:pos="9072"/>
        </w:tabs>
        <w:spacing w:after="0"/>
        <w:ind w:left="0" w:firstLine="0"/>
        <w:jc w:val="both"/>
        <w:rPr>
          <w:rStyle w:val="Teksttreci2"/>
          <w:rFonts w:ascii="Bookman Old Style" w:hAnsi="Bookman Old Style"/>
          <w:iCs/>
          <w:vertAlign w:val="superscript"/>
        </w:rPr>
      </w:pPr>
      <w:r w:rsidRPr="00C50BCA">
        <w:rPr>
          <w:rStyle w:val="Teksttreci2"/>
          <w:rFonts w:ascii="Bookman Old Style" w:hAnsi="Bookman Old Style"/>
          <w:iCs/>
          <w:vertAlign w:val="superscript"/>
        </w:rPr>
        <w:t>imię i nazwisko ucznia</w:t>
      </w:r>
    </w:p>
    <w:p w14:paraId="391698C8" w14:textId="77777777" w:rsidR="00BA4BAB" w:rsidRDefault="00BA4BAB" w:rsidP="00BA4BAB">
      <w:pPr>
        <w:pStyle w:val="Nagwek20"/>
        <w:keepNext/>
        <w:keepLines/>
        <w:spacing w:after="360"/>
        <w:jc w:val="left"/>
        <w:rPr>
          <w:rStyle w:val="Nagwek2"/>
          <w:rFonts w:ascii="Bookman Old Style" w:hAnsi="Bookman Old Style"/>
          <w:b/>
          <w:bCs/>
          <w:sz w:val="20"/>
          <w:szCs w:val="20"/>
        </w:rPr>
      </w:pPr>
      <w:r>
        <w:rPr>
          <w:rStyle w:val="Nagwek2"/>
          <w:rFonts w:ascii="Bookman Old Style" w:hAnsi="Bookman Old Style"/>
          <w:b/>
          <w:bCs/>
          <w:sz w:val="20"/>
          <w:szCs w:val="20"/>
        </w:rPr>
        <w:lastRenderedPageBreak/>
        <w:t>Załącznik nr 2 do „Regulaminu użytkowania szafek szkolnych w XVIII LO”</w:t>
      </w:r>
    </w:p>
    <w:p w14:paraId="32F0051A" w14:textId="77777777" w:rsidR="00BA4BAB" w:rsidRDefault="00BA4BAB" w:rsidP="00BA4BAB">
      <w:pPr>
        <w:pStyle w:val="Nagwek20"/>
        <w:keepNext/>
        <w:keepLines/>
        <w:spacing w:after="360"/>
        <w:jc w:val="left"/>
        <w:rPr>
          <w:rStyle w:val="Nagwek2"/>
          <w:rFonts w:ascii="Bookman Old Style" w:hAnsi="Bookman Old Style"/>
          <w:b/>
          <w:bCs/>
          <w:sz w:val="20"/>
          <w:szCs w:val="20"/>
        </w:rPr>
      </w:pPr>
    </w:p>
    <w:p w14:paraId="3D00851F" w14:textId="77777777" w:rsidR="00BA4BAB" w:rsidRDefault="00BA4BAB" w:rsidP="00BA4BAB">
      <w:pPr>
        <w:pStyle w:val="Nagwek20"/>
        <w:keepNext/>
        <w:keepLines/>
        <w:spacing w:after="360"/>
        <w:rPr>
          <w:rStyle w:val="Nagwek2"/>
          <w:rFonts w:ascii="Bookman Old Style" w:hAnsi="Bookman Old Style"/>
          <w:b/>
          <w:bCs/>
          <w:sz w:val="20"/>
          <w:szCs w:val="20"/>
        </w:rPr>
      </w:pPr>
      <w:r>
        <w:rPr>
          <w:rStyle w:val="Nagwek2"/>
          <w:rFonts w:ascii="Bookman Old Style" w:hAnsi="Bookman Old Style"/>
          <w:b/>
          <w:bCs/>
          <w:sz w:val="20"/>
          <w:szCs w:val="20"/>
        </w:rPr>
        <w:t>OPŁATY</w:t>
      </w:r>
    </w:p>
    <w:p w14:paraId="57FFC576" w14:textId="77777777" w:rsidR="00BA4BAB" w:rsidRDefault="00BA4BAB" w:rsidP="00BA4BAB">
      <w:pPr>
        <w:pStyle w:val="Nagwek20"/>
        <w:keepNext/>
        <w:keepLines/>
        <w:spacing w:after="360"/>
        <w:rPr>
          <w:rStyle w:val="Nagwek2"/>
          <w:rFonts w:ascii="Bookman Old Style" w:hAnsi="Bookman Old Style"/>
          <w:b/>
          <w:bCs/>
          <w:sz w:val="20"/>
          <w:szCs w:val="20"/>
        </w:rPr>
      </w:pPr>
      <w:r>
        <w:rPr>
          <w:rStyle w:val="Nagwek2"/>
          <w:rFonts w:ascii="Bookman Old Style" w:hAnsi="Bookman Old Style"/>
          <w:b/>
          <w:bCs/>
          <w:sz w:val="20"/>
          <w:szCs w:val="20"/>
        </w:rPr>
        <w:t>za użytkowanie szafek szkolnych</w:t>
      </w:r>
    </w:p>
    <w:p w14:paraId="0A47197C" w14:textId="2696FA07" w:rsidR="009C188B" w:rsidRDefault="00FA7CF8" w:rsidP="00B6668A">
      <w:pPr>
        <w:pStyle w:val="Nagwek20"/>
        <w:keepNext/>
        <w:keepLines/>
        <w:spacing w:after="360"/>
        <w:jc w:val="left"/>
        <w:rPr>
          <w:rStyle w:val="Nagwek2"/>
          <w:rFonts w:ascii="Bookman Old Style" w:hAnsi="Bookman Old Style"/>
          <w:b/>
          <w:bCs/>
          <w:sz w:val="20"/>
          <w:szCs w:val="20"/>
        </w:rPr>
      </w:pPr>
      <w:r>
        <w:rPr>
          <w:rStyle w:val="Nagwek2"/>
          <w:rFonts w:ascii="Bookman Old Style" w:hAnsi="Bookman Old Style"/>
          <w:b/>
          <w:bCs/>
          <w:sz w:val="20"/>
          <w:szCs w:val="20"/>
        </w:rPr>
        <w:t>W</w:t>
      </w:r>
      <w:r w:rsidR="009C188B">
        <w:rPr>
          <w:rStyle w:val="Nagwek2"/>
          <w:rFonts w:ascii="Bookman Old Style" w:hAnsi="Bookman Old Style"/>
          <w:b/>
          <w:bCs/>
          <w:sz w:val="20"/>
          <w:szCs w:val="20"/>
        </w:rPr>
        <w:t xml:space="preserve"> roku </w:t>
      </w:r>
      <w:r w:rsidR="00B6668A">
        <w:rPr>
          <w:rStyle w:val="Nagwek2"/>
          <w:rFonts w:ascii="Bookman Old Style" w:hAnsi="Bookman Old Style"/>
          <w:b/>
          <w:bCs/>
          <w:sz w:val="20"/>
          <w:szCs w:val="20"/>
        </w:rPr>
        <w:t xml:space="preserve">szkolnym </w:t>
      </w:r>
      <w:r w:rsidR="009C188B">
        <w:rPr>
          <w:rStyle w:val="Nagwek2"/>
          <w:rFonts w:ascii="Bookman Old Style" w:hAnsi="Bookman Old Style"/>
          <w:b/>
          <w:bCs/>
          <w:sz w:val="20"/>
          <w:szCs w:val="20"/>
        </w:rPr>
        <w:t>2022/2023</w:t>
      </w:r>
      <w:r w:rsidR="00B6668A">
        <w:rPr>
          <w:rStyle w:val="Nagwek2"/>
          <w:rFonts w:ascii="Bookman Old Style" w:hAnsi="Bookman Old Style"/>
          <w:b/>
          <w:bCs/>
          <w:sz w:val="20"/>
          <w:szCs w:val="20"/>
        </w:rPr>
        <w:t xml:space="preserve"> </w:t>
      </w:r>
    </w:p>
    <w:p w14:paraId="64A966D0" w14:textId="77777777" w:rsidR="00B6668A" w:rsidRDefault="00B6668A" w:rsidP="00B6668A">
      <w:pPr>
        <w:pStyle w:val="Nagwek20"/>
        <w:keepNext/>
        <w:keepLines/>
        <w:spacing w:after="360"/>
        <w:jc w:val="left"/>
        <w:rPr>
          <w:rStyle w:val="Nagwek2"/>
          <w:rFonts w:ascii="Bookman Old Style" w:hAnsi="Bookman Old Style"/>
          <w:b/>
          <w:bCs/>
          <w:sz w:val="20"/>
          <w:szCs w:val="20"/>
        </w:rPr>
      </w:pPr>
      <w:r>
        <w:rPr>
          <w:rStyle w:val="Nagwek2"/>
          <w:rFonts w:ascii="Bookman Old Style" w:hAnsi="Bookman Old Style"/>
          <w:b/>
          <w:bCs/>
          <w:sz w:val="20"/>
          <w:szCs w:val="20"/>
        </w:rPr>
        <w:t>klasy 1</w:t>
      </w:r>
      <w:r>
        <w:rPr>
          <w:rStyle w:val="Nagwek2"/>
          <w:rFonts w:ascii="Bookman Old Style" w:hAnsi="Bookman Old Style"/>
          <w:b/>
          <w:bCs/>
          <w:sz w:val="20"/>
          <w:szCs w:val="20"/>
        </w:rPr>
        <w:tab/>
        <w:t xml:space="preserve"> – 100 zł za okres kształcenia;</w:t>
      </w:r>
    </w:p>
    <w:p w14:paraId="51DA1F50" w14:textId="77777777" w:rsidR="00B6668A" w:rsidRDefault="00B6668A" w:rsidP="00B6668A">
      <w:pPr>
        <w:pStyle w:val="Nagwek20"/>
        <w:keepNext/>
        <w:keepLines/>
        <w:spacing w:after="360"/>
        <w:jc w:val="left"/>
        <w:rPr>
          <w:rStyle w:val="Nagwek2"/>
          <w:rFonts w:ascii="Bookman Old Style" w:hAnsi="Bookman Old Style"/>
          <w:b/>
          <w:bCs/>
          <w:sz w:val="20"/>
          <w:szCs w:val="20"/>
        </w:rPr>
      </w:pPr>
      <w:r>
        <w:rPr>
          <w:rStyle w:val="Nagwek2"/>
          <w:rFonts w:ascii="Bookman Old Style" w:hAnsi="Bookman Old Style"/>
          <w:b/>
          <w:bCs/>
          <w:sz w:val="20"/>
          <w:szCs w:val="20"/>
        </w:rPr>
        <w:t xml:space="preserve">klasy II </w:t>
      </w:r>
      <w:r>
        <w:rPr>
          <w:rStyle w:val="Nagwek2"/>
          <w:rFonts w:ascii="Bookman Old Style" w:hAnsi="Bookman Old Style"/>
          <w:b/>
          <w:bCs/>
          <w:sz w:val="20"/>
          <w:szCs w:val="20"/>
        </w:rPr>
        <w:tab/>
        <w:t>–    70 zł za okres kształcenia;</w:t>
      </w:r>
    </w:p>
    <w:p w14:paraId="37F03387" w14:textId="4F7B8B6F" w:rsidR="00E87C9E" w:rsidRDefault="00B6668A" w:rsidP="00B6668A">
      <w:pPr>
        <w:pStyle w:val="Nagwek20"/>
        <w:keepNext/>
        <w:keepLines/>
        <w:spacing w:after="360"/>
        <w:jc w:val="left"/>
        <w:rPr>
          <w:rStyle w:val="Nagwek2"/>
          <w:rFonts w:ascii="Bookman Old Style" w:hAnsi="Bookman Old Style"/>
          <w:b/>
          <w:bCs/>
          <w:sz w:val="20"/>
          <w:szCs w:val="20"/>
        </w:rPr>
      </w:pPr>
      <w:r>
        <w:rPr>
          <w:rStyle w:val="Nagwek2"/>
          <w:rFonts w:ascii="Bookman Old Style" w:hAnsi="Bookman Old Style"/>
          <w:b/>
          <w:bCs/>
          <w:sz w:val="20"/>
          <w:szCs w:val="20"/>
        </w:rPr>
        <w:t xml:space="preserve">klasy III </w:t>
      </w:r>
      <w:r>
        <w:rPr>
          <w:rStyle w:val="Nagwek2"/>
          <w:rFonts w:ascii="Bookman Old Style" w:hAnsi="Bookman Old Style"/>
          <w:b/>
          <w:bCs/>
          <w:sz w:val="20"/>
          <w:szCs w:val="20"/>
        </w:rPr>
        <w:tab/>
        <w:t xml:space="preserve">–    40 zł za </w:t>
      </w:r>
      <w:r w:rsidR="00FA7CF8">
        <w:rPr>
          <w:rStyle w:val="Nagwek2"/>
          <w:rFonts w:ascii="Bookman Old Style" w:hAnsi="Bookman Old Style"/>
          <w:b/>
          <w:bCs/>
          <w:sz w:val="20"/>
          <w:szCs w:val="20"/>
        </w:rPr>
        <w:t>okres kształcenia.</w:t>
      </w:r>
    </w:p>
    <w:p w14:paraId="14F5985D" w14:textId="77777777" w:rsidR="00E87C9E" w:rsidRDefault="00E87C9E" w:rsidP="00B6668A">
      <w:pPr>
        <w:pStyle w:val="Nagwek20"/>
        <w:keepNext/>
        <w:keepLines/>
        <w:spacing w:after="360"/>
        <w:jc w:val="left"/>
        <w:rPr>
          <w:rStyle w:val="Nagwek2"/>
          <w:rFonts w:ascii="Bookman Old Style" w:hAnsi="Bookman Old Style"/>
          <w:b/>
          <w:bCs/>
          <w:sz w:val="20"/>
          <w:szCs w:val="20"/>
        </w:rPr>
      </w:pPr>
    </w:p>
    <w:p w14:paraId="19051D7D" w14:textId="46AACD52" w:rsidR="00B6668A" w:rsidRDefault="00FA7CF8" w:rsidP="00B6668A">
      <w:pPr>
        <w:pStyle w:val="Nagwek20"/>
        <w:keepNext/>
        <w:keepLines/>
        <w:spacing w:after="360"/>
        <w:jc w:val="left"/>
        <w:rPr>
          <w:rStyle w:val="Nagwek2"/>
          <w:rFonts w:ascii="Bookman Old Style" w:hAnsi="Bookman Old Style"/>
          <w:b/>
          <w:bCs/>
          <w:sz w:val="20"/>
          <w:szCs w:val="20"/>
        </w:rPr>
      </w:pPr>
      <w:r>
        <w:rPr>
          <w:rStyle w:val="Nagwek2"/>
          <w:rFonts w:ascii="Bookman Old Style" w:hAnsi="Bookman Old Style"/>
          <w:b/>
          <w:bCs/>
          <w:sz w:val="20"/>
          <w:szCs w:val="20"/>
        </w:rPr>
        <w:t>O</w:t>
      </w:r>
      <w:r w:rsidR="00B6668A">
        <w:rPr>
          <w:rStyle w:val="Nagwek2"/>
          <w:rFonts w:ascii="Bookman Old Style" w:hAnsi="Bookman Old Style"/>
          <w:b/>
          <w:bCs/>
          <w:sz w:val="20"/>
          <w:szCs w:val="20"/>
        </w:rPr>
        <w:t xml:space="preserve">d roku szkolnego </w:t>
      </w:r>
      <w:r w:rsidR="00B72DD4">
        <w:rPr>
          <w:rStyle w:val="Nagwek2"/>
          <w:rFonts w:ascii="Bookman Old Style" w:hAnsi="Bookman Old Style"/>
          <w:b/>
          <w:bCs/>
          <w:sz w:val="20"/>
          <w:szCs w:val="20"/>
        </w:rPr>
        <w:t>2023/2024 dla wszystkich uczniów</w:t>
      </w:r>
      <w:r w:rsidR="00903180">
        <w:rPr>
          <w:rStyle w:val="Nagwek2"/>
          <w:rFonts w:ascii="Bookman Old Style" w:hAnsi="Bookman Old Style"/>
          <w:b/>
          <w:bCs/>
          <w:sz w:val="20"/>
          <w:szCs w:val="20"/>
        </w:rPr>
        <w:t xml:space="preserve"> </w:t>
      </w:r>
      <w:r w:rsidR="00B6668A">
        <w:rPr>
          <w:rStyle w:val="Nagwek2"/>
          <w:rFonts w:ascii="Bookman Old Style" w:hAnsi="Bookman Old Style"/>
          <w:b/>
          <w:bCs/>
          <w:sz w:val="20"/>
          <w:szCs w:val="20"/>
        </w:rPr>
        <w:t>– 120 zł za okres kształcenia.</w:t>
      </w:r>
    </w:p>
    <w:p w14:paraId="7448F5DC" w14:textId="77777777" w:rsidR="00BA4BAB" w:rsidRDefault="00BA4BAB"/>
    <w:sectPr w:rsidR="00BA4BAB" w:rsidSect="00C50BCA">
      <w:pgSz w:w="12240" w:h="15840" w:code="1"/>
      <w:pgMar w:top="709" w:right="1134" w:bottom="568" w:left="1134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7147"/>
    <w:multiLevelType w:val="multilevel"/>
    <w:tmpl w:val="F1165E48"/>
    <w:lvl w:ilvl="0">
      <w:start w:val="1"/>
      <w:numFmt w:val="upperRoman"/>
      <w:lvlText w:val="%1."/>
      <w:lvlJc w:val="left"/>
      <w:pPr>
        <w:ind w:left="0" w:firstLine="0"/>
      </w:pPr>
      <w:rPr>
        <w:rFonts w:ascii="Bookman Old Style" w:eastAsia="Cambria" w:hAnsi="Bookman Old Style" w:cs="Cambria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7653620"/>
    <w:multiLevelType w:val="multilevel"/>
    <w:tmpl w:val="90E8BF92"/>
    <w:lvl w:ilvl="0">
      <w:start w:val="1"/>
      <w:numFmt w:val="decimal"/>
      <w:lvlText w:val="%1."/>
      <w:lvlJc w:val="left"/>
      <w:pPr>
        <w:ind w:left="0" w:firstLine="0"/>
      </w:pPr>
      <w:rPr>
        <w:rFonts w:ascii="Bookman Old Style" w:eastAsia="Cambria" w:hAnsi="Bookman Old Style" w:cs="Cambri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E8920CF"/>
    <w:multiLevelType w:val="multilevel"/>
    <w:tmpl w:val="028C249C"/>
    <w:lvl w:ilvl="0">
      <w:start w:val="1"/>
      <w:numFmt w:val="decimal"/>
      <w:lvlText w:val="%1."/>
      <w:lvlJc w:val="left"/>
      <w:pPr>
        <w:ind w:left="0" w:firstLine="0"/>
      </w:pPr>
      <w:rPr>
        <w:rFonts w:ascii="Bookman Old Style" w:eastAsia="Cambria" w:hAnsi="Bookman Old Style" w:cs="Cambri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46F772E"/>
    <w:multiLevelType w:val="multilevel"/>
    <w:tmpl w:val="44C0F6F8"/>
    <w:lvl w:ilvl="0">
      <w:start w:val="1"/>
      <w:numFmt w:val="decimal"/>
      <w:lvlText w:val="%1."/>
      <w:lvlJc w:val="left"/>
      <w:pPr>
        <w:ind w:left="0" w:firstLine="0"/>
      </w:pPr>
      <w:rPr>
        <w:rFonts w:ascii="Bookman Old Style" w:eastAsia="Cambria" w:hAnsi="Bookman Old Style" w:cs="Cambri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56C53B0"/>
    <w:multiLevelType w:val="hybridMultilevel"/>
    <w:tmpl w:val="B5AC2EEA"/>
    <w:lvl w:ilvl="0" w:tplc="0415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C4E5AE8"/>
    <w:multiLevelType w:val="multilevel"/>
    <w:tmpl w:val="9A66DB9E"/>
    <w:lvl w:ilvl="0">
      <w:start w:val="1"/>
      <w:numFmt w:val="decimal"/>
      <w:lvlText w:val="%1."/>
      <w:lvlJc w:val="left"/>
      <w:pPr>
        <w:ind w:left="0" w:firstLine="0"/>
      </w:pPr>
      <w:rPr>
        <w:rFonts w:ascii="Bookman Old Style" w:eastAsia="Cambria" w:hAnsi="Bookman Old Style" w:cs="Cambri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C782F9C"/>
    <w:multiLevelType w:val="multilevel"/>
    <w:tmpl w:val="4720E35A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6AD1299"/>
    <w:multiLevelType w:val="multilevel"/>
    <w:tmpl w:val="3ED6174C"/>
    <w:lvl w:ilvl="0">
      <w:start w:val="1"/>
      <w:numFmt w:val="decimal"/>
      <w:lvlText w:val="%1."/>
      <w:lvlJc w:val="left"/>
      <w:pPr>
        <w:ind w:left="0" w:firstLine="0"/>
      </w:pPr>
      <w:rPr>
        <w:rFonts w:ascii="Bookman Old Style" w:eastAsia="Cambria" w:hAnsi="Bookman Old Style" w:cs="Cambri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C017B1C"/>
    <w:multiLevelType w:val="multilevel"/>
    <w:tmpl w:val="8EBA0964"/>
    <w:lvl w:ilvl="0">
      <w:start w:val="1"/>
      <w:numFmt w:val="decimal"/>
      <w:lvlText w:val="%1."/>
      <w:lvlJc w:val="left"/>
      <w:pPr>
        <w:ind w:left="0" w:firstLine="0"/>
      </w:pPr>
      <w:rPr>
        <w:rFonts w:ascii="Bookman Old Style" w:eastAsia="Cambria" w:hAnsi="Bookman Old Style" w:cs="Cambri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2287D05"/>
    <w:multiLevelType w:val="multilevel"/>
    <w:tmpl w:val="2B0E14FE"/>
    <w:lvl w:ilvl="0">
      <w:start w:val="3"/>
      <w:numFmt w:val="upperRoman"/>
      <w:lvlText w:val="%1."/>
      <w:lvlJc w:val="left"/>
      <w:pPr>
        <w:ind w:left="0" w:firstLine="0"/>
      </w:pPr>
      <w:rPr>
        <w:rFonts w:ascii="Bookman Old Style" w:eastAsia="Cambria" w:hAnsi="Bookman Old Style" w:cs="Cambria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2600273"/>
    <w:multiLevelType w:val="multilevel"/>
    <w:tmpl w:val="49861394"/>
    <w:lvl w:ilvl="0">
      <w:start w:val="1"/>
      <w:numFmt w:val="decimal"/>
      <w:lvlText w:val="%1."/>
      <w:lvlJc w:val="left"/>
      <w:pPr>
        <w:ind w:left="0" w:firstLine="0"/>
      </w:pPr>
      <w:rPr>
        <w:rFonts w:ascii="Bookman Old Style" w:eastAsia="Cambria" w:hAnsi="Bookman Old Style" w:cs="Cambri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61059B3"/>
    <w:multiLevelType w:val="multilevel"/>
    <w:tmpl w:val="37541DE2"/>
    <w:lvl w:ilvl="0">
      <w:start w:val="1"/>
      <w:numFmt w:val="decimal"/>
      <w:lvlText w:val="%1."/>
      <w:lvlJc w:val="left"/>
      <w:pPr>
        <w:ind w:left="0" w:firstLine="0"/>
      </w:pPr>
      <w:rPr>
        <w:rFonts w:ascii="Bookman Old Style" w:eastAsia="Cambria" w:hAnsi="Bookman Old Style" w:cs="Cambri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B45148A"/>
    <w:multiLevelType w:val="multilevel"/>
    <w:tmpl w:val="3ADA068E"/>
    <w:lvl w:ilvl="0">
      <w:start w:val="7"/>
      <w:numFmt w:val="upperRoman"/>
      <w:lvlText w:val="%1."/>
      <w:lvlJc w:val="left"/>
      <w:pPr>
        <w:ind w:left="0" w:firstLine="0"/>
      </w:pPr>
      <w:rPr>
        <w:rFonts w:ascii="Bookman Old Style" w:eastAsia="Cambria" w:hAnsi="Bookman Old Style" w:cs="Cambria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B9"/>
    <w:rsid w:val="00152F8B"/>
    <w:rsid w:val="001C24E6"/>
    <w:rsid w:val="001E7215"/>
    <w:rsid w:val="00267258"/>
    <w:rsid w:val="002C0F3E"/>
    <w:rsid w:val="002C5458"/>
    <w:rsid w:val="003330E2"/>
    <w:rsid w:val="00443929"/>
    <w:rsid w:val="00477F4E"/>
    <w:rsid w:val="0054376F"/>
    <w:rsid w:val="007A5D96"/>
    <w:rsid w:val="00817F02"/>
    <w:rsid w:val="00823945"/>
    <w:rsid w:val="00844DB0"/>
    <w:rsid w:val="008520E6"/>
    <w:rsid w:val="008F06A9"/>
    <w:rsid w:val="008F661E"/>
    <w:rsid w:val="00903180"/>
    <w:rsid w:val="00950FCE"/>
    <w:rsid w:val="00962D00"/>
    <w:rsid w:val="009C154F"/>
    <w:rsid w:val="009C188B"/>
    <w:rsid w:val="00A06EAD"/>
    <w:rsid w:val="00A108F0"/>
    <w:rsid w:val="00B6668A"/>
    <w:rsid w:val="00B72DD4"/>
    <w:rsid w:val="00B92172"/>
    <w:rsid w:val="00BA4BAB"/>
    <w:rsid w:val="00BD37DA"/>
    <w:rsid w:val="00C041B9"/>
    <w:rsid w:val="00C50BCA"/>
    <w:rsid w:val="00C74D27"/>
    <w:rsid w:val="00E87C9E"/>
    <w:rsid w:val="00FA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429A"/>
  <w15:chartTrackingRefBased/>
  <w15:docId w15:val="{2246FD59-0278-4DE4-8FF7-C3499DBD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1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C041B9"/>
    <w:rPr>
      <w:rFonts w:ascii="Cambria" w:eastAsia="Cambria" w:hAnsi="Cambria" w:cs="Cambria"/>
    </w:rPr>
  </w:style>
  <w:style w:type="paragraph" w:customStyle="1" w:styleId="Teksttreci0">
    <w:name w:val="Tekst treści"/>
    <w:basedOn w:val="Normalny"/>
    <w:link w:val="Teksttreci"/>
    <w:rsid w:val="00C041B9"/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character" w:customStyle="1" w:styleId="Nagwek1">
    <w:name w:val="Nagłówek #1_"/>
    <w:basedOn w:val="Domylnaczcionkaakapitu"/>
    <w:link w:val="Nagwek10"/>
    <w:locked/>
    <w:rsid w:val="00C041B9"/>
    <w:rPr>
      <w:rFonts w:ascii="Cambria" w:eastAsia="Cambria" w:hAnsi="Cambria" w:cs="Cambria"/>
      <w:b/>
      <w:bCs/>
      <w:sz w:val="36"/>
      <w:szCs w:val="36"/>
    </w:rPr>
  </w:style>
  <w:style w:type="paragraph" w:customStyle="1" w:styleId="Nagwek10">
    <w:name w:val="Nagłówek #1"/>
    <w:basedOn w:val="Normalny"/>
    <w:link w:val="Nagwek1"/>
    <w:rsid w:val="00C041B9"/>
    <w:pPr>
      <w:spacing w:after="460"/>
      <w:jc w:val="center"/>
      <w:outlineLvl w:val="0"/>
    </w:pPr>
    <w:rPr>
      <w:rFonts w:ascii="Cambria" w:eastAsia="Cambria" w:hAnsi="Cambria" w:cs="Cambria"/>
      <w:b/>
      <w:bCs/>
      <w:color w:val="auto"/>
      <w:sz w:val="36"/>
      <w:szCs w:val="36"/>
      <w:lang w:eastAsia="en-US" w:bidi="ar-SA"/>
    </w:rPr>
  </w:style>
  <w:style w:type="character" w:customStyle="1" w:styleId="Nagwek3">
    <w:name w:val="Nagłówek #3_"/>
    <w:basedOn w:val="Domylnaczcionkaakapitu"/>
    <w:link w:val="Nagwek30"/>
    <w:locked/>
    <w:rsid w:val="00C041B9"/>
    <w:rPr>
      <w:rFonts w:ascii="Cambria" w:eastAsia="Cambria" w:hAnsi="Cambria" w:cs="Cambria"/>
      <w:b/>
      <w:bCs/>
      <w:sz w:val="28"/>
      <w:szCs w:val="28"/>
    </w:rPr>
  </w:style>
  <w:style w:type="paragraph" w:customStyle="1" w:styleId="Nagwek30">
    <w:name w:val="Nagłówek #3"/>
    <w:basedOn w:val="Normalny"/>
    <w:link w:val="Nagwek3"/>
    <w:rsid w:val="00C041B9"/>
    <w:pPr>
      <w:spacing w:after="360"/>
      <w:outlineLvl w:val="2"/>
    </w:pPr>
    <w:rPr>
      <w:rFonts w:ascii="Cambria" w:eastAsia="Cambria" w:hAnsi="Cambria" w:cs="Cambria"/>
      <w:b/>
      <w:bCs/>
      <w:color w:val="auto"/>
      <w:sz w:val="28"/>
      <w:szCs w:val="28"/>
      <w:lang w:eastAsia="en-US" w:bidi="ar-SA"/>
    </w:rPr>
  </w:style>
  <w:style w:type="character" w:customStyle="1" w:styleId="Nagwek2">
    <w:name w:val="Nagłówek #2_"/>
    <w:basedOn w:val="Domylnaczcionkaakapitu"/>
    <w:link w:val="Nagwek20"/>
    <w:locked/>
    <w:rsid w:val="00C041B9"/>
    <w:rPr>
      <w:rFonts w:ascii="Cambria" w:eastAsia="Cambria" w:hAnsi="Cambria" w:cs="Cambria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rsid w:val="00C041B9"/>
    <w:pPr>
      <w:spacing w:after="500"/>
      <w:jc w:val="center"/>
      <w:outlineLvl w:val="1"/>
    </w:pPr>
    <w:rPr>
      <w:rFonts w:ascii="Cambria" w:eastAsia="Cambria" w:hAnsi="Cambria" w:cs="Cambria"/>
      <w:b/>
      <w:bCs/>
      <w:color w:val="auto"/>
      <w:sz w:val="32"/>
      <w:szCs w:val="32"/>
      <w:lang w:eastAsia="en-US" w:bidi="ar-SA"/>
    </w:rPr>
  </w:style>
  <w:style w:type="character" w:customStyle="1" w:styleId="Teksttreci2">
    <w:name w:val="Tekst treści (2)_"/>
    <w:basedOn w:val="Domylnaczcionkaakapitu"/>
    <w:link w:val="Teksttreci20"/>
    <w:locked/>
    <w:rsid w:val="00C041B9"/>
    <w:rPr>
      <w:rFonts w:ascii="Cambria" w:eastAsia="Cambria" w:hAnsi="Cambria" w:cs="Cambria"/>
      <w:i/>
      <w:iCs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C041B9"/>
    <w:pPr>
      <w:spacing w:after="280" w:line="300" w:lineRule="auto"/>
      <w:ind w:left="1500" w:hanging="780"/>
    </w:pPr>
    <w:rPr>
      <w:rFonts w:ascii="Cambria" w:eastAsia="Cambria" w:hAnsi="Cambria" w:cs="Cambria"/>
      <w:i/>
      <w:iCs/>
      <w:color w:val="auto"/>
      <w:sz w:val="18"/>
      <w:szCs w:val="18"/>
      <w:lang w:eastAsia="en-US" w:bidi="ar-SA"/>
    </w:rPr>
  </w:style>
  <w:style w:type="character" w:styleId="Uwydatnienie">
    <w:name w:val="Emphasis"/>
    <w:basedOn w:val="Domylnaczcionkaakapitu"/>
    <w:uiPriority w:val="20"/>
    <w:qFormat/>
    <w:rsid w:val="00C041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1567</Words>
  <Characters>9408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Latocha - kierownik gospodarczy</dc:creator>
  <cp:keywords/>
  <dc:description/>
  <cp:lastModifiedBy>Agnieszka</cp:lastModifiedBy>
  <cp:revision>2</cp:revision>
  <dcterms:created xsi:type="dcterms:W3CDTF">2023-03-24T11:35:00Z</dcterms:created>
  <dcterms:modified xsi:type="dcterms:W3CDTF">2023-03-24T11:35:00Z</dcterms:modified>
</cp:coreProperties>
</file>