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455A" w14:textId="77777777" w:rsidR="00894B03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6A">
        <w:rPr>
          <w:rFonts w:ascii="Times New Roman" w:hAnsi="Times New Roman" w:cs="Times New Roman"/>
          <w:b/>
          <w:sz w:val="24"/>
          <w:szCs w:val="24"/>
        </w:rPr>
        <w:t>Hodnotenie realizácie aktualizačného vzdelávania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6119949" w14:textId="49494B21" w:rsidR="00C345EE" w:rsidRDefault="00DE4371" w:rsidP="00C345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Podpora pedagogických a odborných zamest</w:t>
      </w:r>
      <w:r w:rsidR="004226B0">
        <w:rPr>
          <w:rFonts w:ascii="Times New Roman" w:hAnsi="Times New Roman" w:cs="Times New Roman"/>
          <w:b/>
          <w:caps/>
          <w:sz w:val="24"/>
          <w:szCs w:val="24"/>
        </w:rPr>
        <w:t>n</w:t>
      </w:r>
      <w:r>
        <w:rPr>
          <w:rFonts w:ascii="Times New Roman" w:hAnsi="Times New Roman" w:cs="Times New Roman"/>
          <w:b/>
          <w:caps/>
          <w:sz w:val="24"/>
          <w:szCs w:val="24"/>
        </w:rPr>
        <w:t>ancov pri realizácii inklúzie prostredníctvom zvládania stresu a záťažových situácií</w:t>
      </w:r>
    </w:p>
    <w:p w14:paraId="4C326EA5" w14:textId="4CF41AB6" w:rsidR="009C446A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9C446A">
        <w:rPr>
          <w:rFonts w:ascii="Times New Roman" w:hAnsi="Times New Roman" w:cs="Times New Roman"/>
          <w:i/>
          <w:szCs w:val="24"/>
        </w:rPr>
        <w:t xml:space="preserve">Forma </w:t>
      </w:r>
      <w:r w:rsidR="005E7CC7">
        <w:rPr>
          <w:rFonts w:ascii="Times New Roman" w:hAnsi="Times New Roman" w:cs="Times New Roman"/>
          <w:i/>
          <w:szCs w:val="24"/>
        </w:rPr>
        <w:t xml:space="preserve">dištančná </w:t>
      </w:r>
      <w:r w:rsidR="00DE4371">
        <w:rPr>
          <w:rFonts w:ascii="Times New Roman" w:hAnsi="Times New Roman" w:cs="Times New Roman"/>
          <w:i/>
          <w:szCs w:val="24"/>
        </w:rPr>
        <w:t xml:space="preserve">20 </w:t>
      </w:r>
      <w:r w:rsidR="00744536">
        <w:rPr>
          <w:rFonts w:ascii="Times New Roman" w:hAnsi="Times New Roman" w:cs="Times New Roman"/>
          <w:i/>
          <w:szCs w:val="24"/>
        </w:rPr>
        <w:t>hodín</w:t>
      </w:r>
    </w:p>
    <w:p w14:paraId="45CB83B6" w14:textId="77777777"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88B9CE" w14:textId="77777777"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spracovania dištančnej časti - online programu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2"/>
        <w:gridCol w:w="1307"/>
        <w:gridCol w:w="1473"/>
        <w:gridCol w:w="1175"/>
        <w:gridCol w:w="1118"/>
        <w:gridCol w:w="1087"/>
      </w:tblGrid>
      <w:tr w:rsidR="00E46BC6" w14:paraId="78707594" w14:textId="77777777" w:rsidTr="007A6791">
        <w:tc>
          <w:tcPr>
            <w:tcW w:w="3038" w:type="dxa"/>
            <w:tcBorders>
              <w:tr2bl w:val="single" w:sz="4" w:space="0" w:color="auto"/>
            </w:tcBorders>
          </w:tcPr>
          <w:p w14:paraId="374CE1C3" w14:textId="77777777" w:rsidR="00E46BC6" w:rsidRPr="00272AC6" w:rsidRDefault="00E46BC6" w:rsidP="00E46B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1B7DCC16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14:paraId="440B1E17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14:paraId="798E37BC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14:paraId="5FFD3044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14:paraId="0F317C0B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14:paraId="5A8F1472" w14:textId="77777777" w:rsidTr="00613C0C">
        <w:tc>
          <w:tcPr>
            <w:tcW w:w="3038" w:type="dxa"/>
          </w:tcPr>
          <w:p w14:paraId="0D5BA8D4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Prehľadnosť online programu:</w:t>
            </w:r>
          </w:p>
        </w:tc>
        <w:tc>
          <w:tcPr>
            <w:tcW w:w="1323" w:type="dxa"/>
          </w:tcPr>
          <w:p w14:paraId="10687C73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37AFA6F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FE61FB5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5B431C" w14:textId="1FFE1E30" w:rsidR="00E46BC6" w:rsidRDefault="0095290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4A2A79CA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14:paraId="0D9973DB" w14:textId="77777777" w:rsidTr="00613C0C">
        <w:tc>
          <w:tcPr>
            <w:tcW w:w="3038" w:type="dxa"/>
          </w:tcPr>
          <w:p w14:paraId="3E103FFE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Študijné materiály (videá a učebné texty):</w:t>
            </w:r>
          </w:p>
        </w:tc>
        <w:tc>
          <w:tcPr>
            <w:tcW w:w="1323" w:type="dxa"/>
          </w:tcPr>
          <w:p w14:paraId="1073C04E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3A51952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FC94657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C527E" w14:textId="72D8CAE9" w:rsidR="00E46BC6" w:rsidRDefault="0095290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23159247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14:paraId="3338F7FF" w14:textId="77777777" w:rsidTr="00613C0C">
        <w:tc>
          <w:tcPr>
            <w:tcW w:w="3038" w:type="dxa"/>
          </w:tcPr>
          <w:p w14:paraId="52FE45AA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materiály (pracovné listy a iné):</w:t>
            </w:r>
          </w:p>
        </w:tc>
        <w:tc>
          <w:tcPr>
            <w:tcW w:w="1323" w:type="dxa"/>
          </w:tcPr>
          <w:p w14:paraId="7FC371EE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7F6BC3D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FA01E8B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07EAE" w14:textId="01ED44AF" w:rsidR="00E46BC6" w:rsidRDefault="0095290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5FC8BE4A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14:paraId="1B49FD47" w14:textId="77777777" w:rsidTr="00613C0C">
        <w:tc>
          <w:tcPr>
            <w:tcW w:w="3038" w:type="dxa"/>
          </w:tcPr>
          <w:p w14:paraId="2B8EC6AF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hodnotenie spracovania dištančnej časti:</w:t>
            </w:r>
          </w:p>
        </w:tc>
        <w:tc>
          <w:tcPr>
            <w:tcW w:w="1323" w:type="dxa"/>
          </w:tcPr>
          <w:p w14:paraId="1F68E145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596E8AA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9687801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0ABB0" w14:textId="295932FB" w:rsidR="00E46BC6" w:rsidRDefault="0095290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3B5732F0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64957" w14:textId="77777777"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B83917" w14:textId="77777777"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obsahu vzdelávania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2"/>
        <w:gridCol w:w="1307"/>
        <w:gridCol w:w="1473"/>
        <w:gridCol w:w="1175"/>
        <w:gridCol w:w="1118"/>
        <w:gridCol w:w="1087"/>
      </w:tblGrid>
      <w:tr w:rsidR="00E46BC6" w14:paraId="0803523F" w14:textId="77777777" w:rsidTr="007A6791">
        <w:tc>
          <w:tcPr>
            <w:tcW w:w="3038" w:type="dxa"/>
            <w:tcBorders>
              <w:tr2bl w:val="single" w:sz="4" w:space="0" w:color="auto"/>
            </w:tcBorders>
          </w:tcPr>
          <w:p w14:paraId="487300D2" w14:textId="77777777" w:rsidR="00E46BC6" w:rsidRPr="00272AC6" w:rsidRDefault="00E46B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7EF358F1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14:paraId="58A821E4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14:paraId="452909E9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14:paraId="526E0091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14:paraId="61189B1B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14:paraId="2E26B7E6" w14:textId="77777777" w:rsidTr="00613C0C">
        <w:tc>
          <w:tcPr>
            <w:tcW w:w="3038" w:type="dxa"/>
          </w:tcPr>
          <w:p w14:paraId="027702E6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Odbornosť obsahu:</w:t>
            </w:r>
          </w:p>
        </w:tc>
        <w:tc>
          <w:tcPr>
            <w:tcW w:w="1323" w:type="dxa"/>
          </w:tcPr>
          <w:p w14:paraId="2AB6D406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2F0B2F0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70D79FB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0D4F06" w14:textId="5E058FF0" w:rsidR="00E46BC6" w:rsidRDefault="0095290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589D85E6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14:paraId="154B87A0" w14:textId="77777777" w:rsidTr="00613C0C">
        <w:tc>
          <w:tcPr>
            <w:tcW w:w="3038" w:type="dxa"/>
          </w:tcPr>
          <w:p w14:paraId="1E69C940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Prínos pre prax:</w:t>
            </w:r>
          </w:p>
        </w:tc>
        <w:tc>
          <w:tcPr>
            <w:tcW w:w="1323" w:type="dxa"/>
          </w:tcPr>
          <w:p w14:paraId="5B5A55CB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39A39C5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EA6F90F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D7AA9" w14:textId="166FD257" w:rsidR="00E46BC6" w:rsidRDefault="0095290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68476070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14:paraId="39137A40" w14:textId="77777777" w:rsidTr="00613C0C">
        <w:tc>
          <w:tcPr>
            <w:tcW w:w="3038" w:type="dxa"/>
          </w:tcPr>
          <w:p w14:paraId="0D9EBDED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Atraktivita, zaujímavosť obsahu:</w:t>
            </w:r>
          </w:p>
        </w:tc>
        <w:tc>
          <w:tcPr>
            <w:tcW w:w="1323" w:type="dxa"/>
          </w:tcPr>
          <w:p w14:paraId="1DE8D470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82A8E07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3976501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0AB5A0" w14:textId="5AE51983" w:rsidR="00E46BC6" w:rsidRDefault="0095290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2FE681EF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C6" w14:paraId="25BE2B52" w14:textId="77777777" w:rsidTr="00613C0C">
        <w:tc>
          <w:tcPr>
            <w:tcW w:w="3038" w:type="dxa"/>
          </w:tcPr>
          <w:p w14:paraId="3B45CD94" w14:textId="77777777"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obsahu vzdelávania:</w:t>
            </w:r>
          </w:p>
        </w:tc>
        <w:tc>
          <w:tcPr>
            <w:tcW w:w="1323" w:type="dxa"/>
          </w:tcPr>
          <w:p w14:paraId="7FEC88EB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04D9DA0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CA4DF83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1F7D01" w14:textId="2210A27D" w:rsidR="00E46BC6" w:rsidRDefault="0095290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6F0B7616" w14:textId="77777777" w:rsidR="00E46BC6" w:rsidRDefault="00E46B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0B00D" w14:textId="77777777" w:rsidR="00E46BC6" w:rsidRDefault="00E46B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BE8C3C" w14:textId="77777777" w:rsidR="009C446A" w:rsidRPr="00272A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2AC6" w:rsidRPr="00272AC6">
        <w:rPr>
          <w:rFonts w:ascii="Times New Roman" w:hAnsi="Times New Roman" w:cs="Times New Roman"/>
          <w:b/>
          <w:sz w:val="24"/>
          <w:szCs w:val="24"/>
        </w:rPr>
        <w:t>. Sumárne hodnotenie vzdelávania</w:t>
      </w:r>
      <w:r w:rsidR="00C3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2"/>
        <w:gridCol w:w="1307"/>
        <w:gridCol w:w="1473"/>
        <w:gridCol w:w="1175"/>
        <w:gridCol w:w="1118"/>
        <w:gridCol w:w="1087"/>
      </w:tblGrid>
      <w:tr w:rsidR="00272AC6" w14:paraId="6A93B604" w14:textId="77777777" w:rsidTr="007A6791">
        <w:tc>
          <w:tcPr>
            <w:tcW w:w="3038" w:type="dxa"/>
            <w:tcBorders>
              <w:tr2bl w:val="single" w:sz="4" w:space="0" w:color="auto"/>
            </w:tcBorders>
          </w:tcPr>
          <w:p w14:paraId="5116A566" w14:textId="77777777" w:rsidR="00272AC6" w:rsidRPr="00272AC6" w:rsidRDefault="00272A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6CD41E75" w14:textId="77777777"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14:paraId="20A157A1" w14:textId="77777777"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14:paraId="68AB8F55" w14:textId="77777777"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14:paraId="18A69389" w14:textId="77777777"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14:paraId="4976B893" w14:textId="77777777"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272AC6" w14:paraId="22E2C601" w14:textId="77777777" w:rsidTr="00613C0C">
        <w:tc>
          <w:tcPr>
            <w:tcW w:w="3038" w:type="dxa"/>
          </w:tcPr>
          <w:p w14:paraId="3FBAB6C2" w14:textId="77777777"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vzdelávania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3" w:type="dxa"/>
          </w:tcPr>
          <w:p w14:paraId="7901FB40" w14:textId="77777777"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C10D117" w14:textId="77777777"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C324F87" w14:textId="77777777"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19E4D" w14:textId="73365E76" w:rsidR="00272AC6" w:rsidRDefault="00952905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01C2A28E" w14:textId="77777777"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2DDFA" w14:textId="77777777" w:rsidR="00272AC6" w:rsidRDefault="00272A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9AA78E" w14:textId="77777777" w:rsidR="00EC70B5" w:rsidRDefault="00EC70B5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1AF231" w14:textId="06003C10" w:rsidR="009C446A" w:rsidRPr="00952905" w:rsidRDefault="009C446A" w:rsidP="009C446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2905">
        <w:rPr>
          <w:rFonts w:ascii="Times New Roman" w:hAnsi="Times New Roman" w:cs="Times New Roman"/>
          <w:i/>
          <w:iCs/>
          <w:sz w:val="24"/>
          <w:szCs w:val="24"/>
        </w:rPr>
        <w:t xml:space="preserve">Vzdelávanie realizované v termíne: </w:t>
      </w:r>
      <w:r w:rsidR="00952905" w:rsidRPr="00952905">
        <w:rPr>
          <w:rFonts w:ascii="Times New Roman" w:hAnsi="Times New Roman" w:cs="Times New Roman"/>
          <w:i/>
          <w:iCs/>
          <w:sz w:val="24"/>
          <w:szCs w:val="24"/>
        </w:rPr>
        <w:t>december 2022</w:t>
      </w:r>
    </w:p>
    <w:p w14:paraId="520CEC08" w14:textId="6A4E4EAC" w:rsidR="00952905" w:rsidRPr="00952905" w:rsidRDefault="00952905" w:rsidP="009C446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2905">
        <w:rPr>
          <w:rFonts w:ascii="Times New Roman" w:hAnsi="Times New Roman" w:cs="Times New Roman"/>
          <w:i/>
          <w:iCs/>
          <w:sz w:val="24"/>
          <w:szCs w:val="24"/>
        </w:rPr>
        <w:t>Počet: 6 PZ</w:t>
      </w:r>
    </w:p>
    <w:p w14:paraId="592D11BF" w14:textId="34F9946B" w:rsidR="00952905" w:rsidRPr="00952905" w:rsidRDefault="00952905" w:rsidP="009C446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2905">
        <w:rPr>
          <w:rFonts w:ascii="Times New Roman" w:hAnsi="Times New Roman" w:cs="Times New Roman"/>
          <w:i/>
          <w:iCs/>
          <w:sz w:val="24"/>
          <w:szCs w:val="24"/>
        </w:rPr>
        <w:t>Forma:  dištančná 20 hod.</w:t>
      </w:r>
    </w:p>
    <w:p w14:paraId="4789A15D" w14:textId="77777777" w:rsidR="00952905" w:rsidRPr="00952905" w:rsidRDefault="00952905" w:rsidP="009C446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52905" w:rsidRPr="00952905" w:rsidSect="00894B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EC3A" w14:textId="77777777" w:rsidR="00192BC4" w:rsidRDefault="00192BC4" w:rsidP="009C446A">
      <w:pPr>
        <w:spacing w:after="0" w:line="240" w:lineRule="auto"/>
      </w:pPr>
      <w:r>
        <w:separator/>
      </w:r>
    </w:p>
  </w:endnote>
  <w:endnote w:type="continuationSeparator" w:id="0">
    <w:p w14:paraId="25E60A52" w14:textId="77777777" w:rsidR="00192BC4" w:rsidRDefault="00192BC4" w:rsidP="009C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00A6" w14:textId="77777777" w:rsidR="009C446A" w:rsidRDefault="009C446A">
    <w:pPr>
      <w:pStyle w:val="Pta"/>
    </w:pPr>
  </w:p>
  <w:p w14:paraId="7E03A83B" w14:textId="77777777" w:rsidR="009C446A" w:rsidRDefault="009C44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BC80" w14:textId="77777777" w:rsidR="00192BC4" w:rsidRDefault="00192BC4" w:rsidP="009C446A">
      <w:pPr>
        <w:spacing w:after="0" w:line="240" w:lineRule="auto"/>
      </w:pPr>
      <w:r>
        <w:separator/>
      </w:r>
    </w:p>
  </w:footnote>
  <w:footnote w:type="continuationSeparator" w:id="0">
    <w:p w14:paraId="19C8CC15" w14:textId="77777777" w:rsidR="00192BC4" w:rsidRDefault="00192BC4" w:rsidP="009C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6D81" w14:textId="77777777" w:rsidR="009C446A" w:rsidRDefault="009C446A">
    <w:pPr>
      <w:pStyle w:val="Hlavika"/>
    </w:pPr>
  </w:p>
  <w:p w14:paraId="4C7BD5CA" w14:textId="77777777" w:rsidR="009C446A" w:rsidRDefault="009C446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6A"/>
    <w:rsid w:val="00192BC4"/>
    <w:rsid w:val="002701D8"/>
    <w:rsid w:val="00272AC6"/>
    <w:rsid w:val="004226B0"/>
    <w:rsid w:val="004522A0"/>
    <w:rsid w:val="004A56E8"/>
    <w:rsid w:val="00582BB8"/>
    <w:rsid w:val="005E7CC7"/>
    <w:rsid w:val="006210A5"/>
    <w:rsid w:val="00744536"/>
    <w:rsid w:val="007A6791"/>
    <w:rsid w:val="00894B03"/>
    <w:rsid w:val="00952905"/>
    <w:rsid w:val="009910BD"/>
    <w:rsid w:val="009C446A"/>
    <w:rsid w:val="00C12A13"/>
    <w:rsid w:val="00C345EE"/>
    <w:rsid w:val="00D16175"/>
    <w:rsid w:val="00DE4371"/>
    <w:rsid w:val="00E032AA"/>
    <w:rsid w:val="00E46BC6"/>
    <w:rsid w:val="00E4732B"/>
    <w:rsid w:val="00E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627B"/>
  <w15:docId w15:val="{8A57503F-2408-4140-A278-32B0079F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4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46A"/>
  </w:style>
  <w:style w:type="paragraph" w:styleId="Pta">
    <w:name w:val="footer"/>
    <w:basedOn w:val="Normlny"/>
    <w:link w:val="Pt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46A"/>
  </w:style>
  <w:style w:type="paragraph" w:styleId="Textbubliny">
    <w:name w:val="Balloon Text"/>
    <w:basedOn w:val="Normlny"/>
    <w:link w:val="TextbublinyChar"/>
    <w:uiPriority w:val="99"/>
    <w:semiHidden/>
    <w:unhideWhenUsed/>
    <w:rsid w:val="009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4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46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Domino</cp:lastModifiedBy>
  <cp:revision>2</cp:revision>
  <cp:lastPrinted>2022-08-30T18:25:00Z</cp:lastPrinted>
  <dcterms:created xsi:type="dcterms:W3CDTF">2023-01-16T14:31:00Z</dcterms:created>
  <dcterms:modified xsi:type="dcterms:W3CDTF">2023-01-16T14:31:00Z</dcterms:modified>
</cp:coreProperties>
</file>