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5600BF">
        <w:rPr>
          <w:b/>
          <w:sz w:val="24"/>
          <w:lang w:val="pl-PL"/>
        </w:rPr>
        <w:t>15.0</w:t>
      </w:r>
      <w:r w:rsidR="00F52CF0">
        <w:rPr>
          <w:b/>
          <w:sz w:val="24"/>
          <w:lang w:val="pl-PL"/>
        </w:rPr>
        <w:t>2</w:t>
      </w:r>
      <w:r w:rsidR="005600BF">
        <w:rPr>
          <w:b/>
          <w:sz w:val="24"/>
          <w:lang w:val="pl-PL"/>
        </w:rPr>
        <w:t>.2024</w:t>
      </w:r>
      <w:r w:rsidR="008B3501">
        <w:rPr>
          <w:b/>
          <w:sz w:val="24"/>
          <w:lang w:val="pl-PL"/>
        </w:rPr>
        <w:t xml:space="preserve"> r. (</w:t>
      </w:r>
      <w:r w:rsidR="00883B9A">
        <w:rPr>
          <w:b/>
          <w:sz w:val="24"/>
          <w:lang w:val="pl-PL"/>
        </w:rPr>
        <w:t>czwartek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5600BF" w:rsidRPr="005600BF" w:rsidRDefault="005600BF" w:rsidP="005600BF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5600BF">
        <w:rPr>
          <w:b/>
          <w:bCs/>
          <w:i/>
          <w:sz w:val="28"/>
          <w:lang w:val="pl-PL"/>
        </w:rPr>
        <w:t xml:space="preserve">Integracja sensoryczna – co to jest takiego? </w:t>
      </w:r>
    </w:p>
    <w:p w:rsidR="006D1CCA" w:rsidRPr="006D1CCA" w:rsidRDefault="006D1CCA" w:rsidP="00387BFB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600B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600BF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600BF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87BFB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5600BF">
        <w:rPr>
          <w:b/>
          <w:bCs/>
          <w:lang w:val="pl-PL"/>
        </w:rPr>
        <w:t>INTEGRACJA SENSORYCZNA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E1" w:rsidRDefault="001813E1" w:rsidP="00E92027">
      <w:r>
        <w:separator/>
      </w:r>
    </w:p>
  </w:endnote>
  <w:endnote w:type="continuationSeparator" w:id="0">
    <w:p w:rsidR="001813E1" w:rsidRDefault="001813E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E1" w:rsidRDefault="001813E1" w:rsidP="00E92027">
      <w:r>
        <w:separator/>
      </w:r>
    </w:p>
  </w:footnote>
  <w:footnote w:type="continuationSeparator" w:id="0">
    <w:p w:rsidR="001813E1" w:rsidRDefault="001813E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813E1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00BF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51CFB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52CF0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2024-01-16T16:23:00Z</dcterms:created>
  <dcterms:modified xsi:type="dcterms:W3CDTF">2024-01-16T16:23:00Z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