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62779">
        <w:rPr>
          <w:b/>
          <w:color w:val="000000" w:themeColor="text1"/>
          <w:sz w:val="24"/>
        </w:rPr>
        <w:t xml:space="preserve">30.08.2023 r </w:t>
      </w:r>
      <w:r w:rsidR="00151398">
        <w:rPr>
          <w:b/>
          <w:color w:val="000000" w:themeColor="text1"/>
          <w:sz w:val="24"/>
        </w:rPr>
        <w:t>godz.1</w:t>
      </w:r>
      <w:r w:rsidR="00B62779">
        <w:rPr>
          <w:b/>
          <w:color w:val="000000" w:themeColor="text1"/>
          <w:sz w:val="24"/>
        </w:rPr>
        <w:t>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B62779" w:rsidP="00B62779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151398">
        <w:rPr>
          <w:b/>
          <w:bCs/>
          <w:i/>
          <w:lang w:val="pl-PL"/>
        </w:rPr>
        <w:t>dyplomowanego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627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6277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6277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62779">
        <w:rPr>
          <w:sz w:val="16"/>
          <w:szCs w:val="16"/>
          <w:lang w:val="de-DE"/>
        </w:rPr>
        <w:t xml:space="preserve">Kontakt: </w:t>
      </w:r>
      <w:proofErr w:type="spellStart"/>
      <w:r w:rsidRPr="00B62779">
        <w:rPr>
          <w:sz w:val="16"/>
          <w:szCs w:val="16"/>
          <w:lang w:val="de-DE"/>
        </w:rPr>
        <w:t>e-mail</w:t>
      </w:r>
      <w:proofErr w:type="spellEnd"/>
      <w:r w:rsidRPr="00B6277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62779">
        <w:rPr>
          <w:sz w:val="16"/>
          <w:szCs w:val="16"/>
          <w:lang w:val="de-DE"/>
        </w:rPr>
        <w:t>wew</w:t>
      </w:r>
      <w:proofErr w:type="spellEnd"/>
      <w:r w:rsidRPr="00B6277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4A" w:rsidRDefault="000E374A" w:rsidP="00E92027">
      <w:r>
        <w:separator/>
      </w:r>
    </w:p>
  </w:endnote>
  <w:endnote w:type="continuationSeparator" w:id="0">
    <w:p w:rsidR="000E374A" w:rsidRDefault="000E374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4A" w:rsidRDefault="000E374A" w:rsidP="00E92027">
      <w:r>
        <w:separator/>
      </w:r>
    </w:p>
  </w:footnote>
  <w:footnote w:type="continuationSeparator" w:id="0">
    <w:p w:rsidR="000E374A" w:rsidRDefault="000E374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374A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62779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2022-08-31T18:52:00Z</dcterms:created>
  <dcterms:modified xsi:type="dcterms:W3CDTF">2023-08-07T10:03:00Z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