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3" w:rsidRDefault="00CE011C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r w:rsidR="00BE7197">
        <w:rPr>
          <w:b/>
          <w:i/>
          <w:color w:val="000000" w:themeColor="text1"/>
          <w:sz w:val="24"/>
          <w:lang w:val="en-US"/>
        </w:rPr>
        <w:t>13</w:t>
      </w:r>
      <w:bookmarkStart w:id="0" w:name="_GoBack"/>
      <w:bookmarkEnd w:id="0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.</w:t>
      </w:r>
      <w:r w:rsidR="00BE2D11">
        <w:rPr>
          <w:b/>
          <w:bCs/>
          <w:i/>
          <w:iCs/>
          <w:color w:val="000000" w:themeColor="text1"/>
          <w:sz w:val="24"/>
          <w:lang w:val="en-US"/>
        </w:rPr>
        <w:t>0</w:t>
      </w:r>
      <w:r w:rsidR="00BE7197">
        <w:rPr>
          <w:b/>
          <w:bCs/>
          <w:i/>
          <w:iCs/>
          <w:color w:val="000000" w:themeColor="text1"/>
          <w:sz w:val="24"/>
          <w:lang w:val="en-US"/>
        </w:rPr>
        <w:t>3</w:t>
      </w:r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.202</w:t>
      </w:r>
      <w:r w:rsidR="00BE7197">
        <w:rPr>
          <w:b/>
          <w:bCs/>
          <w:i/>
          <w:iCs/>
          <w:color w:val="000000" w:themeColor="text1"/>
          <w:sz w:val="24"/>
          <w:lang w:val="en-US"/>
        </w:rPr>
        <w:t>3</w:t>
      </w:r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 xml:space="preserve"> r. (</w:t>
      </w:r>
      <w:proofErr w:type="spellStart"/>
      <w:r w:rsidR="00BE7197">
        <w:rPr>
          <w:b/>
          <w:bCs/>
          <w:i/>
          <w:iCs/>
          <w:color w:val="000000" w:themeColor="text1"/>
          <w:sz w:val="24"/>
          <w:lang w:val="en-US"/>
        </w:rPr>
        <w:t>poniedziałek</w:t>
      </w:r>
      <w:proofErr w:type="spellEnd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 xml:space="preserve">) </w:t>
      </w:r>
      <w:proofErr w:type="spellStart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godz</w:t>
      </w:r>
      <w:proofErr w:type="spellEnd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 xml:space="preserve">. </w:t>
      </w:r>
      <w:r w:rsidR="00BE7197">
        <w:rPr>
          <w:b/>
          <w:bCs/>
          <w:i/>
          <w:iCs/>
          <w:color w:val="000000" w:themeColor="text1"/>
          <w:sz w:val="24"/>
          <w:lang w:val="en-US"/>
        </w:rPr>
        <w:t>9.00-</w:t>
      </w:r>
      <w:r w:rsidR="00BE2D11">
        <w:rPr>
          <w:b/>
          <w:bCs/>
          <w:i/>
          <w:iCs/>
          <w:color w:val="000000" w:themeColor="text1"/>
          <w:sz w:val="24"/>
          <w:lang w:val="en-US"/>
        </w:rPr>
        <w:t>1</w:t>
      </w:r>
      <w:r w:rsidR="00BE7197">
        <w:rPr>
          <w:b/>
          <w:bCs/>
          <w:i/>
          <w:iCs/>
          <w:color w:val="000000" w:themeColor="text1"/>
          <w:sz w:val="24"/>
          <w:lang w:val="en-US"/>
        </w:rPr>
        <w:t>1</w:t>
      </w:r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.00</w:t>
      </w: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BE7197" w:rsidRPr="00BE7197" w:rsidRDefault="00BE7197" w:rsidP="00BE7197">
      <w:pPr>
        <w:widowControl/>
        <w:spacing w:line="360" w:lineRule="auto"/>
        <w:ind w:left="720"/>
        <w:contextualSpacing/>
        <w:jc w:val="center"/>
        <w:rPr>
          <w:b/>
          <w:bCs/>
          <w:kern w:val="1"/>
          <w:sz w:val="32"/>
          <w:szCs w:val="32"/>
          <w:lang w:val="pl-PL" w:eastAsia="hi-IN" w:bidi="hi-IN"/>
        </w:rPr>
      </w:pPr>
      <w:r w:rsidRPr="00BE7197">
        <w:rPr>
          <w:b/>
          <w:bCs/>
          <w:kern w:val="1"/>
          <w:sz w:val="32"/>
          <w:szCs w:val="32"/>
          <w:lang w:val="pl-PL" w:eastAsia="hi-IN" w:bidi="hi-IN"/>
        </w:rPr>
        <w:t>Nowe uprawnienia rodzicielskie i inne zmiany w prawie pracy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2416">
        <w:rPr>
          <w:lang w:val="pl-PL"/>
        </w:rPr>
        <w:t>15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B80" w:rsidRDefault="00993B80" w:rsidP="00E92027">
      <w:r>
        <w:separator/>
      </w:r>
    </w:p>
  </w:endnote>
  <w:endnote w:type="continuationSeparator" w:id="0">
    <w:p w:rsidR="00993B80" w:rsidRDefault="00993B8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B80" w:rsidRDefault="00993B80" w:rsidP="00E92027">
      <w:r>
        <w:separator/>
      </w:r>
    </w:p>
  </w:footnote>
  <w:footnote w:type="continuationSeparator" w:id="0">
    <w:p w:rsidR="00993B80" w:rsidRDefault="00993B8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55E29"/>
    <w:rsid w:val="00987F56"/>
    <w:rsid w:val="00993B80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E7197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B4BE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2023-02-21T09:56:00Z</dcterms:created>
  <dcterms:modified xsi:type="dcterms:W3CDTF">2023-02-21T09:56:00Z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