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B8" w:rsidRPr="00565940" w:rsidRDefault="005A1DB8" w:rsidP="00FB6135">
      <w:pPr>
        <w:spacing w:after="0"/>
        <w:jc w:val="center"/>
        <w:rPr>
          <w:b/>
          <w:sz w:val="24"/>
          <w:szCs w:val="24"/>
        </w:rPr>
      </w:pPr>
    </w:p>
    <w:p w:rsidR="00292F5C" w:rsidRDefault="00FE01E7" w:rsidP="00292F5C">
      <w:pPr>
        <w:tabs>
          <w:tab w:val="left" w:pos="6804"/>
        </w:tabs>
        <w:jc w:val="both"/>
      </w:pPr>
      <w:r w:rsidRPr="00BD3BBD">
        <w:t xml:space="preserve">Č. listu: </w:t>
      </w:r>
      <w:r w:rsidR="00BD3BBD" w:rsidRPr="00BD3BBD">
        <w:t>62</w:t>
      </w:r>
      <w:r w:rsidR="00800EBB" w:rsidRPr="00BD3BBD">
        <w:t>/2023</w:t>
      </w:r>
      <w:r w:rsidRPr="00BD3BBD">
        <w:tab/>
        <w:t>V Trnave dňa 1</w:t>
      </w:r>
      <w:r w:rsidR="00800EBB" w:rsidRPr="00BD3BBD">
        <w:t>5.11.2023</w:t>
      </w:r>
      <w:bookmarkStart w:id="0" w:name="_GoBack"/>
      <w:bookmarkEnd w:id="0"/>
    </w:p>
    <w:p w:rsidR="00800EBB" w:rsidRPr="00292F5C" w:rsidRDefault="00800EBB" w:rsidP="00800EBB">
      <w:pPr>
        <w:tabs>
          <w:tab w:val="left" w:pos="6804"/>
        </w:tabs>
        <w:spacing w:after="0"/>
        <w:jc w:val="both"/>
      </w:pPr>
    </w:p>
    <w:p w:rsidR="00FB6135" w:rsidRDefault="00217C94" w:rsidP="00FB6135">
      <w:pPr>
        <w:spacing w:after="0"/>
        <w:jc w:val="center"/>
        <w:rPr>
          <w:b/>
          <w:sz w:val="28"/>
          <w:szCs w:val="28"/>
        </w:rPr>
      </w:pPr>
      <w:r w:rsidRPr="00565940">
        <w:rPr>
          <w:b/>
          <w:sz w:val="28"/>
          <w:szCs w:val="28"/>
        </w:rPr>
        <w:t xml:space="preserve">Kritériá </w:t>
      </w:r>
      <w:r w:rsidR="00C9453D" w:rsidRPr="00565940">
        <w:rPr>
          <w:b/>
          <w:sz w:val="28"/>
          <w:szCs w:val="28"/>
        </w:rPr>
        <w:t xml:space="preserve">prijímacieho konania </w:t>
      </w:r>
      <w:r w:rsidR="00254C5D" w:rsidRPr="00565940">
        <w:rPr>
          <w:b/>
          <w:sz w:val="28"/>
          <w:szCs w:val="28"/>
        </w:rPr>
        <w:t>pre</w:t>
      </w:r>
      <w:r w:rsidRPr="00565940">
        <w:rPr>
          <w:b/>
          <w:sz w:val="28"/>
          <w:szCs w:val="28"/>
        </w:rPr>
        <w:t xml:space="preserve"> prijatie žiakov do </w:t>
      </w:r>
      <w:r w:rsidR="00D579D6" w:rsidRPr="00565940">
        <w:rPr>
          <w:b/>
          <w:sz w:val="28"/>
          <w:szCs w:val="28"/>
        </w:rPr>
        <w:t xml:space="preserve">prvého </w:t>
      </w:r>
      <w:r w:rsidRPr="00565940">
        <w:rPr>
          <w:b/>
          <w:sz w:val="28"/>
          <w:szCs w:val="28"/>
        </w:rPr>
        <w:t xml:space="preserve">ročníka učebných odborov </w:t>
      </w:r>
      <w:r w:rsidR="00FB6135" w:rsidRPr="00565940">
        <w:rPr>
          <w:b/>
          <w:sz w:val="28"/>
          <w:szCs w:val="28"/>
        </w:rPr>
        <w:t xml:space="preserve">Odborného učilišťa internátneho, Lomonosovova 8, </w:t>
      </w:r>
      <w:r w:rsidRPr="00565940">
        <w:rPr>
          <w:b/>
          <w:sz w:val="28"/>
          <w:szCs w:val="28"/>
        </w:rPr>
        <w:t>Trnav</w:t>
      </w:r>
      <w:r w:rsidR="00FB6135" w:rsidRPr="00565940">
        <w:rPr>
          <w:b/>
          <w:sz w:val="28"/>
          <w:szCs w:val="28"/>
        </w:rPr>
        <w:t>a</w:t>
      </w:r>
    </w:p>
    <w:p w:rsidR="00217C94" w:rsidRPr="00565940" w:rsidRDefault="00217C94" w:rsidP="00870889">
      <w:pPr>
        <w:jc w:val="center"/>
        <w:rPr>
          <w:b/>
          <w:sz w:val="28"/>
          <w:szCs w:val="28"/>
        </w:rPr>
      </w:pPr>
      <w:r w:rsidRPr="00565940">
        <w:rPr>
          <w:b/>
          <w:sz w:val="28"/>
          <w:szCs w:val="28"/>
        </w:rPr>
        <w:t>platné pre školský rok 20</w:t>
      </w:r>
      <w:r w:rsidR="00565940">
        <w:rPr>
          <w:b/>
          <w:sz w:val="28"/>
          <w:szCs w:val="28"/>
        </w:rPr>
        <w:t>2</w:t>
      </w:r>
      <w:r w:rsidR="00800EBB">
        <w:rPr>
          <w:b/>
          <w:sz w:val="28"/>
          <w:szCs w:val="28"/>
        </w:rPr>
        <w:t>4</w:t>
      </w:r>
      <w:r w:rsidR="00FB6135" w:rsidRPr="00565940">
        <w:rPr>
          <w:b/>
          <w:sz w:val="28"/>
          <w:szCs w:val="28"/>
        </w:rPr>
        <w:t>/202</w:t>
      </w:r>
      <w:r w:rsidR="00800EBB">
        <w:rPr>
          <w:b/>
          <w:sz w:val="28"/>
          <w:szCs w:val="28"/>
        </w:rPr>
        <w:t>5</w:t>
      </w:r>
    </w:p>
    <w:p w:rsidR="00800EBB" w:rsidRDefault="00800EBB" w:rsidP="00800EB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04E91" w:rsidRPr="00565940" w:rsidRDefault="00104E91" w:rsidP="00104E91">
      <w:pPr>
        <w:pStyle w:val="Default"/>
        <w:spacing w:after="24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65940">
        <w:rPr>
          <w:rFonts w:asciiTheme="minorHAnsi" w:hAnsiTheme="minorHAnsi" w:cstheme="minorHAnsi"/>
          <w:color w:val="auto"/>
          <w:sz w:val="22"/>
          <w:szCs w:val="22"/>
        </w:rPr>
        <w:t xml:space="preserve">V súlade </w:t>
      </w:r>
      <w:r w:rsidR="00D60E82">
        <w:rPr>
          <w:rFonts w:asciiTheme="minorHAnsi" w:hAnsiTheme="minorHAnsi" w:cstheme="minorHAnsi"/>
          <w:color w:val="auto"/>
          <w:sz w:val="22"/>
          <w:szCs w:val="22"/>
        </w:rPr>
        <w:t>so</w:t>
      </w:r>
      <w:r w:rsidRPr="0097294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zákon</w:t>
      </w:r>
      <w:r w:rsidR="00D60E8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om</w:t>
      </w:r>
      <w:r w:rsidRPr="0097294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č. 245/2008 Z. z. o výchove a vzdelávaní (školský zákon) a o zmene a doplnení niektorých zákonov v znení neskorších predpisov a ktorým sa menia a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 </w:t>
      </w:r>
      <w:r w:rsidRPr="0097294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dopĺňajú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Pr="0097294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niektoré zákony</w:t>
      </w:r>
      <w:r w:rsidRPr="00972947">
        <w:rPr>
          <w:rFonts w:asciiTheme="minorHAnsi" w:hAnsiTheme="minorHAnsi" w:cstheme="minorHAnsi"/>
          <w:color w:val="auto"/>
          <w:sz w:val="22"/>
          <w:szCs w:val="22"/>
        </w:rPr>
        <w:t>, v súlade so zákonom č. 596/2003</w:t>
      </w:r>
      <w:r w:rsidRPr="00565940">
        <w:rPr>
          <w:rFonts w:asciiTheme="minorHAnsi" w:hAnsiTheme="minorHAnsi" w:cstheme="minorHAnsi"/>
          <w:color w:val="auto"/>
          <w:sz w:val="22"/>
          <w:szCs w:val="22"/>
        </w:rPr>
        <w:t xml:space="preserve"> Z. z. o štátnej správe v školstve a školskej samospráve a o zmene a doplnení niektorých zákonov, zákonom č. </w:t>
      </w:r>
      <w:r>
        <w:rPr>
          <w:rFonts w:asciiTheme="minorHAnsi" w:hAnsiTheme="minorHAnsi" w:cstheme="minorHAnsi"/>
          <w:color w:val="auto"/>
          <w:sz w:val="22"/>
          <w:szCs w:val="22"/>
        </w:rPr>
        <w:t>18/2018</w:t>
      </w:r>
      <w:r w:rsidRPr="00565940">
        <w:rPr>
          <w:rFonts w:asciiTheme="minorHAnsi" w:hAnsiTheme="minorHAnsi" w:cstheme="minorHAnsi"/>
          <w:color w:val="auto"/>
          <w:sz w:val="22"/>
          <w:szCs w:val="22"/>
        </w:rPr>
        <w:t xml:space="preserve"> Z. z. o ochrane osobných údajov a o zmene a doplnení niektorých zákonov, v</w:t>
      </w:r>
      <w:r w:rsidRPr="00565940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yhlášky 322/2008 o špeciálnych školách </w:t>
      </w:r>
      <w:r w:rsidRPr="00565940">
        <w:rPr>
          <w:rFonts w:asciiTheme="minorHAnsi" w:hAnsiTheme="minorHAnsi" w:cstheme="minorHAnsi"/>
          <w:color w:val="auto"/>
          <w:sz w:val="22"/>
          <w:szCs w:val="22"/>
        </w:rPr>
        <w:t>a po prerok</w:t>
      </w:r>
      <w:r w:rsidR="007F2057">
        <w:rPr>
          <w:rFonts w:asciiTheme="minorHAnsi" w:hAnsiTheme="minorHAnsi" w:cstheme="minorHAnsi"/>
          <w:color w:val="auto"/>
          <w:sz w:val="22"/>
          <w:szCs w:val="22"/>
        </w:rPr>
        <w:t>ovaní v pedagogickej rade dňa 1</w:t>
      </w:r>
      <w:r w:rsidR="00626C5F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7F2057">
        <w:rPr>
          <w:rFonts w:asciiTheme="minorHAnsi" w:hAnsiTheme="minorHAnsi" w:cstheme="minorHAnsi"/>
          <w:color w:val="auto"/>
          <w:sz w:val="22"/>
          <w:szCs w:val="22"/>
        </w:rPr>
        <w:t>.1</w:t>
      </w:r>
      <w:r w:rsidR="00626C5F">
        <w:rPr>
          <w:rFonts w:asciiTheme="minorHAnsi" w:hAnsiTheme="minorHAnsi" w:cstheme="minorHAnsi"/>
          <w:color w:val="auto"/>
          <w:sz w:val="22"/>
          <w:szCs w:val="22"/>
        </w:rPr>
        <w:t>1.2023</w:t>
      </w:r>
      <w:r w:rsidRPr="00565940">
        <w:rPr>
          <w:rFonts w:asciiTheme="minorHAnsi" w:hAnsiTheme="minorHAnsi" w:cstheme="minorHAnsi"/>
          <w:color w:val="auto"/>
          <w:sz w:val="22"/>
          <w:szCs w:val="22"/>
        </w:rPr>
        <w:t xml:space="preserve"> určuje riaditeľka Spojenej školy, Lomonosovova 8, Trnava nasledovné kritériá:</w:t>
      </w:r>
    </w:p>
    <w:p w:rsidR="00F928DA" w:rsidRPr="00565940" w:rsidRDefault="00F928DA" w:rsidP="00F928DA">
      <w:pPr>
        <w:jc w:val="both"/>
        <w:rPr>
          <w:rFonts w:cstheme="minorHAnsi"/>
        </w:rPr>
      </w:pPr>
      <w:r w:rsidRPr="00565940">
        <w:rPr>
          <w:rFonts w:cstheme="minorHAnsi"/>
        </w:rPr>
        <w:t xml:space="preserve">Škola poskytuje v Odbornom učilišti internátnom, Lomonosovova 8, 917 08 Trnava (ďalej len „OUI“) štúdium v trojročných učebných odboroch s možnosťou získať výučný list. Prijímacie konanie prebieha bez prijímacích skúšok </w:t>
      </w:r>
      <w:r w:rsidR="00A33318" w:rsidRPr="00565940">
        <w:rPr>
          <w:rFonts w:cstheme="minorHAnsi"/>
        </w:rPr>
        <w:t xml:space="preserve">na základe osobného </w:t>
      </w:r>
      <w:r w:rsidRPr="00565940">
        <w:rPr>
          <w:rFonts w:cstheme="minorHAnsi"/>
        </w:rPr>
        <w:t>pohovoru s uchádzačmi o štúdium.</w:t>
      </w:r>
    </w:p>
    <w:p w:rsidR="00CA330D" w:rsidRPr="00565940" w:rsidRDefault="00BF2BE3" w:rsidP="00CA330D">
      <w:pPr>
        <w:jc w:val="both"/>
        <w:rPr>
          <w:rFonts w:cstheme="minorHAnsi"/>
        </w:rPr>
      </w:pPr>
      <w:r w:rsidRPr="00565940">
        <w:rPr>
          <w:rFonts w:cstheme="minorHAnsi"/>
          <w:shd w:val="clear" w:color="auto" w:fill="FFFFFF"/>
        </w:rPr>
        <w:t>P</w:t>
      </w:r>
      <w:r w:rsidR="00A1767D" w:rsidRPr="00565940">
        <w:rPr>
          <w:rFonts w:cstheme="minorHAnsi"/>
          <w:shd w:val="clear" w:color="auto" w:fill="FFFFFF"/>
        </w:rPr>
        <w:t>lnoletý u</w:t>
      </w:r>
      <w:r w:rsidR="00CA330D" w:rsidRPr="00565940">
        <w:rPr>
          <w:rFonts w:cstheme="minorHAnsi"/>
        </w:rPr>
        <w:t>chádzač alebo zákonný zás</w:t>
      </w:r>
      <w:r w:rsidR="009D0C3B" w:rsidRPr="00565940">
        <w:rPr>
          <w:rFonts w:cstheme="minorHAnsi"/>
        </w:rPr>
        <w:t xml:space="preserve">tupca maloletého uchádzača </w:t>
      </w:r>
      <w:r w:rsidR="00CA330D" w:rsidRPr="00565940">
        <w:rPr>
          <w:rFonts w:cstheme="minorHAnsi"/>
        </w:rPr>
        <w:t>pod</w:t>
      </w:r>
      <w:r w:rsidR="009D0C3B" w:rsidRPr="00565940">
        <w:rPr>
          <w:rFonts w:cstheme="minorHAnsi"/>
        </w:rPr>
        <w:t>áva</w:t>
      </w:r>
      <w:r w:rsidR="00CA330D" w:rsidRPr="00565940">
        <w:rPr>
          <w:rFonts w:cstheme="minorHAnsi"/>
        </w:rPr>
        <w:t xml:space="preserve"> prihlášku </w:t>
      </w:r>
      <w:r w:rsidR="00A1767D" w:rsidRPr="00565940">
        <w:rPr>
          <w:rFonts w:cstheme="minorHAnsi"/>
        </w:rPr>
        <w:t>na</w:t>
      </w:r>
      <w:r w:rsidR="00CA330D" w:rsidRPr="00565940">
        <w:rPr>
          <w:rFonts w:cstheme="minorHAnsi"/>
        </w:rPr>
        <w:t xml:space="preserve"> vzdelávanie </w:t>
      </w:r>
      <w:r w:rsidR="00CA330D" w:rsidRPr="00EA1690">
        <w:rPr>
          <w:rFonts w:cstheme="minorHAnsi"/>
        </w:rPr>
        <w:t>do </w:t>
      </w:r>
      <w:r w:rsidR="00104E91" w:rsidRPr="00EA1690">
        <w:rPr>
          <w:rFonts w:cstheme="minorHAnsi"/>
        </w:rPr>
        <w:t>OUI</w:t>
      </w:r>
      <w:r w:rsidR="00CA330D" w:rsidRPr="00EA1690">
        <w:rPr>
          <w:rFonts w:cstheme="minorHAnsi"/>
        </w:rPr>
        <w:t xml:space="preserve"> </w:t>
      </w:r>
      <w:r w:rsidR="00A1767D" w:rsidRPr="00EA1690">
        <w:rPr>
          <w:rFonts w:cstheme="minorHAnsi"/>
          <w:shd w:val="clear" w:color="auto" w:fill="FFFFFF"/>
        </w:rPr>
        <w:t xml:space="preserve">pre všetky odbory vzdelávania </w:t>
      </w:r>
      <w:r w:rsidR="009D0C3B" w:rsidRPr="00EA1690">
        <w:rPr>
          <w:rFonts w:cstheme="minorHAnsi"/>
          <w:shd w:val="clear" w:color="auto" w:fill="FFFFFF"/>
        </w:rPr>
        <w:t xml:space="preserve">do </w:t>
      </w:r>
      <w:r w:rsidR="009D0C3B" w:rsidRPr="00EA1690">
        <w:rPr>
          <w:rFonts w:cstheme="minorHAnsi"/>
        </w:rPr>
        <w:t>20. marca 202</w:t>
      </w:r>
      <w:r w:rsidR="00626C5F">
        <w:rPr>
          <w:rFonts w:cstheme="minorHAnsi"/>
        </w:rPr>
        <w:t>4</w:t>
      </w:r>
      <w:r w:rsidR="00A1767D" w:rsidRPr="00EA1690">
        <w:rPr>
          <w:rFonts w:cstheme="minorHAnsi"/>
          <w:shd w:val="clear" w:color="auto" w:fill="FFFFFF"/>
        </w:rPr>
        <w:t>.</w:t>
      </w:r>
    </w:p>
    <w:p w:rsidR="00F928DA" w:rsidRPr="00565940" w:rsidRDefault="00F928DA" w:rsidP="00F928DA">
      <w:pPr>
        <w:rPr>
          <w:rFonts w:cstheme="minorHAnsi"/>
          <w:b/>
        </w:rPr>
      </w:pPr>
      <w:r w:rsidRPr="00565940">
        <w:rPr>
          <w:rFonts w:cstheme="minorHAnsi"/>
          <w:b/>
        </w:rPr>
        <w:t xml:space="preserve">Termín prijímacieho konania: </w:t>
      </w:r>
    </w:p>
    <w:p w:rsidR="00F928DA" w:rsidRPr="00EA1690" w:rsidRDefault="00F928DA" w:rsidP="00F928DA">
      <w:pPr>
        <w:spacing w:after="0"/>
        <w:rPr>
          <w:rFonts w:cstheme="minorHAnsi"/>
          <w:b/>
        </w:rPr>
      </w:pPr>
      <w:r w:rsidRPr="00EA1690">
        <w:rPr>
          <w:rFonts w:cstheme="minorHAnsi"/>
          <w:b/>
        </w:rPr>
        <w:t xml:space="preserve">1.kolo 1.termín prijímacieho konania - </w:t>
      </w:r>
      <w:r w:rsidR="000C006C" w:rsidRPr="00EA1690">
        <w:rPr>
          <w:rFonts w:cstheme="minorHAnsi"/>
          <w:b/>
        </w:rPr>
        <w:t>0</w:t>
      </w:r>
      <w:r w:rsidR="00626C5F">
        <w:rPr>
          <w:rFonts w:cstheme="minorHAnsi"/>
          <w:b/>
        </w:rPr>
        <w:t>2</w:t>
      </w:r>
      <w:r w:rsidRPr="00EA1690">
        <w:rPr>
          <w:rFonts w:cstheme="minorHAnsi"/>
          <w:b/>
        </w:rPr>
        <w:t>.05.20</w:t>
      </w:r>
      <w:r w:rsidR="00A33318" w:rsidRPr="00EA1690">
        <w:rPr>
          <w:rFonts w:cstheme="minorHAnsi"/>
          <w:b/>
        </w:rPr>
        <w:t>2</w:t>
      </w:r>
      <w:r w:rsidR="00626C5F">
        <w:rPr>
          <w:rFonts w:cstheme="minorHAnsi"/>
          <w:b/>
        </w:rPr>
        <w:t>4</w:t>
      </w:r>
      <w:r w:rsidRPr="00EA1690">
        <w:rPr>
          <w:rFonts w:cstheme="minorHAnsi"/>
          <w:b/>
        </w:rPr>
        <w:t xml:space="preserve"> (</w:t>
      </w:r>
      <w:r w:rsidR="003778F9">
        <w:rPr>
          <w:rFonts w:cstheme="minorHAnsi"/>
          <w:b/>
        </w:rPr>
        <w:t>štvrtok</w:t>
      </w:r>
      <w:r w:rsidRPr="00EA1690">
        <w:rPr>
          <w:rFonts w:cstheme="minorHAnsi"/>
          <w:b/>
        </w:rPr>
        <w:t>)</w:t>
      </w:r>
    </w:p>
    <w:p w:rsidR="00F928DA" w:rsidRPr="00565940" w:rsidRDefault="00F928DA" w:rsidP="00F928DA">
      <w:pPr>
        <w:rPr>
          <w:rFonts w:cstheme="minorHAnsi"/>
          <w:b/>
        </w:rPr>
      </w:pPr>
      <w:r w:rsidRPr="00EA1690">
        <w:rPr>
          <w:rFonts w:cstheme="minorHAnsi"/>
          <w:b/>
        </w:rPr>
        <w:t xml:space="preserve">1.kolo 2.termín prijímacieho konania - </w:t>
      </w:r>
      <w:r w:rsidR="0027308B" w:rsidRPr="00EA1690">
        <w:rPr>
          <w:rFonts w:cstheme="minorHAnsi"/>
          <w:b/>
        </w:rPr>
        <w:t>0</w:t>
      </w:r>
      <w:r w:rsidR="00626C5F">
        <w:rPr>
          <w:rFonts w:cstheme="minorHAnsi"/>
          <w:b/>
        </w:rPr>
        <w:t>6</w:t>
      </w:r>
      <w:r w:rsidRPr="00EA1690">
        <w:rPr>
          <w:rFonts w:cstheme="minorHAnsi"/>
          <w:b/>
        </w:rPr>
        <w:t>.05.20</w:t>
      </w:r>
      <w:r w:rsidR="0027308B" w:rsidRPr="00EA1690">
        <w:rPr>
          <w:rFonts w:cstheme="minorHAnsi"/>
          <w:b/>
        </w:rPr>
        <w:t>2</w:t>
      </w:r>
      <w:r w:rsidR="00626C5F">
        <w:rPr>
          <w:rFonts w:cstheme="minorHAnsi"/>
          <w:b/>
        </w:rPr>
        <w:t>4</w:t>
      </w:r>
      <w:r w:rsidR="00EA1690" w:rsidRPr="00EA1690">
        <w:rPr>
          <w:rFonts w:cstheme="minorHAnsi"/>
          <w:b/>
        </w:rPr>
        <w:t xml:space="preserve"> </w:t>
      </w:r>
      <w:r w:rsidRPr="00EA1690">
        <w:rPr>
          <w:rFonts w:cstheme="minorHAnsi"/>
          <w:b/>
        </w:rPr>
        <w:t>(</w:t>
      </w:r>
      <w:r w:rsidR="00626C5F">
        <w:rPr>
          <w:rFonts w:cstheme="minorHAnsi"/>
          <w:b/>
        </w:rPr>
        <w:t>pondel</w:t>
      </w:r>
      <w:r w:rsidR="003778F9">
        <w:rPr>
          <w:rFonts w:cstheme="minorHAnsi"/>
          <w:b/>
        </w:rPr>
        <w:t>ok</w:t>
      </w:r>
      <w:r w:rsidRPr="00EA1690">
        <w:rPr>
          <w:rFonts w:cstheme="minorHAnsi"/>
          <w:b/>
        </w:rPr>
        <w:t>)</w:t>
      </w:r>
    </w:p>
    <w:p w:rsidR="006F3676" w:rsidRPr="00565940" w:rsidRDefault="006F3676" w:rsidP="009670A4">
      <w:pPr>
        <w:rPr>
          <w:rFonts w:cstheme="minorHAnsi"/>
          <w:b/>
        </w:rPr>
      </w:pPr>
      <w:r w:rsidRPr="00565940">
        <w:rPr>
          <w:rFonts w:cstheme="minorHAnsi"/>
          <w:b/>
        </w:rPr>
        <w:t>V školskom roku 20</w:t>
      </w:r>
      <w:r w:rsidR="00805128">
        <w:rPr>
          <w:rFonts w:cstheme="minorHAnsi"/>
          <w:b/>
        </w:rPr>
        <w:t>24</w:t>
      </w:r>
      <w:r w:rsidRPr="00565940">
        <w:rPr>
          <w:rFonts w:cstheme="minorHAnsi"/>
          <w:b/>
        </w:rPr>
        <w:t>/20</w:t>
      </w:r>
      <w:r w:rsidR="00AA2D6C" w:rsidRPr="00565940">
        <w:rPr>
          <w:rFonts w:cstheme="minorHAnsi"/>
          <w:b/>
        </w:rPr>
        <w:t>2</w:t>
      </w:r>
      <w:r w:rsidR="00805128">
        <w:rPr>
          <w:rFonts w:cstheme="minorHAnsi"/>
          <w:b/>
        </w:rPr>
        <w:t>5</w:t>
      </w:r>
      <w:r w:rsidRPr="00565940">
        <w:rPr>
          <w:rFonts w:cstheme="minorHAnsi"/>
          <w:b/>
        </w:rPr>
        <w:t xml:space="preserve"> plánujeme otvoriť tieto </w:t>
      </w:r>
      <w:r w:rsidR="005D4983" w:rsidRPr="00565940">
        <w:rPr>
          <w:rFonts w:cstheme="minorHAnsi"/>
          <w:b/>
        </w:rPr>
        <w:t xml:space="preserve">trojročné </w:t>
      </w:r>
      <w:r w:rsidRPr="00565940">
        <w:rPr>
          <w:rFonts w:cstheme="minorHAnsi"/>
          <w:b/>
        </w:rPr>
        <w:t>učebné odbory:</w:t>
      </w:r>
    </w:p>
    <w:p w:rsidR="006F3676" w:rsidRPr="00565940" w:rsidRDefault="0052187D" w:rsidP="009670A4">
      <w:pPr>
        <w:tabs>
          <w:tab w:val="left" w:pos="1418"/>
          <w:tab w:val="left" w:pos="7938"/>
        </w:tabs>
        <w:spacing w:after="0"/>
        <w:rPr>
          <w:rFonts w:cstheme="minorHAnsi"/>
        </w:rPr>
      </w:pPr>
      <w:r w:rsidRPr="00565940">
        <w:rPr>
          <w:rFonts w:cstheme="minorHAnsi"/>
          <w:u w:val="single"/>
        </w:rPr>
        <w:t>k</w:t>
      </w:r>
      <w:r w:rsidR="006F3676" w:rsidRPr="00565940">
        <w:rPr>
          <w:rFonts w:cstheme="minorHAnsi"/>
          <w:u w:val="single"/>
        </w:rPr>
        <w:t>ód</w:t>
      </w:r>
      <w:r w:rsidR="006F3676" w:rsidRPr="00565940">
        <w:rPr>
          <w:rFonts w:cstheme="minorHAnsi"/>
        </w:rPr>
        <w:tab/>
      </w:r>
      <w:r w:rsidR="006F3676" w:rsidRPr="00565940">
        <w:rPr>
          <w:rFonts w:cstheme="minorHAnsi"/>
          <w:u w:val="single"/>
        </w:rPr>
        <w:t>učebný odbor</w:t>
      </w:r>
      <w:r w:rsidR="00E00C44" w:rsidRPr="00565940">
        <w:rPr>
          <w:rFonts w:cstheme="minorHAnsi"/>
        </w:rPr>
        <w:tab/>
      </w:r>
      <w:r w:rsidR="00E00C44" w:rsidRPr="00565940">
        <w:rPr>
          <w:rFonts w:cstheme="minorHAnsi"/>
          <w:u w:val="single"/>
        </w:rPr>
        <w:t>počet žiakov</w:t>
      </w:r>
    </w:p>
    <w:p w:rsidR="00EA1690" w:rsidRPr="00EA1690" w:rsidRDefault="00EA1690" w:rsidP="00FA6A30">
      <w:pPr>
        <w:tabs>
          <w:tab w:val="left" w:pos="1418"/>
          <w:tab w:val="left" w:pos="7938"/>
        </w:tabs>
        <w:spacing w:after="0"/>
        <w:rPr>
          <w:rFonts w:cstheme="minorHAnsi"/>
        </w:rPr>
      </w:pPr>
      <w:r w:rsidRPr="00EA1690">
        <w:rPr>
          <w:rFonts w:cstheme="minorHAnsi"/>
        </w:rPr>
        <w:t>298</w:t>
      </w:r>
      <w:r w:rsidR="002D0686">
        <w:rPr>
          <w:rFonts w:cstheme="minorHAnsi"/>
        </w:rPr>
        <w:t>3</w:t>
      </w:r>
      <w:r w:rsidRPr="00EA1690">
        <w:rPr>
          <w:rFonts w:cstheme="minorHAnsi"/>
        </w:rPr>
        <w:t xml:space="preserve"> G</w:t>
      </w:r>
      <w:r w:rsidRPr="00EA1690">
        <w:rPr>
          <w:rFonts w:cstheme="minorHAnsi"/>
        </w:rPr>
        <w:tab/>
      </w:r>
      <w:r w:rsidR="002D0686">
        <w:rPr>
          <w:rFonts w:cstheme="minorHAnsi"/>
        </w:rPr>
        <w:t>gastronomické služby</w:t>
      </w:r>
      <w:r w:rsidRPr="00EA1690">
        <w:rPr>
          <w:rFonts w:cstheme="minorHAnsi"/>
        </w:rPr>
        <w:tab/>
        <w:t>7</w:t>
      </w:r>
    </w:p>
    <w:p w:rsidR="0024119C" w:rsidRPr="00EA1690" w:rsidRDefault="00901D76" w:rsidP="00AA48FA">
      <w:pPr>
        <w:tabs>
          <w:tab w:val="left" w:pos="1418"/>
          <w:tab w:val="left" w:pos="7938"/>
        </w:tabs>
        <w:spacing w:after="0"/>
        <w:rPr>
          <w:rFonts w:cstheme="minorHAnsi"/>
        </w:rPr>
      </w:pPr>
      <w:r w:rsidRPr="00EA1690">
        <w:rPr>
          <w:rFonts w:cstheme="minorHAnsi"/>
        </w:rPr>
        <w:t>36</w:t>
      </w:r>
      <w:r w:rsidR="00EA1690" w:rsidRPr="00EA1690">
        <w:rPr>
          <w:rFonts w:cstheme="minorHAnsi"/>
        </w:rPr>
        <w:t>97</w:t>
      </w:r>
      <w:r w:rsidRPr="00EA1690">
        <w:rPr>
          <w:rFonts w:cstheme="minorHAnsi"/>
        </w:rPr>
        <w:t xml:space="preserve"> G </w:t>
      </w:r>
      <w:r w:rsidR="00EA1690" w:rsidRPr="00EA1690">
        <w:rPr>
          <w:rFonts w:cstheme="minorHAnsi"/>
        </w:rPr>
        <w:t xml:space="preserve"> </w:t>
      </w:r>
      <w:r w:rsidR="0024119C" w:rsidRPr="00EA1690">
        <w:rPr>
          <w:rFonts w:cstheme="minorHAnsi"/>
        </w:rPr>
        <w:tab/>
        <w:t xml:space="preserve">stavebná výroba </w:t>
      </w:r>
      <w:r w:rsidRPr="00EA1690">
        <w:rPr>
          <w:rFonts w:cstheme="minorHAnsi"/>
        </w:rPr>
        <w:t>–</w:t>
      </w:r>
      <w:r w:rsidR="0024119C" w:rsidRPr="00EA1690">
        <w:rPr>
          <w:rFonts w:cstheme="minorHAnsi"/>
        </w:rPr>
        <w:t xml:space="preserve"> </w:t>
      </w:r>
      <w:r w:rsidR="00F928DA" w:rsidRPr="00EA1690">
        <w:rPr>
          <w:rFonts w:cstheme="minorHAnsi"/>
        </w:rPr>
        <w:t>stavebné</w:t>
      </w:r>
      <w:r w:rsidR="0024119C" w:rsidRPr="00EA1690">
        <w:rPr>
          <w:rFonts w:cstheme="minorHAnsi"/>
        </w:rPr>
        <w:t xml:space="preserve"> </w:t>
      </w:r>
      <w:r w:rsidR="00EA1690" w:rsidRPr="00EA1690">
        <w:rPr>
          <w:rFonts w:cstheme="minorHAnsi"/>
        </w:rPr>
        <w:t>práce</w:t>
      </w:r>
      <w:r w:rsidR="0024119C" w:rsidRPr="00EA1690">
        <w:rPr>
          <w:rFonts w:cstheme="minorHAnsi"/>
        </w:rPr>
        <w:t xml:space="preserve">                       </w:t>
      </w:r>
      <w:r w:rsidR="0024119C" w:rsidRPr="00EA1690">
        <w:rPr>
          <w:rFonts w:cstheme="minorHAnsi"/>
        </w:rPr>
        <w:tab/>
      </w:r>
      <w:r w:rsidR="00EA1690" w:rsidRPr="00EA1690">
        <w:rPr>
          <w:rFonts w:cstheme="minorHAnsi"/>
        </w:rPr>
        <w:t>14</w:t>
      </w:r>
    </w:p>
    <w:p w:rsidR="00F928DA" w:rsidRPr="00EA1690" w:rsidRDefault="00F928DA" w:rsidP="00F928DA">
      <w:pPr>
        <w:tabs>
          <w:tab w:val="left" w:pos="1418"/>
          <w:tab w:val="left" w:pos="7938"/>
        </w:tabs>
        <w:spacing w:after="0"/>
        <w:rPr>
          <w:rFonts w:cstheme="minorHAnsi"/>
        </w:rPr>
      </w:pPr>
      <w:r w:rsidRPr="00EA1690">
        <w:rPr>
          <w:rFonts w:cstheme="minorHAnsi"/>
        </w:rPr>
        <w:t>4</w:t>
      </w:r>
      <w:r w:rsidR="00626C5F">
        <w:rPr>
          <w:rFonts w:cstheme="minorHAnsi"/>
        </w:rPr>
        <w:t>572</w:t>
      </w:r>
      <w:r w:rsidRPr="00EA1690">
        <w:rPr>
          <w:rFonts w:cstheme="minorHAnsi"/>
        </w:rPr>
        <w:t xml:space="preserve"> G </w:t>
      </w:r>
      <w:r w:rsidR="00626C5F">
        <w:rPr>
          <w:rFonts w:cstheme="minorHAnsi"/>
        </w:rPr>
        <w:t>02</w:t>
      </w:r>
      <w:r w:rsidRPr="00EA1690">
        <w:rPr>
          <w:rFonts w:cstheme="minorHAnsi"/>
        </w:rPr>
        <w:tab/>
      </w:r>
      <w:r w:rsidR="002D0686">
        <w:rPr>
          <w:rFonts w:cstheme="minorHAnsi"/>
        </w:rPr>
        <w:t>poľnohospodárska</w:t>
      </w:r>
      <w:r w:rsidR="002D0686" w:rsidRPr="002D0686">
        <w:rPr>
          <w:rFonts w:cstheme="minorHAnsi"/>
        </w:rPr>
        <w:t xml:space="preserve"> výr</w:t>
      </w:r>
      <w:r w:rsidR="002D0686">
        <w:rPr>
          <w:rFonts w:cstheme="minorHAnsi"/>
        </w:rPr>
        <w:t>oba</w:t>
      </w:r>
      <w:r w:rsidR="002D0686" w:rsidRPr="002D0686">
        <w:rPr>
          <w:rFonts w:cstheme="minorHAnsi"/>
        </w:rPr>
        <w:t xml:space="preserve"> – záhradníctvo: kvetinár, zeleninár, ovocinár</w:t>
      </w:r>
      <w:r w:rsidRPr="00EA1690">
        <w:rPr>
          <w:rFonts w:cstheme="minorHAnsi"/>
        </w:rPr>
        <w:tab/>
        <w:t>7</w:t>
      </w:r>
    </w:p>
    <w:p w:rsidR="00FA6A30" w:rsidRPr="00EA1690" w:rsidRDefault="00FA6A30" w:rsidP="002D0686">
      <w:pPr>
        <w:tabs>
          <w:tab w:val="left" w:pos="1418"/>
          <w:tab w:val="left" w:pos="7938"/>
        </w:tabs>
        <w:rPr>
          <w:rFonts w:cstheme="minorHAnsi"/>
        </w:rPr>
      </w:pPr>
      <w:r w:rsidRPr="00EA1690">
        <w:rPr>
          <w:rFonts w:cstheme="minorHAnsi"/>
        </w:rPr>
        <w:t>64</w:t>
      </w:r>
      <w:r w:rsidR="00626C5F">
        <w:rPr>
          <w:rFonts w:cstheme="minorHAnsi"/>
        </w:rPr>
        <w:t>79</w:t>
      </w:r>
      <w:r w:rsidRPr="00EA1690">
        <w:rPr>
          <w:rFonts w:cstheme="minorHAnsi"/>
        </w:rPr>
        <w:t xml:space="preserve"> G</w:t>
      </w:r>
      <w:r w:rsidRPr="00EA1690">
        <w:rPr>
          <w:rFonts w:cstheme="minorHAnsi"/>
        </w:rPr>
        <w:tab/>
      </w:r>
      <w:r w:rsidR="002D0686" w:rsidRPr="002D0686">
        <w:rPr>
          <w:rFonts w:cstheme="minorHAnsi"/>
        </w:rPr>
        <w:t>pomocné práce v administratíve a službách</w:t>
      </w:r>
      <w:r w:rsidRPr="00EA1690">
        <w:rPr>
          <w:rFonts w:cstheme="minorHAnsi"/>
        </w:rPr>
        <w:tab/>
      </w:r>
      <w:r w:rsidR="00EA1690" w:rsidRPr="00EA1690">
        <w:rPr>
          <w:rFonts w:cstheme="minorHAnsi"/>
        </w:rPr>
        <w:t>7</w:t>
      </w:r>
    </w:p>
    <w:p w:rsidR="00197764" w:rsidRPr="00565940" w:rsidRDefault="00197764" w:rsidP="00197764">
      <w:pPr>
        <w:rPr>
          <w:rFonts w:cstheme="minorHAnsi"/>
        </w:rPr>
      </w:pPr>
      <w:r w:rsidRPr="00565940">
        <w:rPr>
          <w:rFonts w:cstheme="minorHAnsi"/>
          <w:b/>
        </w:rPr>
        <w:t xml:space="preserve">Miesto prijímacieho konania:  </w:t>
      </w:r>
      <w:r w:rsidR="00901D76">
        <w:rPr>
          <w:rFonts w:cstheme="minorHAnsi"/>
          <w:b/>
        </w:rPr>
        <w:t>Spojená škola</w:t>
      </w:r>
      <w:r w:rsidRPr="00565940">
        <w:rPr>
          <w:rFonts w:cstheme="minorHAnsi"/>
          <w:b/>
        </w:rPr>
        <w:t xml:space="preserve">, Lomonosovova 8, 917 08 Trnava </w:t>
      </w:r>
    </w:p>
    <w:p w:rsidR="003B2CE2" w:rsidRPr="00565940" w:rsidRDefault="003B2CE2" w:rsidP="003B2CE2">
      <w:pPr>
        <w:tabs>
          <w:tab w:val="left" w:pos="851"/>
          <w:tab w:val="left" w:pos="1418"/>
          <w:tab w:val="left" w:pos="2552"/>
        </w:tabs>
        <w:rPr>
          <w:rFonts w:cstheme="minorHAnsi"/>
          <w:b/>
        </w:rPr>
      </w:pPr>
      <w:r w:rsidRPr="00565940">
        <w:rPr>
          <w:rFonts w:cstheme="minorHAnsi"/>
          <w:b/>
        </w:rPr>
        <w:t>Prihláškový materiál musí obsahovať:</w:t>
      </w:r>
    </w:p>
    <w:p w:rsidR="00712252" w:rsidRPr="00565940" w:rsidRDefault="003B2CE2" w:rsidP="003B2CE2">
      <w:pPr>
        <w:pStyle w:val="Odsekzoznamu"/>
        <w:numPr>
          <w:ilvl w:val="0"/>
          <w:numId w:val="1"/>
        </w:numPr>
        <w:tabs>
          <w:tab w:val="left" w:pos="851"/>
          <w:tab w:val="left" w:pos="1418"/>
          <w:tab w:val="left" w:pos="2552"/>
        </w:tabs>
        <w:jc w:val="both"/>
        <w:rPr>
          <w:rFonts w:cstheme="minorHAnsi"/>
        </w:rPr>
      </w:pPr>
      <w:r w:rsidRPr="00565940">
        <w:rPr>
          <w:rFonts w:cstheme="minorHAnsi"/>
        </w:rPr>
        <w:t>prihl</w:t>
      </w:r>
      <w:r w:rsidR="00A33318" w:rsidRPr="00565940">
        <w:rPr>
          <w:rFonts w:cstheme="minorHAnsi"/>
        </w:rPr>
        <w:t>ášku žiaka,</w:t>
      </w:r>
    </w:p>
    <w:p w:rsidR="00FE724F" w:rsidRDefault="00D96D26" w:rsidP="00471A3B">
      <w:pPr>
        <w:pStyle w:val="Odsekzoznamu"/>
        <w:numPr>
          <w:ilvl w:val="0"/>
          <w:numId w:val="1"/>
        </w:numPr>
        <w:tabs>
          <w:tab w:val="left" w:pos="851"/>
          <w:tab w:val="left" w:pos="1418"/>
          <w:tab w:val="left" w:pos="2552"/>
        </w:tabs>
        <w:jc w:val="both"/>
        <w:rPr>
          <w:rFonts w:cstheme="minorHAnsi"/>
        </w:rPr>
      </w:pPr>
      <w:r w:rsidRPr="00565940">
        <w:rPr>
          <w:rFonts w:cstheme="minorHAnsi"/>
        </w:rPr>
        <w:t xml:space="preserve">prílohu k prihláške </w:t>
      </w:r>
      <w:r w:rsidRPr="00901D76">
        <w:rPr>
          <w:rFonts w:cstheme="minorHAnsi"/>
        </w:rPr>
        <w:t>vyjadrenie lekára so špecializáciou všeobecné lekárstvo o zdravotnej spôsobilosti študovať zvolený odbor vzdelávania</w:t>
      </w:r>
      <w:r w:rsidR="00FE724F">
        <w:rPr>
          <w:rFonts w:cstheme="minorHAnsi"/>
        </w:rPr>
        <w:t>,</w:t>
      </w:r>
    </w:p>
    <w:p w:rsidR="00D579D6" w:rsidRPr="00471A3B" w:rsidRDefault="00FE724F" w:rsidP="00471A3B">
      <w:pPr>
        <w:pStyle w:val="Odsekzoznamu"/>
        <w:numPr>
          <w:ilvl w:val="0"/>
          <w:numId w:val="1"/>
        </w:numPr>
        <w:tabs>
          <w:tab w:val="left" w:pos="851"/>
          <w:tab w:val="left" w:pos="1418"/>
          <w:tab w:val="left" w:pos="2552"/>
        </w:tabs>
        <w:jc w:val="both"/>
        <w:rPr>
          <w:rFonts w:cstheme="minorHAnsi"/>
        </w:rPr>
      </w:pPr>
      <w:r>
        <w:rPr>
          <w:rFonts w:cstheme="minorHAnsi"/>
        </w:rPr>
        <w:t>správu z diagnostického vyšetrenia (psychologickú a špeciálno-pedagogickú) vydanú zariadením poradenstva a prevencie, ktorá obsahuje návrh podporného opatrenia</w:t>
      </w:r>
      <w:r w:rsidR="00D579D6" w:rsidRPr="00471A3B">
        <w:rPr>
          <w:rFonts w:cstheme="minorHAnsi"/>
        </w:rPr>
        <w:t>.</w:t>
      </w:r>
    </w:p>
    <w:p w:rsidR="005A1DB8" w:rsidRPr="00565940" w:rsidRDefault="005A1DB8" w:rsidP="0024119C">
      <w:pPr>
        <w:tabs>
          <w:tab w:val="left" w:pos="1701"/>
          <w:tab w:val="left" w:pos="7938"/>
        </w:tabs>
        <w:rPr>
          <w:rFonts w:cstheme="minorHAnsi"/>
          <w:b/>
        </w:rPr>
      </w:pPr>
      <w:r w:rsidRPr="00565940">
        <w:rPr>
          <w:rFonts w:cstheme="minorHAnsi"/>
          <w:b/>
        </w:rPr>
        <w:lastRenderedPageBreak/>
        <w:t>Podmienky prijatia na štúdium</w:t>
      </w:r>
      <w:r w:rsidR="00E1134C" w:rsidRPr="00565940">
        <w:rPr>
          <w:rFonts w:cstheme="minorHAnsi"/>
          <w:b/>
        </w:rPr>
        <w:t>:</w:t>
      </w:r>
    </w:p>
    <w:p w:rsidR="002D3882" w:rsidRPr="002D3882" w:rsidRDefault="00C5463E" w:rsidP="00565940">
      <w:pPr>
        <w:tabs>
          <w:tab w:val="left" w:pos="1701"/>
          <w:tab w:val="left" w:pos="7938"/>
        </w:tabs>
        <w:jc w:val="both"/>
        <w:rPr>
          <w:rFonts w:cstheme="minorHAnsi"/>
        </w:rPr>
      </w:pPr>
      <w:r w:rsidRPr="00565940">
        <w:rPr>
          <w:rFonts w:cstheme="minorHAnsi"/>
        </w:rPr>
        <w:t xml:space="preserve">Do odborného učilišťa sa prijímajú </w:t>
      </w:r>
      <w:r w:rsidR="00C14F4F" w:rsidRPr="00565940">
        <w:rPr>
          <w:rFonts w:cstheme="minorHAnsi"/>
        </w:rPr>
        <w:t xml:space="preserve">v zmysle § 101 ods. 1 zákona č. 245/2008 Z. z. </w:t>
      </w:r>
      <w:r w:rsidR="00565940" w:rsidRPr="00565940">
        <w:rPr>
          <w:rFonts w:cstheme="minorHAnsi"/>
        </w:rPr>
        <w:t xml:space="preserve">o výchove a vzdelávaní (školský zákon) a o zmene a doplnení niektorých zákonov </w:t>
      </w:r>
      <w:r w:rsidRPr="00565940">
        <w:rPr>
          <w:rFonts w:cstheme="minorHAnsi"/>
        </w:rPr>
        <w:t xml:space="preserve">uchádzači </w:t>
      </w:r>
      <w:r w:rsidR="002D3882" w:rsidRPr="002D3882">
        <w:rPr>
          <w:rFonts w:cstheme="minorHAnsi"/>
        </w:rPr>
        <w:t>s mentálnym postihnutím alebo uchádzači s mentálnym postihnutím v kombinácii s iným zdravotným postihnutím, ktorí ukončili vzdelávanie v poslednom ročníku základnej školy alebo ukončili povinnú školskú dochádzku</w:t>
      </w:r>
      <w:r w:rsidR="002D3882">
        <w:rPr>
          <w:rFonts w:cstheme="minorHAnsi"/>
        </w:rPr>
        <w:t>. Uchádzač v minulosti neabsolvoval rovnaký učebný odbor a nie je žiakom inej strednej školy.</w:t>
      </w:r>
    </w:p>
    <w:p w:rsidR="003B2CE2" w:rsidRPr="00565940" w:rsidRDefault="003B2CE2" w:rsidP="003B2CE2">
      <w:pPr>
        <w:tabs>
          <w:tab w:val="left" w:pos="851"/>
          <w:tab w:val="left" w:pos="1418"/>
          <w:tab w:val="left" w:pos="2552"/>
        </w:tabs>
        <w:rPr>
          <w:rFonts w:cstheme="minorHAnsi"/>
          <w:u w:val="single"/>
        </w:rPr>
      </w:pPr>
      <w:r w:rsidRPr="00565940">
        <w:rPr>
          <w:rFonts w:cstheme="minorHAnsi"/>
          <w:u w:val="single"/>
        </w:rPr>
        <w:t>Uchádzač o štú</w:t>
      </w:r>
      <w:r w:rsidR="00EC7358">
        <w:rPr>
          <w:rFonts w:cstheme="minorHAnsi"/>
          <w:u w:val="single"/>
        </w:rPr>
        <w:t>dium, ktorý navštevoval ŠZŠ</w:t>
      </w:r>
      <w:r w:rsidRPr="00565940">
        <w:rPr>
          <w:rFonts w:cstheme="minorHAnsi"/>
          <w:u w:val="single"/>
        </w:rPr>
        <w:t>, môže byť prijatý do učebného odboru, ak:</w:t>
      </w:r>
    </w:p>
    <w:p w:rsidR="003B2CE2" w:rsidRPr="00565940" w:rsidRDefault="003B2CE2" w:rsidP="003B2CE2">
      <w:pPr>
        <w:pStyle w:val="Odsekzoznamu"/>
        <w:numPr>
          <w:ilvl w:val="0"/>
          <w:numId w:val="1"/>
        </w:numPr>
        <w:tabs>
          <w:tab w:val="left" w:pos="851"/>
          <w:tab w:val="left" w:pos="1418"/>
          <w:tab w:val="left" w:pos="2552"/>
        </w:tabs>
        <w:jc w:val="both"/>
        <w:rPr>
          <w:rFonts w:cstheme="minorHAnsi"/>
        </w:rPr>
      </w:pPr>
      <w:r w:rsidRPr="00565940">
        <w:rPr>
          <w:rFonts w:cstheme="minorHAnsi"/>
        </w:rPr>
        <w:t>bude mať v</w:t>
      </w:r>
      <w:r w:rsidR="00901D76">
        <w:rPr>
          <w:rFonts w:cstheme="minorHAnsi"/>
        </w:rPr>
        <w:t xml:space="preserve"> </w:t>
      </w:r>
      <w:r w:rsidRPr="00565940">
        <w:rPr>
          <w:rFonts w:cstheme="minorHAnsi"/>
        </w:rPr>
        <w:t>OUI podanú prihlášku o štúdium daného učebného odboru,</w:t>
      </w:r>
    </w:p>
    <w:p w:rsidR="003B2CE2" w:rsidRPr="00565940" w:rsidRDefault="003B2CE2" w:rsidP="003B2CE2">
      <w:pPr>
        <w:pStyle w:val="Odsekzoznamu"/>
        <w:numPr>
          <w:ilvl w:val="0"/>
          <w:numId w:val="1"/>
        </w:numPr>
        <w:tabs>
          <w:tab w:val="left" w:pos="851"/>
          <w:tab w:val="left" w:pos="1418"/>
          <w:tab w:val="left" w:pos="2552"/>
        </w:tabs>
        <w:jc w:val="both"/>
        <w:rPr>
          <w:rFonts w:cstheme="minorHAnsi"/>
        </w:rPr>
      </w:pPr>
      <w:r w:rsidRPr="00565940">
        <w:rPr>
          <w:rFonts w:cstheme="minorHAnsi"/>
        </w:rPr>
        <w:t>úspešne ukončil 9.</w:t>
      </w:r>
      <w:r w:rsidR="00E436AF">
        <w:rPr>
          <w:rFonts w:cstheme="minorHAnsi"/>
        </w:rPr>
        <w:t xml:space="preserve"> </w:t>
      </w:r>
      <w:r w:rsidRPr="00565940">
        <w:rPr>
          <w:rFonts w:cstheme="minorHAnsi"/>
        </w:rPr>
        <w:t>ročník alebo má ukončenú povinnú škol</w:t>
      </w:r>
      <w:r w:rsidR="003778F9">
        <w:rPr>
          <w:rFonts w:cstheme="minorHAnsi"/>
        </w:rPr>
        <w:t>skú dochádzku (</w:t>
      </w:r>
      <w:r w:rsidR="00BE1EEB" w:rsidRPr="00565940">
        <w:rPr>
          <w:rFonts w:cstheme="minorHAnsi"/>
        </w:rPr>
        <w:t xml:space="preserve"> k 31.08.202</w:t>
      </w:r>
      <w:r w:rsidR="00626C5F">
        <w:rPr>
          <w:rFonts w:cstheme="minorHAnsi"/>
        </w:rPr>
        <w:t>4</w:t>
      </w:r>
      <w:r w:rsidRPr="00565940">
        <w:rPr>
          <w:rFonts w:cstheme="minorHAnsi"/>
        </w:rPr>
        <w:t xml:space="preserve"> dovŕši 16 rokov),</w:t>
      </w:r>
    </w:p>
    <w:p w:rsidR="003B2CE2" w:rsidRPr="00565940" w:rsidRDefault="003B2CE2" w:rsidP="003B2CE2">
      <w:pPr>
        <w:pStyle w:val="Odsekzoznamu"/>
        <w:numPr>
          <w:ilvl w:val="0"/>
          <w:numId w:val="1"/>
        </w:numPr>
        <w:tabs>
          <w:tab w:val="left" w:pos="851"/>
          <w:tab w:val="left" w:pos="1418"/>
          <w:tab w:val="left" w:pos="2552"/>
        </w:tabs>
        <w:jc w:val="both"/>
        <w:rPr>
          <w:rFonts w:cstheme="minorHAnsi"/>
        </w:rPr>
      </w:pPr>
      <w:r w:rsidRPr="00565940">
        <w:rPr>
          <w:rFonts w:cstheme="minorHAnsi"/>
        </w:rPr>
        <w:t>splní zdravotné požiadavky pre daný učebný odbor.</w:t>
      </w:r>
    </w:p>
    <w:p w:rsidR="003B2CE2" w:rsidRPr="00565940" w:rsidRDefault="003B2CE2" w:rsidP="003B2CE2">
      <w:pPr>
        <w:tabs>
          <w:tab w:val="left" w:pos="851"/>
          <w:tab w:val="left" w:pos="1418"/>
          <w:tab w:val="left" w:pos="2552"/>
        </w:tabs>
        <w:rPr>
          <w:rFonts w:cstheme="minorHAnsi"/>
          <w:u w:val="single"/>
        </w:rPr>
      </w:pPr>
      <w:r w:rsidRPr="00565940">
        <w:rPr>
          <w:rFonts w:cstheme="minorHAnsi"/>
          <w:u w:val="single"/>
        </w:rPr>
        <w:t>Uchádzač o štúdium, ktorý navštevoval ZŠ, môže byť prijatý na štúdium do OUI, ak:</w:t>
      </w:r>
    </w:p>
    <w:p w:rsidR="003B2CE2" w:rsidRPr="00565940" w:rsidRDefault="003B2CE2" w:rsidP="003B2CE2">
      <w:pPr>
        <w:pStyle w:val="Odsekzoznamu"/>
        <w:numPr>
          <w:ilvl w:val="0"/>
          <w:numId w:val="1"/>
        </w:numPr>
        <w:tabs>
          <w:tab w:val="left" w:pos="851"/>
          <w:tab w:val="left" w:pos="1418"/>
          <w:tab w:val="left" w:pos="2552"/>
        </w:tabs>
        <w:rPr>
          <w:rFonts w:cstheme="minorHAnsi"/>
        </w:rPr>
      </w:pPr>
      <w:r w:rsidRPr="00565940">
        <w:rPr>
          <w:rFonts w:cstheme="minorHAnsi"/>
        </w:rPr>
        <w:t>úspešne ukončil 9.</w:t>
      </w:r>
      <w:r w:rsidR="00E436AF">
        <w:rPr>
          <w:rFonts w:cstheme="minorHAnsi"/>
        </w:rPr>
        <w:t xml:space="preserve"> </w:t>
      </w:r>
      <w:r w:rsidRPr="00565940">
        <w:rPr>
          <w:rFonts w:cstheme="minorHAnsi"/>
        </w:rPr>
        <w:t>ročník v špeciálnej triede, alebo ako individuálne integrovaný žiak,</w:t>
      </w:r>
    </w:p>
    <w:p w:rsidR="003B2CE2" w:rsidRPr="00565940" w:rsidRDefault="003B2CE2" w:rsidP="003B2CE2">
      <w:pPr>
        <w:pStyle w:val="Odsekzoznamu"/>
        <w:numPr>
          <w:ilvl w:val="0"/>
          <w:numId w:val="1"/>
        </w:numPr>
        <w:tabs>
          <w:tab w:val="left" w:pos="851"/>
          <w:tab w:val="left" w:pos="1418"/>
          <w:tab w:val="left" w:pos="2552"/>
        </w:tabs>
        <w:jc w:val="both"/>
        <w:rPr>
          <w:rFonts w:cstheme="minorHAnsi"/>
        </w:rPr>
      </w:pPr>
      <w:r w:rsidRPr="00565940">
        <w:rPr>
          <w:rFonts w:cstheme="minorHAnsi"/>
        </w:rPr>
        <w:t>je z bežnej triedy ZŠ z nižšieho ročníka, má ukončenú povinnú škol</w:t>
      </w:r>
      <w:r w:rsidR="00BE1EEB" w:rsidRPr="00565940">
        <w:rPr>
          <w:rFonts w:cstheme="minorHAnsi"/>
        </w:rPr>
        <w:t>s</w:t>
      </w:r>
      <w:r w:rsidR="00A33318" w:rsidRPr="00565940">
        <w:rPr>
          <w:rFonts w:cstheme="minorHAnsi"/>
        </w:rPr>
        <w:t>kú dochádzku (k 31.08.202</w:t>
      </w:r>
      <w:r w:rsidR="00626C5F">
        <w:rPr>
          <w:rFonts w:cstheme="minorHAnsi"/>
        </w:rPr>
        <w:t>4</w:t>
      </w:r>
      <w:r w:rsidRPr="00565940">
        <w:rPr>
          <w:rFonts w:cstheme="minorHAnsi"/>
        </w:rPr>
        <w:t xml:space="preserve"> dovŕši 16 rokov), </w:t>
      </w:r>
      <w:r w:rsidR="00E436AF">
        <w:rPr>
          <w:rFonts w:cstheme="minorHAnsi"/>
        </w:rPr>
        <w:t>má</w:t>
      </w:r>
      <w:r w:rsidRPr="00565940">
        <w:rPr>
          <w:rFonts w:cstheme="minorHAnsi"/>
        </w:rPr>
        <w:t xml:space="preserve"> absolvované </w:t>
      </w:r>
      <w:r w:rsidR="00800EBB">
        <w:rPr>
          <w:rFonts w:cstheme="minorHAnsi"/>
        </w:rPr>
        <w:t xml:space="preserve">diagnostické vyšetrenie </w:t>
      </w:r>
      <w:r w:rsidRPr="00565940">
        <w:rPr>
          <w:rFonts w:cstheme="minorHAnsi"/>
        </w:rPr>
        <w:t>s</w:t>
      </w:r>
      <w:r w:rsidR="00800EBB">
        <w:rPr>
          <w:rFonts w:cstheme="minorHAnsi"/>
        </w:rPr>
        <w:t xml:space="preserve">o stanoveným </w:t>
      </w:r>
      <w:r w:rsidRPr="00565940">
        <w:rPr>
          <w:rFonts w:cstheme="minorHAnsi"/>
        </w:rPr>
        <w:t>mentálnym postihnutím a s odporúčaním na štúdium v odbornom učilišti,</w:t>
      </w:r>
    </w:p>
    <w:p w:rsidR="003B2CE2" w:rsidRPr="00565940" w:rsidRDefault="003B2CE2" w:rsidP="003B2CE2">
      <w:pPr>
        <w:pStyle w:val="Odsekzoznamu"/>
        <w:numPr>
          <w:ilvl w:val="0"/>
          <w:numId w:val="1"/>
        </w:numPr>
        <w:tabs>
          <w:tab w:val="left" w:pos="851"/>
          <w:tab w:val="left" w:pos="1418"/>
          <w:tab w:val="left" w:pos="2552"/>
        </w:tabs>
        <w:jc w:val="both"/>
        <w:rPr>
          <w:rFonts w:cstheme="minorHAnsi"/>
        </w:rPr>
      </w:pPr>
      <w:r w:rsidRPr="00565940">
        <w:rPr>
          <w:rFonts w:cstheme="minorHAnsi"/>
        </w:rPr>
        <w:t>splní zdravotné požiadavky pre daný učebný odbor.</w:t>
      </w:r>
    </w:p>
    <w:p w:rsidR="003B2CE2" w:rsidRPr="00565940" w:rsidRDefault="003B2CE2" w:rsidP="003B2CE2">
      <w:pPr>
        <w:tabs>
          <w:tab w:val="left" w:pos="851"/>
          <w:tab w:val="left" w:pos="1418"/>
          <w:tab w:val="left" w:pos="2552"/>
        </w:tabs>
        <w:rPr>
          <w:rFonts w:cstheme="minorHAnsi"/>
          <w:u w:val="single"/>
        </w:rPr>
      </w:pPr>
      <w:r w:rsidRPr="00565940">
        <w:rPr>
          <w:rFonts w:cstheme="minorHAnsi"/>
          <w:u w:val="single"/>
        </w:rPr>
        <w:t>Uchádzač o štúdium, ktorý navštevoval SŠ, môže byť prijatý na štúdium do OUI, ak:</w:t>
      </w:r>
    </w:p>
    <w:p w:rsidR="003B2CE2" w:rsidRPr="00565940" w:rsidRDefault="003B2CE2" w:rsidP="003B2CE2">
      <w:pPr>
        <w:pStyle w:val="Odsekzoznamu"/>
        <w:numPr>
          <w:ilvl w:val="0"/>
          <w:numId w:val="1"/>
        </w:numPr>
        <w:tabs>
          <w:tab w:val="left" w:pos="851"/>
          <w:tab w:val="left" w:pos="1418"/>
          <w:tab w:val="left" w:pos="2552"/>
        </w:tabs>
        <w:jc w:val="both"/>
        <w:rPr>
          <w:rFonts w:cstheme="minorHAnsi"/>
        </w:rPr>
      </w:pPr>
      <w:r w:rsidRPr="00565940">
        <w:rPr>
          <w:rFonts w:cstheme="minorHAnsi"/>
        </w:rPr>
        <w:t xml:space="preserve">bude mať v OUI podanú a riaditeľom školy schválenú </w:t>
      </w:r>
      <w:r w:rsidR="00901D76" w:rsidRPr="00565940">
        <w:rPr>
          <w:rFonts w:cstheme="minorHAnsi"/>
        </w:rPr>
        <w:t xml:space="preserve">prihlášku </w:t>
      </w:r>
      <w:r w:rsidR="00901D76">
        <w:rPr>
          <w:rFonts w:cstheme="minorHAnsi"/>
        </w:rPr>
        <w:t>na št</w:t>
      </w:r>
      <w:r w:rsidRPr="00565940">
        <w:rPr>
          <w:rFonts w:cstheme="minorHAnsi"/>
        </w:rPr>
        <w:t>údium</w:t>
      </w:r>
      <w:r w:rsidR="00901D76">
        <w:rPr>
          <w:rFonts w:cstheme="minorHAnsi"/>
        </w:rPr>
        <w:t xml:space="preserve"> v OU</w:t>
      </w:r>
      <w:r w:rsidRPr="00565940">
        <w:rPr>
          <w:rFonts w:cstheme="minorHAnsi"/>
        </w:rPr>
        <w:t>,</w:t>
      </w:r>
    </w:p>
    <w:p w:rsidR="003B2CE2" w:rsidRPr="00565940" w:rsidRDefault="003B2CE2" w:rsidP="003B2CE2">
      <w:pPr>
        <w:pStyle w:val="Odsekzoznamu"/>
        <w:numPr>
          <w:ilvl w:val="0"/>
          <w:numId w:val="1"/>
        </w:numPr>
        <w:tabs>
          <w:tab w:val="left" w:pos="851"/>
          <w:tab w:val="left" w:pos="1418"/>
          <w:tab w:val="left" w:pos="2552"/>
        </w:tabs>
        <w:jc w:val="both"/>
        <w:rPr>
          <w:rFonts w:cstheme="minorHAnsi"/>
        </w:rPr>
      </w:pPr>
      <w:r w:rsidRPr="00565940">
        <w:rPr>
          <w:rFonts w:cstheme="minorHAnsi"/>
        </w:rPr>
        <w:t xml:space="preserve">bude mať absolvované </w:t>
      </w:r>
      <w:r w:rsidR="00800EBB">
        <w:rPr>
          <w:rFonts w:cstheme="minorHAnsi"/>
        </w:rPr>
        <w:t xml:space="preserve">diagnostické vyšetrenie </w:t>
      </w:r>
      <w:r w:rsidR="00800EBB" w:rsidRPr="00565940">
        <w:rPr>
          <w:rFonts w:cstheme="minorHAnsi"/>
        </w:rPr>
        <w:t>s</w:t>
      </w:r>
      <w:r w:rsidR="00800EBB">
        <w:rPr>
          <w:rFonts w:cstheme="minorHAnsi"/>
        </w:rPr>
        <w:t>o stanoveným</w:t>
      </w:r>
      <w:r w:rsidR="00800EBB" w:rsidRPr="00565940">
        <w:rPr>
          <w:rFonts w:cstheme="minorHAnsi"/>
        </w:rPr>
        <w:t xml:space="preserve">  </w:t>
      </w:r>
      <w:r w:rsidRPr="00565940">
        <w:rPr>
          <w:rFonts w:cstheme="minorHAnsi"/>
        </w:rPr>
        <w:t>mentálnym postihnutím a s odporúčaním na štúdium  v odbornom učilišti,</w:t>
      </w:r>
    </w:p>
    <w:p w:rsidR="003B2CE2" w:rsidRPr="00565940" w:rsidRDefault="003B2CE2" w:rsidP="003B2CE2">
      <w:pPr>
        <w:pStyle w:val="Odsekzoznamu"/>
        <w:numPr>
          <w:ilvl w:val="0"/>
          <w:numId w:val="1"/>
        </w:numPr>
        <w:tabs>
          <w:tab w:val="left" w:pos="851"/>
          <w:tab w:val="left" w:pos="1418"/>
          <w:tab w:val="left" w:pos="2552"/>
        </w:tabs>
        <w:jc w:val="both"/>
        <w:rPr>
          <w:rFonts w:cstheme="minorHAnsi"/>
        </w:rPr>
      </w:pPr>
      <w:r w:rsidRPr="00565940">
        <w:rPr>
          <w:rFonts w:cstheme="minorHAnsi"/>
        </w:rPr>
        <w:t>splní zdravotné požiadavky pre daný učebný odbor.</w:t>
      </w:r>
    </w:p>
    <w:p w:rsidR="0052187D" w:rsidRPr="00565940" w:rsidRDefault="0052187D" w:rsidP="00661732">
      <w:pPr>
        <w:tabs>
          <w:tab w:val="left" w:pos="1701"/>
          <w:tab w:val="left" w:pos="7938"/>
        </w:tabs>
        <w:jc w:val="both"/>
        <w:rPr>
          <w:rFonts w:cstheme="minorHAnsi"/>
          <w:b/>
        </w:rPr>
      </w:pPr>
      <w:r w:rsidRPr="00565940">
        <w:rPr>
          <w:rFonts w:cstheme="minorHAnsi"/>
          <w:b/>
        </w:rPr>
        <w:t>Kritériá na zostavenie poradia</w:t>
      </w:r>
      <w:r w:rsidR="001D5EED" w:rsidRPr="00565940">
        <w:rPr>
          <w:rFonts w:cstheme="minorHAnsi"/>
          <w:b/>
        </w:rPr>
        <w:t xml:space="preserve"> </w:t>
      </w:r>
      <w:r w:rsidR="001D5EED" w:rsidRPr="00565940">
        <w:rPr>
          <w:rFonts w:cstheme="minorHAnsi"/>
        </w:rPr>
        <w:t>(pri nadpočetnom záujme o zvolený odbor)</w:t>
      </w:r>
      <w:r w:rsidRPr="00565940">
        <w:rPr>
          <w:rFonts w:cstheme="minorHAnsi"/>
          <w:b/>
        </w:rPr>
        <w:t xml:space="preserve"> uchádzačov do uvedených učebných odborov v OUI v školskom roku 20</w:t>
      </w:r>
      <w:r w:rsidR="00A33318" w:rsidRPr="00565940">
        <w:rPr>
          <w:rFonts w:cstheme="minorHAnsi"/>
          <w:b/>
        </w:rPr>
        <w:t>2</w:t>
      </w:r>
      <w:r w:rsidR="00626C5F">
        <w:rPr>
          <w:rFonts w:cstheme="minorHAnsi"/>
          <w:b/>
        </w:rPr>
        <w:t>4</w:t>
      </w:r>
      <w:r w:rsidR="00FE25F2" w:rsidRPr="00565940">
        <w:rPr>
          <w:rFonts w:cstheme="minorHAnsi"/>
          <w:b/>
        </w:rPr>
        <w:t>/2</w:t>
      </w:r>
      <w:r w:rsidR="00AA2D6C" w:rsidRPr="00565940">
        <w:rPr>
          <w:rFonts w:cstheme="minorHAnsi"/>
          <w:b/>
        </w:rPr>
        <w:t>02</w:t>
      </w:r>
      <w:r w:rsidR="00626C5F">
        <w:rPr>
          <w:rFonts w:cstheme="minorHAnsi"/>
          <w:b/>
        </w:rPr>
        <w:t>5</w:t>
      </w:r>
      <w:r w:rsidRPr="00565940">
        <w:rPr>
          <w:rFonts w:cstheme="minorHAnsi"/>
          <w:b/>
        </w:rPr>
        <w:t xml:space="preserve"> bez prijímacej skúšky:</w:t>
      </w:r>
    </w:p>
    <w:p w:rsidR="0052187D" w:rsidRPr="00565940" w:rsidRDefault="0052187D" w:rsidP="002E7255">
      <w:pPr>
        <w:pStyle w:val="Odsekzoznamu"/>
        <w:numPr>
          <w:ilvl w:val="0"/>
          <w:numId w:val="1"/>
        </w:numPr>
        <w:tabs>
          <w:tab w:val="left" w:pos="1701"/>
          <w:tab w:val="left" w:pos="7938"/>
        </w:tabs>
        <w:jc w:val="both"/>
        <w:rPr>
          <w:rFonts w:cstheme="minorHAnsi"/>
        </w:rPr>
      </w:pPr>
      <w:r w:rsidRPr="00565940">
        <w:rPr>
          <w:rFonts w:cstheme="minorHAnsi"/>
        </w:rPr>
        <w:t>hodnotenie prospechu z predmetov slovenský jazyk a literatúra, matematika, pracovné vyučovani</w:t>
      </w:r>
      <w:r w:rsidR="00E436AF">
        <w:rPr>
          <w:rFonts w:cstheme="minorHAnsi"/>
        </w:rPr>
        <w:t xml:space="preserve">e podľa výročného vysvedčenia z </w:t>
      </w:r>
      <w:r w:rsidRPr="00565940">
        <w:rPr>
          <w:rFonts w:cstheme="minorHAnsi"/>
        </w:rPr>
        <w:t>8.</w:t>
      </w:r>
      <w:r w:rsidR="00E436AF">
        <w:rPr>
          <w:rFonts w:cstheme="minorHAnsi"/>
        </w:rPr>
        <w:t xml:space="preserve"> </w:t>
      </w:r>
      <w:r w:rsidRPr="00565940">
        <w:rPr>
          <w:rFonts w:cstheme="minorHAnsi"/>
        </w:rPr>
        <w:t>ročníka a 1.</w:t>
      </w:r>
      <w:r w:rsidR="00E436AF">
        <w:rPr>
          <w:rFonts w:cstheme="minorHAnsi"/>
        </w:rPr>
        <w:t xml:space="preserve"> </w:t>
      </w:r>
      <w:r w:rsidRPr="00565940">
        <w:rPr>
          <w:rFonts w:cstheme="minorHAnsi"/>
        </w:rPr>
        <w:t>polroka 9.</w:t>
      </w:r>
      <w:r w:rsidR="00E436AF">
        <w:rPr>
          <w:rFonts w:cstheme="minorHAnsi"/>
        </w:rPr>
        <w:t xml:space="preserve"> </w:t>
      </w:r>
      <w:r w:rsidRPr="00565940">
        <w:rPr>
          <w:rFonts w:cstheme="minorHAnsi"/>
        </w:rPr>
        <w:t>ročníka</w:t>
      </w:r>
      <w:r w:rsidR="006F6FE3" w:rsidRPr="00565940">
        <w:rPr>
          <w:rFonts w:cstheme="minorHAnsi"/>
        </w:rPr>
        <w:t xml:space="preserve"> (v prípade neabsolvovania týchto ročníkov sa berie do úvahy hodnotenie z posledný</w:t>
      </w:r>
      <w:r w:rsidR="002F3500" w:rsidRPr="00565940">
        <w:rPr>
          <w:rFonts w:cstheme="minorHAnsi"/>
        </w:rPr>
        <w:t xml:space="preserve">ch 2 absolvovaných ročníkov na </w:t>
      </w:r>
      <w:r w:rsidR="006F6FE3" w:rsidRPr="00565940">
        <w:rPr>
          <w:rFonts w:cstheme="minorHAnsi"/>
        </w:rPr>
        <w:t xml:space="preserve">ZŠ), </w:t>
      </w:r>
    </w:p>
    <w:p w:rsidR="0052187D" w:rsidRPr="00565940" w:rsidRDefault="009A479F" w:rsidP="002E7255">
      <w:pPr>
        <w:pStyle w:val="Odsekzoznamu"/>
        <w:numPr>
          <w:ilvl w:val="0"/>
          <w:numId w:val="1"/>
        </w:numPr>
        <w:tabs>
          <w:tab w:val="left" w:pos="1701"/>
          <w:tab w:val="left" w:pos="7938"/>
        </w:tabs>
        <w:jc w:val="both"/>
        <w:rPr>
          <w:rFonts w:cstheme="minorHAnsi"/>
        </w:rPr>
      </w:pPr>
      <w:r w:rsidRPr="00565940">
        <w:rPr>
          <w:rFonts w:cstheme="minorHAnsi"/>
        </w:rPr>
        <w:t>hodnotenie správania žiaka</w:t>
      </w:r>
      <w:r w:rsidR="002E7255" w:rsidRPr="00565940">
        <w:rPr>
          <w:rFonts w:cstheme="minorHAnsi"/>
        </w:rPr>
        <w:t xml:space="preserve"> podľa výročného vysvedčenia z 8.</w:t>
      </w:r>
      <w:r w:rsidR="00E436AF">
        <w:rPr>
          <w:rFonts w:cstheme="minorHAnsi"/>
        </w:rPr>
        <w:t xml:space="preserve"> </w:t>
      </w:r>
      <w:r w:rsidR="002E7255" w:rsidRPr="00565940">
        <w:rPr>
          <w:rFonts w:cstheme="minorHAnsi"/>
        </w:rPr>
        <w:t>ročníka a 1.</w:t>
      </w:r>
      <w:r w:rsidR="00E436AF">
        <w:rPr>
          <w:rFonts w:cstheme="minorHAnsi"/>
        </w:rPr>
        <w:t xml:space="preserve"> </w:t>
      </w:r>
      <w:r w:rsidR="002E7255" w:rsidRPr="00565940">
        <w:rPr>
          <w:rFonts w:cstheme="minorHAnsi"/>
        </w:rPr>
        <w:t>polroka 9.</w:t>
      </w:r>
      <w:r w:rsidR="00E436AF">
        <w:rPr>
          <w:rFonts w:cstheme="minorHAnsi"/>
        </w:rPr>
        <w:t xml:space="preserve"> </w:t>
      </w:r>
      <w:r w:rsidR="002E7255" w:rsidRPr="00565940">
        <w:rPr>
          <w:rFonts w:cstheme="minorHAnsi"/>
        </w:rPr>
        <w:t>ročníka             (v prípade neabsolvovania týchto ročníkov sa berie do úvahy hodn</w:t>
      </w:r>
      <w:r w:rsidR="004320E2" w:rsidRPr="00565940">
        <w:rPr>
          <w:rFonts w:cstheme="minorHAnsi"/>
        </w:rPr>
        <w:t xml:space="preserve">otenie z posledných </w:t>
      </w:r>
      <w:r w:rsidR="002F3500" w:rsidRPr="00565940">
        <w:rPr>
          <w:rFonts w:cstheme="minorHAnsi"/>
        </w:rPr>
        <w:t xml:space="preserve">2 absolvovaných ročníkov na </w:t>
      </w:r>
      <w:r w:rsidR="002E7255" w:rsidRPr="00565940">
        <w:rPr>
          <w:rFonts w:cstheme="minorHAnsi"/>
        </w:rPr>
        <w:t>ZŠ)</w:t>
      </w:r>
      <w:r w:rsidRPr="00565940">
        <w:rPr>
          <w:rFonts w:cstheme="minorHAnsi"/>
        </w:rPr>
        <w:t>,</w:t>
      </w:r>
    </w:p>
    <w:p w:rsidR="0087277C" w:rsidRPr="00565940" w:rsidRDefault="0052187D" w:rsidP="0052187D">
      <w:pPr>
        <w:pStyle w:val="Odsekzoznamu"/>
        <w:numPr>
          <w:ilvl w:val="0"/>
          <w:numId w:val="1"/>
        </w:numPr>
        <w:tabs>
          <w:tab w:val="left" w:pos="1701"/>
          <w:tab w:val="left" w:pos="7938"/>
        </w:tabs>
        <w:rPr>
          <w:rFonts w:cstheme="minorHAnsi"/>
        </w:rPr>
      </w:pPr>
      <w:r w:rsidRPr="00565940">
        <w:rPr>
          <w:rFonts w:cstheme="minorHAnsi"/>
        </w:rPr>
        <w:t>zdravotné predpoklady na výkon povolania</w:t>
      </w:r>
      <w:r w:rsidR="0087277C" w:rsidRPr="00565940">
        <w:rPr>
          <w:rFonts w:cstheme="minorHAnsi"/>
        </w:rPr>
        <w:t>.</w:t>
      </w:r>
    </w:p>
    <w:p w:rsidR="009702BF" w:rsidRPr="00565940" w:rsidRDefault="009702BF" w:rsidP="009702BF">
      <w:pPr>
        <w:tabs>
          <w:tab w:val="left" w:pos="1701"/>
          <w:tab w:val="left" w:pos="7938"/>
        </w:tabs>
        <w:rPr>
          <w:rFonts w:cstheme="minorHAnsi"/>
          <w:b/>
        </w:rPr>
      </w:pPr>
      <w:r w:rsidRPr="00565940">
        <w:rPr>
          <w:rFonts w:cstheme="minorHAnsi"/>
          <w:b/>
        </w:rPr>
        <w:t>Bodové hodnotenie prospechu (priemer):</w:t>
      </w:r>
    </w:p>
    <w:p w:rsidR="009702BF" w:rsidRPr="00565940" w:rsidRDefault="009702BF" w:rsidP="00A808BB">
      <w:pPr>
        <w:tabs>
          <w:tab w:val="left" w:pos="851"/>
          <w:tab w:val="left" w:pos="1418"/>
          <w:tab w:val="left" w:pos="2552"/>
        </w:tabs>
        <w:spacing w:after="0"/>
        <w:rPr>
          <w:rFonts w:cstheme="minorHAnsi"/>
        </w:rPr>
      </w:pPr>
      <w:r w:rsidRPr="00565940">
        <w:rPr>
          <w:rFonts w:cstheme="minorHAnsi"/>
        </w:rPr>
        <w:t>1</w:t>
      </w:r>
      <w:r w:rsidRPr="00565940">
        <w:rPr>
          <w:rFonts w:cstheme="minorHAnsi"/>
        </w:rPr>
        <w:tab/>
        <w:t>-</w:t>
      </w:r>
      <w:r w:rsidRPr="00565940">
        <w:rPr>
          <w:rFonts w:cstheme="minorHAnsi"/>
        </w:rPr>
        <w:tab/>
        <w:t>1,2</w:t>
      </w:r>
      <w:r w:rsidRPr="00565940">
        <w:rPr>
          <w:rFonts w:cstheme="minorHAnsi"/>
        </w:rPr>
        <w:tab/>
        <w:t>50 bodov</w:t>
      </w:r>
    </w:p>
    <w:p w:rsidR="009702BF" w:rsidRPr="00565940" w:rsidRDefault="009702BF" w:rsidP="00A808BB">
      <w:pPr>
        <w:tabs>
          <w:tab w:val="left" w:pos="851"/>
          <w:tab w:val="left" w:pos="1418"/>
          <w:tab w:val="left" w:pos="2552"/>
        </w:tabs>
        <w:spacing w:after="0"/>
        <w:rPr>
          <w:rFonts w:cstheme="minorHAnsi"/>
        </w:rPr>
      </w:pPr>
      <w:r w:rsidRPr="00565940">
        <w:rPr>
          <w:rFonts w:cstheme="minorHAnsi"/>
        </w:rPr>
        <w:t>1,3</w:t>
      </w:r>
      <w:r w:rsidRPr="00565940">
        <w:rPr>
          <w:rFonts w:cstheme="minorHAnsi"/>
        </w:rPr>
        <w:tab/>
        <w:t xml:space="preserve">- </w:t>
      </w:r>
      <w:r w:rsidRPr="00565940">
        <w:rPr>
          <w:rFonts w:cstheme="minorHAnsi"/>
        </w:rPr>
        <w:tab/>
        <w:t>1,5</w:t>
      </w:r>
      <w:r w:rsidRPr="00565940">
        <w:rPr>
          <w:rFonts w:cstheme="minorHAnsi"/>
        </w:rPr>
        <w:tab/>
        <w:t>48 bodov</w:t>
      </w:r>
    </w:p>
    <w:p w:rsidR="009702BF" w:rsidRPr="00565940" w:rsidRDefault="009702BF" w:rsidP="00A808BB">
      <w:pPr>
        <w:tabs>
          <w:tab w:val="left" w:pos="851"/>
          <w:tab w:val="left" w:pos="1418"/>
          <w:tab w:val="left" w:pos="2552"/>
        </w:tabs>
        <w:spacing w:after="0"/>
        <w:rPr>
          <w:rFonts w:cstheme="minorHAnsi"/>
        </w:rPr>
      </w:pPr>
      <w:r w:rsidRPr="00565940">
        <w:rPr>
          <w:rFonts w:cstheme="minorHAnsi"/>
        </w:rPr>
        <w:t>1,6</w:t>
      </w:r>
      <w:r w:rsidRPr="00565940">
        <w:rPr>
          <w:rFonts w:cstheme="minorHAnsi"/>
        </w:rPr>
        <w:tab/>
        <w:t xml:space="preserve">- </w:t>
      </w:r>
      <w:r w:rsidRPr="00565940">
        <w:rPr>
          <w:rFonts w:cstheme="minorHAnsi"/>
        </w:rPr>
        <w:tab/>
        <w:t>2,0</w:t>
      </w:r>
      <w:r w:rsidRPr="00565940">
        <w:rPr>
          <w:rFonts w:cstheme="minorHAnsi"/>
        </w:rPr>
        <w:tab/>
        <w:t>40 bodov</w:t>
      </w:r>
    </w:p>
    <w:p w:rsidR="009702BF" w:rsidRPr="00565940" w:rsidRDefault="009702BF" w:rsidP="00A808BB">
      <w:pPr>
        <w:tabs>
          <w:tab w:val="left" w:pos="851"/>
          <w:tab w:val="left" w:pos="1418"/>
          <w:tab w:val="left" w:pos="2552"/>
        </w:tabs>
        <w:spacing w:after="0"/>
        <w:rPr>
          <w:rFonts w:cstheme="minorHAnsi"/>
        </w:rPr>
      </w:pPr>
      <w:r w:rsidRPr="00565940">
        <w:rPr>
          <w:rFonts w:cstheme="minorHAnsi"/>
        </w:rPr>
        <w:t>2,1</w:t>
      </w:r>
      <w:r w:rsidRPr="00565940">
        <w:rPr>
          <w:rFonts w:cstheme="minorHAnsi"/>
        </w:rPr>
        <w:tab/>
        <w:t>-</w:t>
      </w:r>
      <w:r w:rsidRPr="00565940">
        <w:rPr>
          <w:rFonts w:cstheme="minorHAnsi"/>
        </w:rPr>
        <w:tab/>
        <w:t>2,5</w:t>
      </w:r>
      <w:r w:rsidRPr="00565940">
        <w:rPr>
          <w:rFonts w:cstheme="minorHAnsi"/>
        </w:rPr>
        <w:tab/>
        <w:t>32 bodov</w:t>
      </w:r>
    </w:p>
    <w:p w:rsidR="009702BF" w:rsidRPr="00565940" w:rsidRDefault="009702BF" w:rsidP="00A808BB">
      <w:pPr>
        <w:tabs>
          <w:tab w:val="left" w:pos="851"/>
          <w:tab w:val="left" w:pos="1418"/>
          <w:tab w:val="left" w:pos="2552"/>
        </w:tabs>
        <w:spacing w:after="0"/>
        <w:rPr>
          <w:rFonts w:cstheme="minorHAnsi"/>
        </w:rPr>
      </w:pPr>
      <w:r w:rsidRPr="00565940">
        <w:rPr>
          <w:rFonts w:cstheme="minorHAnsi"/>
        </w:rPr>
        <w:lastRenderedPageBreak/>
        <w:t>2,6</w:t>
      </w:r>
      <w:r w:rsidRPr="00565940">
        <w:rPr>
          <w:rFonts w:cstheme="minorHAnsi"/>
        </w:rPr>
        <w:tab/>
        <w:t xml:space="preserve">- </w:t>
      </w:r>
      <w:r w:rsidRPr="00565940">
        <w:rPr>
          <w:rFonts w:cstheme="minorHAnsi"/>
        </w:rPr>
        <w:tab/>
        <w:t>3,0</w:t>
      </w:r>
      <w:r w:rsidRPr="00565940">
        <w:rPr>
          <w:rFonts w:cstheme="minorHAnsi"/>
        </w:rPr>
        <w:tab/>
        <w:t>24 bodov</w:t>
      </w:r>
    </w:p>
    <w:p w:rsidR="009702BF" w:rsidRPr="00565940" w:rsidRDefault="009702BF" w:rsidP="00A808BB">
      <w:pPr>
        <w:tabs>
          <w:tab w:val="left" w:pos="851"/>
          <w:tab w:val="left" w:pos="1418"/>
          <w:tab w:val="left" w:pos="2552"/>
        </w:tabs>
        <w:spacing w:after="0"/>
        <w:rPr>
          <w:rFonts w:cstheme="minorHAnsi"/>
        </w:rPr>
      </w:pPr>
      <w:r w:rsidRPr="00565940">
        <w:rPr>
          <w:rFonts w:cstheme="minorHAnsi"/>
        </w:rPr>
        <w:t>3,</w:t>
      </w:r>
      <w:r w:rsidR="007D376E" w:rsidRPr="00565940">
        <w:rPr>
          <w:rFonts w:cstheme="minorHAnsi"/>
        </w:rPr>
        <w:t>1</w:t>
      </w:r>
      <w:r w:rsidRPr="00565940">
        <w:rPr>
          <w:rFonts w:cstheme="minorHAnsi"/>
        </w:rPr>
        <w:tab/>
        <w:t>-</w:t>
      </w:r>
      <w:r w:rsidRPr="00565940">
        <w:rPr>
          <w:rFonts w:cstheme="minorHAnsi"/>
        </w:rPr>
        <w:tab/>
        <w:t>3,5</w:t>
      </w:r>
      <w:r w:rsidRPr="00565940">
        <w:rPr>
          <w:rFonts w:cstheme="minorHAnsi"/>
        </w:rPr>
        <w:tab/>
        <w:t>16 bodov</w:t>
      </w:r>
    </w:p>
    <w:p w:rsidR="009702BF" w:rsidRPr="00565940" w:rsidRDefault="009702BF" w:rsidP="00A808BB">
      <w:pPr>
        <w:tabs>
          <w:tab w:val="left" w:pos="851"/>
          <w:tab w:val="left" w:pos="1418"/>
          <w:tab w:val="left" w:pos="2552"/>
        </w:tabs>
        <w:spacing w:after="0"/>
        <w:rPr>
          <w:rFonts w:cstheme="minorHAnsi"/>
        </w:rPr>
      </w:pPr>
      <w:r w:rsidRPr="00565940">
        <w:rPr>
          <w:rFonts w:cstheme="minorHAnsi"/>
        </w:rPr>
        <w:t xml:space="preserve">3,6 </w:t>
      </w:r>
      <w:r w:rsidRPr="00565940">
        <w:rPr>
          <w:rFonts w:cstheme="minorHAnsi"/>
        </w:rPr>
        <w:tab/>
        <w:t>-</w:t>
      </w:r>
      <w:r w:rsidRPr="00565940">
        <w:rPr>
          <w:rFonts w:cstheme="minorHAnsi"/>
        </w:rPr>
        <w:tab/>
      </w:r>
      <w:r w:rsidR="00A808BB" w:rsidRPr="00565940">
        <w:rPr>
          <w:rFonts w:cstheme="minorHAnsi"/>
        </w:rPr>
        <w:t>4,0</w:t>
      </w:r>
      <w:r w:rsidR="00A808BB" w:rsidRPr="00565940">
        <w:rPr>
          <w:rFonts w:cstheme="minorHAnsi"/>
        </w:rPr>
        <w:tab/>
        <w:t xml:space="preserve">  8 bodov</w:t>
      </w:r>
      <w:r w:rsidRPr="00565940">
        <w:rPr>
          <w:rFonts w:cstheme="minorHAnsi"/>
        </w:rPr>
        <w:tab/>
      </w:r>
    </w:p>
    <w:p w:rsidR="00A808BB" w:rsidRPr="00565940" w:rsidRDefault="00A808BB" w:rsidP="0057438C">
      <w:pPr>
        <w:tabs>
          <w:tab w:val="left" w:pos="851"/>
          <w:tab w:val="left" w:pos="1418"/>
          <w:tab w:val="left" w:pos="2552"/>
        </w:tabs>
        <w:rPr>
          <w:rFonts w:cstheme="minorHAnsi"/>
        </w:rPr>
      </w:pPr>
      <w:r w:rsidRPr="00565940">
        <w:rPr>
          <w:rFonts w:cstheme="minorHAnsi"/>
        </w:rPr>
        <w:t>4,1</w:t>
      </w:r>
      <w:r w:rsidRPr="00565940">
        <w:rPr>
          <w:rFonts w:cstheme="minorHAnsi"/>
        </w:rPr>
        <w:tab/>
        <w:t>-</w:t>
      </w:r>
      <w:r w:rsidRPr="00565940">
        <w:rPr>
          <w:rFonts w:cstheme="minorHAnsi"/>
        </w:rPr>
        <w:tab/>
        <w:t>5,0</w:t>
      </w:r>
      <w:r w:rsidRPr="00565940">
        <w:rPr>
          <w:rFonts w:cstheme="minorHAnsi"/>
        </w:rPr>
        <w:tab/>
        <w:t xml:space="preserve">  0 bodov</w:t>
      </w:r>
    </w:p>
    <w:p w:rsidR="009D0C3B" w:rsidRPr="00565940" w:rsidRDefault="009070E6" w:rsidP="009070E6">
      <w:pPr>
        <w:tabs>
          <w:tab w:val="left" w:pos="851"/>
          <w:tab w:val="left" w:pos="1418"/>
          <w:tab w:val="left" w:pos="2552"/>
        </w:tabs>
        <w:jc w:val="both"/>
        <w:rPr>
          <w:rFonts w:cstheme="minorHAnsi"/>
        </w:rPr>
      </w:pPr>
      <w:r>
        <w:rPr>
          <w:rFonts w:cstheme="minorHAnsi"/>
        </w:rPr>
        <w:t>Ž</w:t>
      </w:r>
      <w:r w:rsidR="009D0C3B" w:rsidRPr="00565940">
        <w:rPr>
          <w:rFonts w:cstheme="minorHAnsi"/>
        </w:rPr>
        <w:t xml:space="preserve">iakom, ktorí majú na prihláške za daný predmet v danom roku alebo polroku uvedené „absolvoval,“ </w:t>
      </w:r>
      <w:r w:rsidR="005B279F">
        <w:rPr>
          <w:rFonts w:cstheme="minorHAnsi"/>
        </w:rPr>
        <w:t>sa nahradí</w:t>
      </w:r>
      <w:r w:rsidR="009D0C3B" w:rsidRPr="00565940">
        <w:rPr>
          <w:rFonts w:cstheme="minorHAnsi"/>
        </w:rPr>
        <w:t xml:space="preserve"> toto hodnotenie hodnotením z daného predmetu z</w:t>
      </w:r>
      <w:r w:rsidR="005B279F">
        <w:rPr>
          <w:rFonts w:cstheme="minorHAnsi"/>
        </w:rPr>
        <w:t> </w:t>
      </w:r>
      <w:r w:rsidR="009D0C3B" w:rsidRPr="00565940">
        <w:rPr>
          <w:rFonts w:cstheme="minorHAnsi"/>
        </w:rPr>
        <w:t>najbližšieho</w:t>
      </w:r>
      <w:r w:rsidR="005B279F">
        <w:rPr>
          <w:rFonts w:cstheme="minorHAnsi"/>
        </w:rPr>
        <w:t xml:space="preserve"> školského</w:t>
      </w:r>
      <w:r w:rsidR="009D0C3B" w:rsidRPr="00565940">
        <w:rPr>
          <w:rFonts w:cstheme="minorHAnsi"/>
        </w:rPr>
        <w:t xml:space="preserve"> roka alebo polroka, v ktorom bol žiak hodnotený známkou.</w:t>
      </w:r>
    </w:p>
    <w:p w:rsidR="00A808BB" w:rsidRPr="00565940" w:rsidRDefault="0057438C" w:rsidP="00A808BB">
      <w:pPr>
        <w:tabs>
          <w:tab w:val="left" w:pos="851"/>
          <w:tab w:val="left" w:pos="1418"/>
          <w:tab w:val="left" w:pos="2552"/>
        </w:tabs>
        <w:rPr>
          <w:rFonts w:cstheme="minorHAnsi"/>
          <w:b/>
        </w:rPr>
      </w:pPr>
      <w:r w:rsidRPr="00565940">
        <w:rPr>
          <w:rFonts w:cstheme="minorHAnsi"/>
          <w:b/>
        </w:rPr>
        <w:t>Bodové hodnotenie správania:</w:t>
      </w:r>
    </w:p>
    <w:p w:rsidR="0057438C" w:rsidRPr="00565940" w:rsidRDefault="0057438C" w:rsidP="0057438C">
      <w:pPr>
        <w:pStyle w:val="Odsekzoznamu"/>
        <w:numPr>
          <w:ilvl w:val="0"/>
          <w:numId w:val="1"/>
        </w:numPr>
        <w:tabs>
          <w:tab w:val="left" w:pos="851"/>
          <w:tab w:val="left" w:pos="1418"/>
          <w:tab w:val="left" w:pos="3119"/>
          <w:tab w:val="left" w:pos="3828"/>
        </w:tabs>
        <w:rPr>
          <w:rFonts w:cstheme="minorHAnsi"/>
        </w:rPr>
      </w:pPr>
      <w:r w:rsidRPr="00565940">
        <w:rPr>
          <w:rFonts w:cstheme="minorHAnsi"/>
        </w:rPr>
        <w:t>veľmi dobré</w:t>
      </w:r>
      <w:r w:rsidRPr="00565940">
        <w:rPr>
          <w:rFonts w:cstheme="minorHAnsi"/>
        </w:rPr>
        <w:tab/>
      </w:r>
      <w:r w:rsidRPr="00565940">
        <w:rPr>
          <w:rFonts w:cstheme="minorHAnsi"/>
        </w:rPr>
        <w:tab/>
        <w:t>30 bodov</w:t>
      </w:r>
    </w:p>
    <w:p w:rsidR="0057438C" w:rsidRPr="00565940" w:rsidRDefault="0057438C" w:rsidP="0057438C">
      <w:pPr>
        <w:pStyle w:val="Odsekzoznamu"/>
        <w:numPr>
          <w:ilvl w:val="0"/>
          <w:numId w:val="1"/>
        </w:numPr>
        <w:tabs>
          <w:tab w:val="left" w:pos="851"/>
          <w:tab w:val="left" w:pos="1418"/>
          <w:tab w:val="left" w:pos="3119"/>
          <w:tab w:val="left" w:pos="3828"/>
        </w:tabs>
        <w:rPr>
          <w:rFonts w:cstheme="minorHAnsi"/>
        </w:rPr>
      </w:pPr>
      <w:r w:rsidRPr="00565940">
        <w:rPr>
          <w:rFonts w:cstheme="minorHAnsi"/>
        </w:rPr>
        <w:t>uspokojivé</w:t>
      </w:r>
      <w:r w:rsidRPr="00565940">
        <w:rPr>
          <w:rFonts w:cstheme="minorHAnsi"/>
        </w:rPr>
        <w:tab/>
      </w:r>
      <w:r w:rsidRPr="00565940">
        <w:rPr>
          <w:rFonts w:cstheme="minorHAnsi"/>
        </w:rPr>
        <w:tab/>
      </w:r>
      <w:r w:rsidR="002A509D" w:rsidRPr="00565940">
        <w:rPr>
          <w:rFonts w:cstheme="minorHAnsi"/>
        </w:rPr>
        <w:t>2</w:t>
      </w:r>
      <w:r w:rsidRPr="00565940">
        <w:rPr>
          <w:rFonts w:cstheme="minorHAnsi"/>
        </w:rPr>
        <w:t>0 bodov</w:t>
      </w:r>
    </w:p>
    <w:p w:rsidR="0057438C" w:rsidRPr="00565940" w:rsidRDefault="0057438C" w:rsidP="0057438C">
      <w:pPr>
        <w:pStyle w:val="Odsekzoznamu"/>
        <w:numPr>
          <w:ilvl w:val="0"/>
          <w:numId w:val="1"/>
        </w:numPr>
        <w:tabs>
          <w:tab w:val="left" w:pos="851"/>
          <w:tab w:val="left" w:pos="1418"/>
          <w:tab w:val="left" w:pos="3119"/>
          <w:tab w:val="left" w:pos="3828"/>
        </w:tabs>
        <w:rPr>
          <w:rFonts w:cstheme="minorHAnsi"/>
        </w:rPr>
      </w:pPr>
      <w:r w:rsidRPr="00565940">
        <w:rPr>
          <w:rFonts w:cstheme="minorHAnsi"/>
        </w:rPr>
        <w:t>menej uspokojivé</w:t>
      </w:r>
      <w:r w:rsidRPr="00565940">
        <w:rPr>
          <w:rFonts w:cstheme="minorHAnsi"/>
        </w:rPr>
        <w:tab/>
      </w:r>
      <w:r w:rsidRPr="00565940">
        <w:rPr>
          <w:rFonts w:cstheme="minorHAnsi"/>
        </w:rPr>
        <w:tab/>
      </w:r>
      <w:r w:rsidR="002A509D" w:rsidRPr="00565940">
        <w:rPr>
          <w:rFonts w:cstheme="minorHAnsi"/>
        </w:rPr>
        <w:t>1</w:t>
      </w:r>
      <w:r w:rsidRPr="00565940">
        <w:rPr>
          <w:rFonts w:cstheme="minorHAnsi"/>
        </w:rPr>
        <w:t>0 bodov</w:t>
      </w:r>
    </w:p>
    <w:p w:rsidR="0057438C" w:rsidRPr="00565940" w:rsidRDefault="0057438C" w:rsidP="0057438C">
      <w:pPr>
        <w:pStyle w:val="Odsekzoznamu"/>
        <w:numPr>
          <w:ilvl w:val="0"/>
          <w:numId w:val="1"/>
        </w:numPr>
        <w:tabs>
          <w:tab w:val="left" w:pos="851"/>
          <w:tab w:val="left" w:pos="1418"/>
          <w:tab w:val="left" w:pos="3119"/>
          <w:tab w:val="left" w:pos="3828"/>
        </w:tabs>
        <w:rPr>
          <w:rFonts w:cstheme="minorHAnsi"/>
        </w:rPr>
      </w:pPr>
      <w:r w:rsidRPr="00565940">
        <w:rPr>
          <w:rFonts w:cstheme="minorHAnsi"/>
        </w:rPr>
        <w:t>neuspokojivé</w:t>
      </w:r>
      <w:r w:rsidRPr="00565940">
        <w:rPr>
          <w:rFonts w:cstheme="minorHAnsi"/>
        </w:rPr>
        <w:tab/>
      </w:r>
      <w:r w:rsidRPr="00565940">
        <w:rPr>
          <w:rFonts w:cstheme="minorHAnsi"/>
        </w:rPr>
        <w:tab/>
        <w:t>0 bodov</w:t>
      </w:r>
    </w:p>
    <w:p w:rsidR="00A808BB" w:rsidRPr="00565940" w:rsidRDefault="0057438C" w:rsidP="00A808BB">
      <w:pPr>
        <w:tabs>
          <w:tab w:val="left" w:pos="851"/>
          <w:tab w:val="left" w:pos="1418"/>
          <w:tab w:val="left" w:pos="2552"/>
        </w:tabs>
        <w:spacing w:after="0"/>
        <w:rPr>
          <w:rFonts w:cstheme="minorHAnsi"/>
        </w:rPr>
      </w:pPr>
      <w:r w:rsidRPr="00565940">
        <w:rPr>
          <w:rFonts w:cstheme="minorHAnsi"/>
        </w:rPr>
        <w:t>Maximálny počet dosiahnutých bodov je 80.</w:t>
      </w:r>
    </w:p>
    <w:p w:rsidR="009879DB" w:rsidRPr="00565940" w:rsidRDefault="0057438C" w:rsidP="009879DB">
      <w:pPr>
        <w:tabs>
          <w:tab w:val="left" w:pos="851"/>
          <w:tab w:val="left" w:pos="1418"/>
          <w:tab w:val="left" w:pos="2552"/>
        </w:tabs>
        <w:jc w:val="both"/>
        <w:rPr>
          <w:rFonts w:cstheme="minorHAnsi"/>
        </w:rPr>
      </w:pPr>
      <w:r w:rsidRPr="00565940">
        <w:rPr>
          <w:rFonts w:cstheme="minorHAnsi"/>
        </w:rPr>
        <w:t>Na základe dosiahnutého počtu bodov bude zostavené poradie uchádzačov na jednotlivé učebné odbory.</w:t>
      </w:r>
      <w:r w:rsidR="00E80F24" w:rsidRPr="00565940">
        <w:rPr>
          <w:rFonts w:cstheme="minorHAnsi"/>
        </w:rPr>
        <w:t xml:space="preserve"> </w:t>
      </w:r>
    </w:p>
    <w:p w:rsidR="0057438C" w:rsidRPr="00565940" w:rsidRDefault="0057438C" w:rsidP="00A808BB">
      <w:pPr>
        <w:tabs>
          <w:tab w:val="left" w:pos="851"/>
          <w:tab w:val="left" w:pos="1418"/>
          <w:tab w:val="left" w:pos="2552"/>
        </w:tabs>
        <w:spacing w:after="0"/>
        <w:rPr>
          <w:rFonts w:cstheme="minorHAnsi"/>
        </w:rPr>
      </w:pPr>
      <w:r w:rsidRPr="00565940">
        <w:rPr>
          <w:rFonts w:cstheme="minorHAnsi"/>
        </w:rPr>
        <w:t>V prípade zhodnosti bodového hodnotenia bude uprednostnený žiak:</w:t>
      </w:r>
    </w:p>
    <w:p w:rsidR="0057438C" w:rsidRPr="00565940" w:rsidRDefault="000B017F" w:rsidP="0057438C">
      <w:pPr>
        <w:pStyle w:val="Odsekzoznamu"/>
        <w:numPr>
          <w:ilvl w:val="0"/>
          <w:numId w:val="1"/>
        </w:numPr>
        <w:tabs>
          <w:tab w:val="left" w:pos="851"/>
          <w:tab w:val="left" w:pos="1418"/>
          <w:tab w:val="left" w:pos="2552"/>
        </w:tabs>
        <w:spacing w:after="0"/>
        <w:rPr>
          <w:rFonts w:cstheme="minorHAnsi"/>
        </w:rPr>
      </w:pPr>
      <w:r w:rsidRPr="00565940">
        <w:rPr>
          <w:rFonts w:cstheme="minorHAnsi"/>
        </w:rPr>
        <w:t>s účasťou na súťažiach</w:t>
      </w:r>
      <w:r w:rsidR="0087277C" w:rsidRPr="00565940">
        <w:rPr>
          <w:rFonts w:cstheme="minorHAnsi"/>
        </w:rPr>
        <w:t>,</w:t>
      </w:r>
    </w:p>
    <w:p w:rsidR="005028DE" w:rsidRPr="00565940" w:rsidRDefault="000B017F" w:rsidP="000B017F">
      <w:pPr>
        <w:pStyle w:val="Odsekzoznamu"/>
        <w:numPr>
          <w:ilvl w:val="0"/>
          <w:numId w:val="1"/>
        </w:numPr>
        <w:tabs>
          <w:tab w:val="left" w:pos="851"/>
          <w:tab w:val="left" w:pos="1418"/>
          <w:tab w:val="left" w:pos="2552"/>
        </w:tabs>
        <w:rPr>
          <w:rFonts w:cstheme="minorHAnsi"/>
        </w:rPr>
      </w:pPr>
      <w:r w:rsidRPr="00565940">
        <w:rPr>
          <w:rFonts w:cstheme="minorHAnsi"/>
        </w:rPr>
        <w:t>s lepším výsledkom na pohovore počas prijímacieho konania</w:t>
      </w:r>
      <w:r w:rsidR="009A479F" w:rsidRPr="00565940">
        <w:rPr>
          <w:rFonts w:cstheme="minorHAnsi"/>
        </w:rPr>
        <w:t>.</w:t>
      </w:r>
    </w:p>
    <w:p w:rsidR="005028DE" w:rsidRPr="00565940" w:rsidRDefault="005028DE" w:rsidP="009070E6">
      <w:pPr>
        <w:tabs>
          <w:tab w:val="left" w:pos="851"/>
          <w:tab w:val="left" w:pos="1418"/>
          <w:tab w:val="left" w:pos="2552"/>
        </w:tabs>
        <w:jc w:val="both"/>
        <w:rPr>
          <w:rFonts w:cstheme="minorHAnsi"/>
        </w:rPr>
      </w:pPr>
      <w:r w:rsidRPr="00565940">
        <w:rPr>
          <w:rFonts w:cstheme="minorHAnsi"/>
        </w:rPr>
        <w:t>Ak počet uchádzačov v jednotlivých učebných</w:t>
      </w:r>
      <w:r w:rsidR="00E168B2" w:rsidRPr="00565940">
        <w:rPr>
          <w:rFonts w:cstheme="minorHAnsi"/>
        </w:rPr>
        <w:t xml:space="preserve"> odboroch</w:t>
      </w:r>
      <w:r w:rsidRPr="00565940">
        <w:rPr>
          <w:rFonts w:cstheme="minorHAnsi"/>
        </w:rPr>
        <w:t xml:space="preserve"> p</w:t>
      </w:r>
      <w:r w:rsidR="00E168B2" w:rsidRPr="00565940">
        <w:rPr>
          <w:rFonts w:cstheme="minorHAnsi"/>
        </w:rPr>
        <w:t>revýši stanovený počet žiakov, ktorých možno prijať do 1.</w:t>
      </w:r>
      <w:r w:rsidR="00F01914">
        <w:rPr>
          <w:rFonts w:cstheme="minorHAnsi"/>
        </w:rPr>
        <w:t xml:space="preserve"> </w:t>
      </w:r>
      <w:r w:rsidR="00E436AF">
        <w:rPr>
          <w:rFonts w:cstheme="minorHAnsi"/>
        </w:rPr>
        <w:t xml:space="preserve"> </w:t>
      </w:r>
      <w:r w:rsidR="00E168B2" w:rsidRPr="00565940">
        <w:rPr>
          <w:rFonts w:cstheme="minorHAnsi"/>
        </w:rPr>
        <w:t xml:space="preserve">ročníka, bude </w:t>
      </w:r>
      <w:r w:rsidR="0087277C" w:rsidRPr="00565940">
        <w:rPr>
          <w:rFonts w:cstheme="minorHAnsi"/>
        </w:rPr>
        <w:t>uprednostnený uchádzač zo Spojenej školy, Lomonosovova 8, Trnava</w:t>
      </w:r>
      <w:r w:rsidR="00A314D9" w:rsidRPr="00565940">
        <w:rPr>
          <w:rFonts w:cstheme="minorHAnsi"/>
        </w:rPr>
        <w:t>.</w:t>
      </w:r>
      <w:r w:rsidR="0087277C" w:rsidRPr="00565940">
        <w:rPr>
          <w:rFonts w:cstheme="minorHAnsi"/>
        </w:rPr>
        <w:t xml:space="preserve"> </w:t>
      </w:r>
      <w:r w:rsidR="00A314D9" w:rsidRPr="00565940">
        <w:rPr>
          <w:rFonts w:cstheme="minorHAnsi"/>
        </w:rPr>
        <w:t>V prípade záujmu uchádzačov o</w:t>
      </w:r>
      <w:r w:rsidR="0087277C" w:rsidRPr="00565940">
        <w:rPr>
          <w:rFonts w:cstheme="minorHAnsi"/>
        </w:rPr>
        <w:t> </w:t>
      </w:r>
      <w:r w:rsidR="00E168B2" w:rsidRPr="00565940">
        <w:rPr>
          <w:rFonts w:cstheme="minorHAnsi"/>
        </w:rPr>
        <w:t>druhý učebný odbor uvedený na prihláške</w:t>
      </w:r>
      <w:r w:rsidR="00A314D9" w:rsidRPr="00565940">
        <w:rPr>
          <w:rFonts w:cstheme="minorHAnsi"/>
        </w:rPr>
        <w:t>, bude tento zohľadnený</w:t>
      </w:r>
      <w:r w:rsidR="00E168B2" w:rsidRPr="00565940">
        <w:rPr>
          <w:rFonts w:cstheme="minorHAnsi"/>
        </w:rPr>
        <w:t>.</w:t>
      </w:r>
      <w:r w:rsidR="009070E6">
        <w:rPr>
          <w:rFonts w:cstheme="minorHAnsi"/>
        </w:rPr>
        <w:t xml:space="preserve"> </w:t>
      </w:r>
    </w:p>
    <w:p w:rsidR="00E168B2" w:rsidRPr="00565940" w:rsidRDefault="00E168B2" w:rsidP="00661732">
      <w:pPr>
        <w:tabs>
          <w:tab w:val="left" w:pos="851"/>
          <w:tab w:val="left" w:pos="1418"/>
          <w:tab w:val="left" w:pos="2552"/>
        </w:tabs>
        <w:jc w:val="both"/>
        <w:rPr>
          <w:rFonts w:cstheme="minorHAnsi"/>
        </w:rPr>
      </w:pPr>
      <w:r w:rsidRPr="00565940">
        <w:rPr>
          <w:rFonts w:cstheme="minorHAnsi"/>
        </w:rPr>
        <w:t xml:space="preserve">Neprijatým uchádzačom bude po pohovore s ich zákonným zástupcom ponúknutá možnosť študovať v učebnom odbore, v ktorom </w:t>
      </w:r>
      <w:r w:rsidR="00F22B63" w:rsidRPr="00565940">
        <w:rPr>
          <w:rFonts w:cstheme="minorHAnsi"/>
        </w:rPr>
        <w:t>bude</w:t>
      </w:r>
      <w:r w:rsidRPr="00565940">
        <w:rPr>
          <w:rFonts w:cstheme="minorHAnsi"/>
        </w:rPr>
        <w:t xml:space="preserve"> voľné miesto.</w:t>
      </w:r>
    </w:p>
    <w:p w:rsidR="00E168B2" w:rsidRPr="00565940" w:rsidRDefault="00716AD8" w:rsidP="00661732">
      <w:pPr>
        <w:tabs>
          <w:tab w:val="left" w:pos="851"/>
          <w:tab w:val="left" w:pos="1418"/>
          <w:tab w:val="left" w:pos="2552"/>
        </w:tabs>
        <w:jc w:val="both"/>
        <w:rPr>
          <w:rFonts w:cstheme="minorHAnsi"/>
        </w:rPr>
      </w:pPr>
      <w:r w:rsidRPr="00565940">
        <w:rPr>
          <w:rFonts w:cstheme="minorHAnsi"/>
        </w:rPr>
        <w:t xml:space="preserve">Riaditeľka školy si vyhradzuje právo preradiť uchádzača </w:t>
      </w:r>
      <w:r w:rsidR="00C4587E" w:rsidRPr="00565940">
        <w:rPr>
          <w:rFonts w:cstheme="minorHAnsi"/>
        </w:rPr>
        <w:t>o štúdium do iného otváraného učebného odboru v prípade, že nespĺňa zdravotné požiadavky na vybraný učebný odbor, v</w:t>
      </w:r>
      <w:r w:rsidRPr="00565940">
        <w:rPr>
          <w:rFonts w:cstheme="minorHAnsi"/>
        </w:rPr>
        <w:t xml:space="preserve"> </w:t>
      </w:r>
      <w:r w:rsidR="00E168B2" w:rsidRPr="00565940">
        <w:rPr>
          <w:rFonts w:cstheme="minorHAnsi"/>
        </w:rPr>
        <w:t> prípade nedostatočného počtu uchádzačov o štúdium niektor</w:t>
      </w:r>
      <w:r w:rsidR="00C4587E" w:rsidRPr="00565940">
        <w:rPr>
          <w:rFonts w:cstheme="minorHAnsi"/>
        </w:rPr>
        <w:t>ého</w:t>
      </w:r>
      <w:r w:rsidR="00E168B2" w:rsidRPr="00565940">
        <w:rPr>
          <w:rFonts w:cstheme="minorHAnsi"/>
        </w:rPr>
        <w:t xml:space="preserve"> </w:t>
      </w:r>
      <w:r w:rsidR="00C4587E" w:rsidRPr="00565940">
        <w:rPr>
          <w:rFonts w:cstheme="minorHAnsi"/>
        </w:rPr>
        <w:t xml:space="preserve">ponúkaného </w:t>
      </w:r>
      <w:r w:rsidR="00E168B2" w:rsidRPr="00565940">
        <w:rPr>
          <w:rFonts w:cstheme="minorHAnsi"/>
        </w:rPr>
        <w:t>učebn</w:t>
      </w:r>
      <w:r w:rsidR="00C4587E" w:rsidRPr="00565940">
        <w:rPr>
          <w:rFonts w:cstheme="minorHAnsi"/>
        </w:rPr>
        <w:t>ého</w:t>
      </w:r>
      <w:r w:rsidR="00E168B2" w:rsidRPr="00565940">
        <w:rPr>
          <w:rFonts w:cstheme="minorHAnsi"/>
        </w:rPr>
        <w:t xml:space="preserve"> odbo</w:t>
      </w:r>
      <w:r w:rsidR="009670A4" w:rsidRPr="00565940">
        <w:rPr>
          <w:rFonts w:cstheme="minorHAnsi"/>
        </w:rPr>
        <w:t>r</w:t>
      </w:r>
      <w:r w:rsidR="00C4587E" w:rsidRPr="00565940">
        <w:rPr>
          <w:rFonts w:cstheme="minorHAnsi"/>
        </w:rPr>
        <w:t>u. U</w:t>
      </w:r>
      <w:r w:rsidR="009670A4" w:rsidRPr="00565940">
        <w:rPr>
          <w:rFonts w:cstheme="minorHAnsi"/>
        </w:rPr>
        <w:t>čebný odbor</w:t>
      </w:r>
      <w:r w:rsidR="00C4587E" w:rsidRPr="00565940">
        <w:rPr>
          <w:rFonts w:cstheme="minorHAnsi"/>
        </w:rPr>
        <w:t xml:space="preserve"> s nízkym počtom záujemcov sa neotvorí a u</w:t>
      </w:r>
      <w:r w:rsidR="009670A4" w:rsidRPr="00565940">
        <w:rPr>
          <w:rFonts w:cstheme="minorHAnsi"/>
        </w:rPr>
        <w:t>chádzačom</w:t>
      </w:r>
      <w:r w:rsidR="000B017F" w:rsidRPr="00565940">
        <w:rPr>
          <w:rFonts w:cstheme="minorHAnsi"/>
        </w:rPr>
        <w:t xml:space="preserve"> bude po pohovore s ich zákonným zástupcom ponúknutá možnosť študovať v učebnom odbore, v ktorom bude voľné miesto</w:t>
      </w:r>
      <w:r w:rsidR="009670A4" w:rsidRPr="00565940">
        <w:rPr>
          <w:rFonts w:cstheme="minorHAnsi"/>
        </w:rPr>
        <w:t xml:space="preserve">. </w:t>
      </w:r>
    </w:p>
    <w:p w:rsidR="00F01914" w:rsidRPr="00565940" w:rsidRDefault="00F01914" w:rsidP="00F01914">
      <w:pPr>
        <w:pStyle w:val="Odsekzoznamu"/>
        <w:tabs>
          <w:tab w:val="left" w:pos="851"/>
          <w:tab w:val="left" w:pos="1418"/>
          <w:tab w:val="left" w:pos="2552"/>
        </w:tabs>
        <w:ind w:left="0"/>
        <w:jc w:val="both"/>
        <w:rPr>
          <w:rFonts w:cstheme="minorHAnsi"/>
          <w:b/>
        </w:rPr>
      </w:pPr>
      <w:r w:rsidRPr="00565940">
        <w:rPr>
          <w:rFonts w:cstheme="minorHAnsi"/>
          <w:b/>
        </w:rPr>
        <w:t>Záverečné ustanovenia:</w:t>
      </w:r>
    </w:p>
    <w:p w:rsidR="00F01914" w:rsidRPr="00565940" w:rsidRDefault="00F01914" w:rsidP="00F01914">
      <w:pPr>
        <w:pStyle w:val="Odsekzoznamu"/>
        <w:numPr>
          <w:ilvl w:val="0"/>
          <w:numId w:val="2"/>
        </w:numPr>
        <w:tabs>
          <w:tab w:val="left" w:pos="1701"/>
          <w:tab w:val="center" w:pos="3119"/>
          <w:tab w:val="left" w:pos="6521"/>
        </w:tabs>
        <w:jc w:val="both"/>
        <w:rPr>
          <w:rFonts w:cstheme="minorHAnsi"/>
        </w:rPr>
      </w:pPr>
      <w:r>
        <w:rPr>
          <w:rFonts w:cstheme="minorHAnsi"/>
        </w:rPr>
        <w:t>R</w:t>
      </w:r>
      <w:r w:rsidRPr="00565940">
        <w:rPr>
          <w:rFonts w:cstheme="minorHAnsi"/>
        </w:rPr>
        <w:t>iaditeľ strednej školy zaradil do podmienok prijímacieho konania prijatie uchádzača bez prijímacej skúšky</w:t>
      </w:r>
      <w:r>
        <w:rPr>
          <w:rFonts w:cstheme="minorHAnsi"/>
        </w:rPr>
        <w:t>. U</w:t>
      </w:r>
      <w:r w:rsidRPr="00565940">
        <w:rPr>
          <w:rFonts w:cstheme="minorHAnsi"/>
        </w:rPr>
        <w:t>chádzač</w:t>
      </w:r>
      <w:r>
        <w:rPr>
          <w:rFonts w:cstheme="minorHAnsi"/>
        </w:rPr>
        <w:t xml:space="preserve"> </w:t>
      </w:r>
      <w:r w:rsidRPr="00565940">
        <w:rPr>
          <w:rFonts w:cstheme="minorHAnsi"/>
        </w:rPr>
        <w:t>prijímaciu skúšku nebude konať</w:t>
      </w:r>
      <w:r>
        <w:rPr>
          <w:rFonts w:cstheme="minorHAnsi"/>
        </w:rPr>
        <w:t>.</w:t>
      </w:r>
      <w:r w:rsidRPr="00565940">
        <w:rPr>
          <w:rFonts w:cstheme="minorHAnsi"/>
        </w:rPr>
        <w:t xml:space="preserve"> </w:t>
      </w:r>
    </w:p>
    <w:p w:rsidR="00F01914" w:rsidRPr="00565940" w:rsidRDefault="00F01914" w:rsidP="00F01914">
      <w:pPr>
        <w:pStyle w:val="Odsekzoznamu"/>
        <w:numPr>
          <w:ilvl w:val="0"/>
          <w:numId w:val="2"/>
        </w:numPr>
        <w:tabs>
          <w:tab w:val="left" w:pos="1701"/>
          <w:tab w:val="center" w:pos="3119"/>
          <w:tab w:val="left" w:pos="6521"/>
        </w:tabs>
        <w:jc w:val="both"/>
        <w:rPr>
          <w:rFonts w:cstheme="minorHAnsi"/>
        </w:rPr>
      </w:pPr>
      <w:r w:rsidRPr="00565940">
        <w:rPr>
          <w:rFonts w:cstheme="minorHAnsi"/>
        </w:rPr>
        <w:t xml:space="preserve">Riaditeľ strednej školy zverejní </w:t>
      </w:r>
      <w:r w:rsidR="00800EBB">
        <w:rPr>
          <w:rFonts w:cstheme="minorHAnsi"/>
        </w:rPr>
        <w:t xml:space="preserve">na </w:t>
      </w:r>
      <w:r w:rsidR="005F36EF">
        <w:rPr>
          <w:rFonts w:cstheme="minorHAnsi"/>
        </w:rPr>
        <w:t xml:space="preserve">výveske školy a na webovom sídle školy </w:t>
      </w:r>
      <w:r w:rsidRPr="00565940">
        <w:rPr>
          <w:rFonts w:cstheme="minorHAnsi"/>
        </w:rPr>
        <w:t>zoznam uchádzačov podľa výsledkov prijímacieho konania 1</w:t>
      </w:r>
      <w:r w:rsidR="005F36EF">
        <w:rPr>
          <w:rFonts w:cstheme="minorHAnsi"/>
        </w:rPr>
        <w:t>7</w:t>
      </w:r>
      <w:r w:rsidRPr="00565940">
        <w:rPr>
          <w:rFonts w:cstheme="minorHAnsi"/>
        </w:rPr>
        <w:t>. mája 202</w:t>
      </w:r>
      <w:r w:rsidR="005F36EF">
        <w:rPr>
          <w:rFonts w:cstheme="minorHAnsi"/>
        </w:rPr>
        <w:t>4</w:t>
      </w:r>
      <w:r w:rsidR="004B4227">
        <w:rPr>
          <w:rFonts w:cstheme="minorHAnsi"/>
        </w:rPr>
        <w:t xml:space="preserve"> (v čase od 0:00 do 23:59 hod.)</w:t>
      </w:r>
      <w:r w:rsidRPr="00565940">
        <w:rPr>
          <w:rFonts w:cstheme="minorHAnsi"/>
        </w:rPr>
        <w:t xml:space="preserve">. </w:t>
      </w:r>
    </w:p>
    <w:p w:rsidR="00F01914" w:rsidRPr="00565940" w:rsidRDefault="004B4227" w:rsidP="00F01914">
      <w:pPr>
        <w:pStyle w:val="Odsekzoznamu"/>
        <w:numPr>
          <w:ilvl w:val="0"/>
          <w:numId w:val="2"/>
        </w:numPr>
        <w:tabs>
          <w:tab w:val="left" w:pos="1701"/>
          <w:tab w:val="center" w:pos="3119"/>
          <w:tab w:val="left" w:pos="6521"/>
        </w:tabs>
        <w:jc w:val="both"/>
        <w:rPr>
          <w:rFonts w:cstheme="minorHAnsi"/>
        </w:rPr>
      </w:pPr>
      <w:r>
        <w:rPr>
          <w:rFonts w:cstheme="minorHAnsi"/>
        </w:rPr>
        <w:t>Plnoletý uchádzač alebo z</w:t>
      </w:r>
      <w:r w:rsidR="00F01914" w:rsidRPr="00565940">
        <w:rPr>
          <w:rFonts w:cstheme="minorHAnsi"/>
        </w:rPr>
        <w:t>ákonný zástupca</w:t>
      </w:r>
      <w:r>
        <w:rPr>
          <w:rFonts w:cstheme="minorHAnsi"/>
        </w:rPr>
        <w:t xml:space="preserve"> neplnoletého </w:t>
      </w:r>
      <w:r w:rsidR="005F36EF">
        <w:rPr>
          <w:rFonts w:cstheme="minorHAnsi"/>
        </w:rPr>
        <w:t>uchádzača</w:t>
      </w:r>
      <w:r w:rsidR="00F01914" w:rsidRPr="00565940">
        <w:rPr>
          <w:rFonts w:cstheme="minorHAnsi"/>
        </w:rPr>
        <w:t xml:space="preserve"> najneskôr </w:t>
      </w:r>
      <w:r w:rsidR="005F36EF">
        <w:rPr>
          <w:rFonts w:cstheme="minorHAnsi"/>
        </w:rPr>
        <w:t xml:space="preserve">do </w:t>
      </w:r>
      <w:r w:rsidR="00F01914" w:rsidRPr="00565940">
        <w:rPr>
          <w:rFonts w:cstheme="minorHAnsi"/>
        </w:rPr>
        <w:t>2</w:t>
      </w:r>
      <w:r w:rsidR="005F36EF">
        <w:rPr>
          <w:rFonts w:cstheme="minorHAnsi"/>
        </w:rPr>
        <w:t>2</w:t>
      </w:r>
      <w:r w:rsidR="00F01914" w:rsidRPr="00565940">
        <w:rPr>
          <w:rFonts w:cstheme="minorHAnsi"/>
        </w:rPr>
        <w:t>. mája 202</w:t>
      </w:r>
      <w:r w:rsidR="005F36EF">
        <w:rPr>
          <w:rFonts w:cstheme="minorHAnsi"/>
        </w:rPr>
        <w:t>4</w:t>
      </w:r>
      <w:r w:rsidR="00F01914" w:rsidRPr="00565940">
        <w:rPr>
          <w:rFonts w:cstheme="minorHAnsi"/>
        </w:rPr>
        <w:t xml:space="preserve"> (23:59 hod.) písomne potvrdí strednej škole prijatie na vzdelávanie. </w:t>
      </w:r>
    </w:p>
    <w:p w:rsidR="00F01914" w:rsidRPr="00565940" w:rsidRDefault="00F01914" w:rsidP="00F01914">
      <w:pPr>
        <w:pStyle w:val="Odsekzoznamu"/>
        <w:numPr>
          <w:ilvl w:val="0"/>
          <w:numId w:val="2"/>
        </w:numPr>
        <w:tabs>
          <w:tab w:val="left" w:pos="1701"/>
          <w:tab w:val="center" w:pos="3119"/>
          <w:tab w:val="left" w:pos="6521"/>
        </w:tabs>
        <w:jc w:val="both"/>
        <w:rPr>
          <w:rFonts w:cstheme="minorHAnsi"/>
        </w:rPr>
      </w:pPr>
      <w:r w:rsidRPr="00565940">
        <w:rPr>
          <w:rFonts w:cstheme="minorHAnsi"/>
        </w:rPr>
        <w:t xml:space="preserve">Zákonný zástupca sa môže proti rozhodnutiu riaditeľa strednej školy o neprijatí odvolať </w:t>
      </w:r>
      <w:r>
        <w:rPr>
          <w:rFonts w:cstheme="minorHAnsi"/>
        </w:rPr>
        <w:t xml:space="preserve">                         </w:t>
      </w:r>
      <w:r w:rsidRPr="00565940">
        <w:rPr>
          <w:rFonts w:cstheme="minorHAnsi"/>
        </w:rPr>
        <w:t xml:space="preserve">v lehote do 5 dní odo dňa doručenia rozhodnutia. </w:t>
      </w:r>
    </w:p>
    <w:p w:rsidR="00F01914" w:rsidRPr="00565940" w:rsidRDefault="00F01914" w:rsidP="00F01914">
      <w:pPr>
        <w:pStyle w:val="Odsekzoznamu"/>
        <w:numPr>
          <w:ilvl w:val="0"/>
          <w:numId w:val="2"/>
        </w:numPr>
        <w:tabs>
          <w:tab w:val="left" w:pos="1701"/>
          <w:tab w:val="center" w:pos="3119"/>
          <w:tab w:val="left" w:pos="6521"/>
        </w:tabs>
        <w:jc w:val="both"/>
        <w:rPr>
          <w:rFonts w:cstheme="minorHAnsi"/>
        </w:rPr>
      </w:pPr>
      <w:r w:rsidRPr="00565940">
        <w:rPr>
          <w:rFonts w:cstheme="minorHAnsi"/>
        </w:rPr>
        <w:t xml:space="preserve">Uchádzač prijatý do OUI je povinný informovať riaditeľa základnej školy o prijatí a nastúpení  do OUI. </w:t>
      </w:r>
    </w:p>
    <w:p w:rsidR="00F01914" w:rsidRPr="00565940" w:rsidRDefault="00F01914" w:rsidP="00F01914">
      <w:pPr>
        <w:rPr>
          <w:rFonts w:cstheme="minorHAnsi"/>
        </w:rPr>
      </w:pPr>
    </w:p>
    <w:p w:rsidR="00F01914" w:rsidRDefault="00F01914" w:rsidP="00F01914">
      <w:pPr>
        <w:rPr>
          <w:rFonts w:cstheme="minorHAnsi"/>
        </w:rPr>
      </w:pPr>
    </w:p>
    <w:p w:rsidR="005F36EF" w:rsidRPr="00565940" w:rsidRDefault="005F36EF" w:rsidP="00F01914">
      <w:pPr>
        <w:rPr>
          <w:rFonts w:cstheme="minorHAnsi"/>
        </w:rPr>
      </w:pPr>
    </w:p>
    <w:p w:rsidR="00F01914" w:rsidRPr="00565940" w:rsidRDefault="00F01914" w:rsidP="00F01914">
      <w:pPr>
        <w:rPr>
          <w:rFonts w:cstheme="minorHAnsi"/>
        </w:rPr>
      </w:pPr>
    </w:p>
    <w:p w:rsidR="00C9453D" w:rsidRPr="00565940" w:rsidRDefault="002E7255" w:rsidP="00E71452">
      <w:pPr>
        <w:tabs>
          <w:tab w:val="left" w:pos="6449"/>
        </w:tabs>
        <w:spacing w:after="0"/>
        <w:rPr>
          <w:rFonts w:cstheme="minorHAnsi"/>
        </w:rPr>
      </w:pPr>
      <w:r w:rsidRPr="00565940">
        <w:rPr>
          <w:rFonts w:cstheme="minorHAnsi"/>
        </w:rPr>
        <w:tab/>
      </w:r>
      <w:r w:rsidR="00E71452" w:rsidRPr="00565940">
        <w:rPr>
          <w:rFonts w:cstheme="minorHAnsi"/>
        </w:rPr>
        <w:t xml:space="preserve">Mgr. </w:t>
      </w:r>
      <w:r w:rsidR="00621E22" w:rsidRPr="00565940">
        <w:rPr>
          <w:rFonts w:cstheme="minorHAnsi"/>
        </w:rPr>
        <w:t>Katarína Machovičová</w:t>
      </w:r>
    </w:p>
    <w:p w:rsidR="00E71452" w:rsidRPr="00565940" w:rsidRDefault="00E71452" w:rsidP="000B017F">
      <w:pPr>
        <w:tabs>
          <w:tab w:val="left" w:pos="6449"/>
        </w:tabs>
        <w:spacing w:after="0"/>
        <w:rPr>
          <w:rFonts w:cstheme="minorHAnsi"/>
        </w:rPr>
      </w:pPr>
      <w:r w:rsidRPr="00565940">
        <w:rPr>
          <w:rFonts w:cstheme="minorHAnsi"/>
        </w:rPr>
        <w:tab/>
      </w:r>
      <w:r w:rsidR="00621E22" w:rsidRPr="00565940">
        <w:rPr>
          <w:rFonts w:cstheme="minorHAnsi"/>
        </w:rPr>
        <w:t xml:space="preserve">         </w:t>
      </w:r>
      <w:r w:rsidR="00BE1EEB" w:rsidRPr="00565940">
        <w:rPr>
          <w:rFonts w:cstheme="minorHAnsi"/>
        </w:rPr>
        <w:t xml:space="preserve">  </w:t>
      </w:r>
      <w:r w:rsidR="00621E22" w:rsidRPr="00565940">
        <w:rPr>
          <w:rFonts w:cstheme="minorHAnsi"/>
        </w:rPr>
        <w:t xml:space="preserve"> r</w:t>
      </w:r>
      <w:r w:rsidRPr="00565940">
        <w:rPr>
          <w:rFonts w:cstheme="minorHAnsi"/>
        </w:rPr>
        <w:t>iaditeľ</w:t>
      </w:r>
      <w:r w:rsidR="00621E22" w:rsidRPr="00565940">
        <w:rPr>
          <w:rFonts w:cstheme="minorHAnsi"/>
        </w:rPr>
        <w:t>ka školy</w:t>
      </w:r>
    </w:p>
    <w:sectPr w:rsidR="00E71452" w:rsidRPr="00565940" w:rsidSect="008D29DA">
      <w:footerReference w:type="default" r:id="rId7"/>
      <w:headerReference w:type="first" r:id="rId8"/>
      <w:footerReference w:type="first" r:id="rId9"/>
      <w:pgSz w:w="11906" w:h="16838"/>
      <w:pgMar w:top="1560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E77" w:rsidRDefault="00C51E77" w:rsidP="00217C94">
      <w:pPr>
        <w:spacing w:after="0" w:line="240" w:lineRule="auto"/>
      </w:pPr>
      <w:r>
        <w:separator/>
      </w:r>
    </w:p>
  </w:endnote>
  <w:endnote w:type="continuationSeparator" w:id="0">
    <w:p w:rsidR="00C51E77" w:rsidRDefault="00C51E77" w:rsidP="0021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829854"/>
      <w:docPartObj>
        <w:docPartGallery w:val="Page Numbers (Bottom of Page)"/>
        <w:docPartUnique/>
      </w:docPartObj>
    </w:sdtPr>
    <w:sdtEndPr/>
    <w:sdtContent>
      <w:p w:rsidR="005F36EF" w:rsidRDefault="005F36E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BBD">
          <w:rPr>
            <w:noProof/>
          </w:rPr>
          <w:t>4</w:t>
        </w:r>
        <w:r>
          <w:fldChar w:fldCharType="end"/>
        </w:r>
      </w:p>
    </w:sdtContent>
  </w:sdt>
  <w:p w:rsidR="005F36EF" w:rsidRDefault="005F36E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F99" w:rsidRDefault="00C10F99" w:rsidP="00C10F99">
    <w:pPr>
      <w:pStyle w:val="Hlavika"/>
      <w:pBdr>
        <w:bottom w:val="single" w:sz="6" w:space="1" w:color="auto"/>
      </w:pBdr>
    </w:pPr>
  </w:p>
  <w:p w:rsidR="00C10F99" w:rsidRPr="005A7FE8" w:rsidRDefault="00C10F99" w:rsidP="003778F9">
    <w:pPr>
      <w:pStyle w:val="Hlavika"/>
      <w:tabs>
        <w:tab w:val="clear" w:pos="4536"/>
        <w:tab w:val="clear" w:pos="9072"/>
        <w:tab w:val="left" w:pos="2410"/>
        <w:tab w:val="left" w:pos="3544"/>
        <w:tab w:val="left" w:pos="6521"/>
      </w:tabs>
      <w:rPr>
        <w:b/>
        <w:sz w:val="20"/>
        <w:szCs w:val="20"/>
      </w:rPr>
    </w:pPr>
    <w:r w:rsidRPr="005A7FE8">
      <w:rPr>
        <w:b/>
        <w:sz w:val="20"/>
        <w:szCs w:val="20"/>
      </w:rPr>
      <w:t xml:space="preserve">Telefón                     </w:t>
    </w:r>
    <w:r w:rsidR="00621E22">
      <w:rPr>
        <w:b/>
        <w:sz w:val="20"/>
        <w:szCs w:val="20"/>
      </w:rPr>
      <w:tab/>
    </w:r>
    <w:r w:rsidRPr="005A7FE8">
      <w:rPr>
        <w:b/>
        <w:sz w:val="20"/>
        <w:szCs w:val="20"/>
      </w:rPr>
      <w:t xml:space="preserve">                  </w:t>
    </w:r>
    <w:r w:rsidR="00621E22">
      <w:rPr>
        <w:b/>
        <w:sz w:val="20"/>
        <w:szCs w:val="20"/>
      </w:rPr>
      <w:tab/>
    </w:r>
    <w:r>
      <w:rPr>
        <w:b/>
        <w:sz w:val="20"/>
        <w:szCs w:val="20"/>
      </w:rPr>
      <w:t xml:space="preserve">E-mail                                   </w:t>
    </w:r>
    <w:r w:rsidR="00621E22">
      <w:rPr>
        <w:b/>
        <w:sz w:val="20"/>
        <w:szCs w:val="20"/>
      </w:rPr>
      <w:tab/>
    </w:r>
    <w:r w:rsidRPr="005A7FE8">
      <w:rPr>
        <w:b/>
        <w:sz w:val="20"/>
        <w:szCs w:val="20"/>
      </w:rPr>
      <w:t xml:space="preserve">Internet                                               </w:t>
    </w:r>
  </w:p>
  <w:p w:rsidR="00C10F99" w:rsidRPr="007F2057" w:rsidRDefault="00C10F99" w:rsidP="003778F9">
    <w:pPr>
      <w:pStyle w:val="Hlavika"/>
      <w:tabs>
        <w:tab w:val="clear" w:pos="4536"/>
        <w:tab w:val="clear" w:pos="9072"/>
        <w:tab w:val="left" w:pos="3544"/>
        <w:tab w:val="left" w:pos="6521"/>
      </w:tabs>
      <w:rPr>
        <w:sz w:val="20"/>
        <w:szCs w:val="20"/>
      </w:rPr>
    </w:pPr>
    <w:r>
      <w:rPr>
        <w:sz w:val="20"/>
        <w:szCs w:val="20"/>
      </w:rPr>
      <w:t xml:space="preserve">033/5521150-ústr.       </w:t>
    </w:r>
    <w:r w:rsidR="00621E22">
      <w:rPr>
        <w:sz w:val="20"/>
        <w:szCs w:val="20"/>
      </w:rPr>
      <w:tab/>
    </w:r>
    <w:hyperlink r:id="rId1" w:history="1">
      <w:r w:rsidRPr="00AC6642">
        <w:rPr>
          <w:rStyle w:val="Hypertextovprepojenie"/>
          <w:sz w:val="20"/>
          <w:szCs w:val="20"/>
        </w:rPr>
        <w:t>skola@oui.sk</w:t>
      </w:r>
    </w:hyperlink>
    <w:r w:rsidRPr="00AC6642">
      <w:rPr>
        <w:sz w:val="20"/>
        <w:szCs w:val="20"/>
      </w:rPr>
      <w:t xml:space="preserve"> </w:t>
    </w:r>
    <w:r w:rsidR="00621E22">
      <w:rPr>
        <w:sz w:val="20"/>
        <w:szCs w:val="20"/>
      </w:rPr>
      <w:tab/>
    </w:r>
    <w:r w:rsidRPr="00AC6642">
      <w:rPr>
        <w:sz w:val="20"/>
        <w:szCs w:val="20"/>
      </w:rPr>
      <w:t xml:space="preserve">http://www.ouitt.edupage.org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E77" w:rsidRDefault="00C51E77" w:rsidP="00217C94">
      <w:pPr>
        <w:spacing w:after="0" w:line="240" w:lineRule="auto"/>
      </w:pPr>
      <w:r>
        <w:separator/>
      </w:r>
    </w:p>
  </w:footnote>
  <w:footnote w:type="continuationSeparator" w:id="0">
    <w:p w:rsidR="00C51E77" w:rsidRDefault="00C51E77" w:rsidP="00217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9DA" w:rsidRPr="00AC0135" w:rsidRDefault="008D29DA" w:rsidP="008D29DA">
    <w:r w:rsidRPr="00AC0135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2E9CB79B" wp14:editId="4D3C87E1">
          <wp:simplePos x="0" y="0"/>
          <wp:positionH relativeFrom="margin">
            <wp:posOffset>1012825</wp:posOffset>
          </wp:positionH>
          <wp:positionV relativeFrom="margin">
            <wp:posOffset>-644591</wp:posOffset>
          </wp:positionV>
          <wp:extent cx="540328" cy="540328"/>
          <wp:effectExtent l="0" t="0" r="0" b="0"/>
          <wp:wrapNone/>
          <wp:docPr id="8" name="Obrázok 8" descr="C:\Users\Admin\Desktop\logotl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tla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28" cy="540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D29DA" w:rsidRPr="008D29DA" w:rsidRDefault="008D29DA" w:rsidP="008D29DA">
    <w:pPr>
      <w:spacing w:after="0"/>
      <w:jc w:val="center"/>
      <w:rPr>
        <w:b/>
      </w:rPr>
    </w:pPr>
    <w:r w:rsidRPr="008D29DA">
      <w:rPr>
        <w:b/>
      </w:rPr>
      <w:t>SPOJENÁ ŠKOLA, Lomonosovova 8, TRNAVA</w:t>
    </w:r>
  </w:p>
  <w:p w:rsidR="00C10F99" w:rsidRPr="008D29DA" w:rsidRDefault="008D29DA" w:rsidP="008D29DA">
    <w:pPr>
      <w:pBdr>
        <w:bottom w:val="single" w:sz="6" w:space="11" w:color="auto"/>
      </w:pBdr>
      <w:spacing w:after="0"/>
      <w:jc w:val="center"/>
      <w:rPr>
        <w:b/>
      </w:rPr>
    </w:pPr>
    <w:r w:rsidRPr="008D29DA">
      <w:rPr>
        <w:b/>
      </w:rPr>
      <w:t>Lomonosovova 8,  918 08  Trnava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9631E"/>
    <w:multiLevelType w:val="hybridMultilevel"/>
    <w:tmpl w:val="55227A40"/>
    <w:lvl w:ilvl="0" w:tplc="95A68114">
      <w:start w:val="649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C65A5"/>
    <w:multiLevelType w:val="hybridMultilevel"/>
    <w:tmpl w:val="8BC480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94"/>
    <w:rsid w:val="00042C73"/>
    <w:rsid w:val="00043A30"/>
    <w:rsid w:val="000445E8"/>
    <w:rsid w:val="0007085D"/>
    <w:rsid w:val="000A5D54"/>
    <w:rsid w:val="000B017F"/>
    <w:rsid w:val="000C006C"/>
    <w:rsid w:val="000F63B9"/>
    <w:rsid w:val="00104E91"/>
    <w:rsid w:val="00106BA1"/>
    <w:rsid w:val="00106CAC"/>
    <w:rsid w:val="00143941"/>
    <w:rsid w:val="00144A82"/>
    <w:rsid w:val="00146E64"/>
    <w:rsid w:val="001738DD"/>
    <w:rsid w:val="00174D7C"/>
    <w:rsid w:val="00191693"/>
    <w:rsid w:val="00197764"/>
    <w:rsid w:val="001B07C5"/>
    <w:rsid w:val="001D2C8B"/>
    <w:rsid w:val="001D5EED"/>
    <w:rsid w:val="00200261"/>
    <w:rsid w:val="00212874"/>
    <w:rsid w:val="00217C94"/>
    <w:rsid w:val="00221060"/>
    <w:rsid w:val="0024119C"/>
    <w:rsid w:val="00254C5D"/>
    <w:rsid w:val="00263734"/>
    <w:rsid w:val="0027174A"/>
    <w:rsid w:val="0027308B"/>
    <w:rsid w:val="002808DF"/>
    <w:rsid w:val="002811AD"/>
    <w:rsid w:val="00292F5C"/>
    <w:rsid w:val="002A509D"/>
    <w:rsid w:val="002A5CA7"/>
    <w:rsid w:val="002D0686"/>
    <w:rsid w:val="002D3882"/>
    <w:rsid w:val="002E7255"/>
    <w:rsid w:val="002F3500"/>
    <w:rsid w:val="003035E7"/>
    <w:rsid w:val="00312792"/>
    <w:rsid w:val="00344089"/>
    <w:rsid w:val="0036001A"/>
    <w:rsid w:val="003709EF"/>
    <w:rsid w:val="00372D0F"/>
    <w:rsid w:val="003778F9"/>
    <w:rsid w:val="003B2CE2"/>
    <w:rsid w:val="003E0DBD"/>
    <w:rsid w:val="00404004"/>
    <w:rsid w:val="004320E2"/>
    <w:rsid w:val="00443200"/>
    <w:rsid w:val="00471A3B"/>
    <w:rsid w:val="004A5EE9"/>
    <w:rsid w:val="004B4227"/>
    <w:rsid w:val="004E39E3"/>
    <w:rsid w:val="005028DE"/>
    <w:rsid w:val="0052187D"/>
    <w:rsid w:val="00565940"/>
    <w:rsid w:val="0057438C"/>
    <w:rsid w:val="005A1DB8"/>
    <w:rsid w:val="005B279F"/>
    <w:rsid w:val="005C7734"/>
    <w:rsid w:val="005D4983"/>
    <w:rsid w:val="005F36EF"/>
    <w:rsid w:val="00611336"/>
    <w:rsid w:val="00621E22"/>
    <w:rsid w:val="00626C5F"/>
    <w:rsid w:val="00644ECD"/>
    <w:rsid w:val="00654878"/>
    <w:rsid w:val="006603C7"/>
    <w:rsid w:val="00661732"/>
    <w:rsid w:val="006A5D37"/>
    <w:rsid w:val="006B598C"/>
    <w:rsid w:val="006E7F2A"/>
    <w:rsid w:val="006F3676"/>
    <w:rsid w:val="006F6FE3"/>
    <w:rsid w:val="00712252"/>
    <w:rsid w:val="00716146"/>
    <w:rsid w:val="00716949"/>
    <w:rsid w:val="00716AD8"/>
    <w:rsid w:val="007570A0"/>
    <w:rsid w:val="007736BF"/>
    <w:rsid w:val="007A0724"/>
    <w:rsid w:val="007A2F2D"/>
    <w:rsid w:val="007D376E"/>
    <w:rsid w:val="007F2057"/>
    <w:rsid w:val="007F500E"/>
    <w:rsid w:val="00800EBB"/>
    <w:rsid w:val="00805128"/>
    <w:rsid w:val="00845C43"/>
    <w:rsid w:val="008523D0"/>
    <w:rsid w:val="008532B7"/>
    <w:rsid w:val="0087062E"/>
    <w:rsid w:val="00870889"/>
    <w:rsid w:val="0087258E"/>
    <w:rsid w:val="0087277C"/>
    <w:rsid w:val="008A639D"/>
    <w:rsid w:val="008D29DA"/>
    <w:rsid w:val="00901D76"/>
    <w:rsid w:val="009070E6"/>
    <w:rsid w:val="009670A4"/>
    <w:rsid w:val="009702BF"/>
    <w:rsid w:val="00986C61"/>
    <w:rsid w:val="009879DB"/>
    <w:rsid w:val="009A479F"/>
    <w:rsid w:val="009A5FC1"/>
    <w:rsid w:val="009D0C3B"/>
    <w:rsid w:val="009D6B9D"/>
    <w:rsid w:val="00A1767D"/>
    <w:rsid w:val="00A314D9"/>
    <w:rsid w:val="00A33318"/>
    <w:rsid w:val="00A41E15"/>
    <w:rsid w:val="00A43865"/>
    <w:rsid w:val="00A55615"/>
    <w:rsid w:val="00A56572"/>
    <w:rsid w:val="00A64DA5"/>
    <w:rsid w:val="00A808BB"/>
    <w:rsid w:val="00A851C2"/>
    <w:rsid w:val="00A91CF2"/>
    <w:rsid w:val="00A97676"/>
    <w:rsid w:val="00AA2D6C"/>
    <w:rsid w:val="00AA48FA"/>
    <w:rsid w:val="00AF30F4"/>
    <w:rsid w:val="00AF423D"/>
    <w:rsid w:val="00B216E1"/>
    <w:rsid w:val="00B219F7"/>
    <w:rsid w:val="00B40B47"/>
    <w:rsid w:val="00B6701B"/>
    <w:rsid w:val="00B71A6A"/>
    <w:rsid w:val="00B77FA8"/>
    <w:rsid w:val="00BA6C81"/>
    <w:rsid w:val="00BA71C9"/>
    <w:rsid w:val="00BC0AF6"/>
    <w:rsid w:val="00BD3BBD"/>
    <w:rsid w:val="00BE1EEB"/>
    <w:rsid w:val="00BF2BE3"/>
    <w:rsid w:val="00C10F99"/>
    <w:rsid w:val="00C14F4F"/>
    <w:rsid w:val="00C17D7F"/>
    <w:rsid w:val="00C4587E"/>
    <w:rsid w:val="00C51E77"/>
    <w:rsid w:val="00C5463E"/>
    <w:rsid w:val="00C85250"/>
    <w:rsid w:val="00C873E9"/>
    <w:rsid w:val="00C9453D"/>
    <w:rsid w:val="00CA330D"/>
    <w:rsid w:val="00CC57B2"/>
    <w:rsid w:val="00CC7D2E"/>
    <w:rsid w:val="00CD570E"/>
    <w:rsid w:val="00CF3E4C"/>
    <w:rsid w:val="00D107B7"/>
    <w:rsid w:val="00D21DDF"/>
    <w:rsid w:val="00D5212E"/>
    <w:rsid w:val="00D579D6"/>
    <w:rsid w:val="00D60E82"/>
    <w:rsid w:val="00D739D7"/>
    <w:rsid w:val="00D74DB2"/>
    <w:rsid w:val="00D756AE"/>
    <w:rsid w:val="00D92BD5"/>
    <w:rsid w:val="00D96D26"/>
    <w:rsid w:val="00DC2E71"/>
    <w:rsid w:val="00E00C44"/>
    <w:rsid w:val="00E1134C"/>
    <w:rsid w:val="00E13341"/>
    <w:rsid w:val="00E168B2"/>
    <w:rsid w:val="00E30717"/>
    <w:rsid w:val="00E373AD"/>
    <w:rsid w:val="00E436AF"/>
    <w:rsid w:val="00E4488E"/>
    <w:rsid w:val="00E71452"/>
    <w:rsid w:val="00E80F24"/>
    <w:rsid w:val="00EA1690"/>
    <w:rsid w:val="00EC2C8E"/>
    <w:rsid w:val="00EC49A5"/>
    <w:rsid w:val="00EC660E"/>
    <w:rsid w:val="00EC6DDC"/>
    <w:rsid w:val="00EC7358"/>
    <w:rsid w:val="00EE495D"/>
    <w:rsid w:val="00EE718D"/>
    <w:rsid w:val="00F01914"/>
    <w:rsid w:val="00F150D2"/>
    <w:rsid w:val="00F2052E"/>
    <w:rsid w:val="00F22B63"/>
    <w:rsid w:val="00F465BF"/>
    <w:rsid w:val="00F6443B"/>
    <w:rsid w:val="00F74299"/>
    <w:rsid w:val="00F92377"/>
    <w:rsid w:val="00F928DA"/>
    <w:rsid w:val="00FA6A30"/>
    <w:rsid w:val="00FB2950"/>
    <w:rsid w:val="00FB6135"/>
    <w:rsid w:val="00FE01E7"/>
    <w:rsid w:val="00FE25F2"/>
    <w:rsid w:val="00FE7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DB6888A-AE2F-4205-97DD-900F7F5C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2E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1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C94"/>
  </w:style>
  <w:style w:type="paragraph" w:styleId="Pta">
    <w:name w:val="footer"/>
    <w:basedOn w:val="Normlny"/>
    <w:link w:val="PtaChar"/>
    <w:uiPriority w:val="99"/>
    <w:unhideWhenUsed/>
    <w:rsid w:val="0021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C94"/>
  </w:style>
  <w:style w:type="character" w:styleId="Hypertextovprepojenie">
    <w:name w:val="Hyperlink"/>
    <w:basedOn w:val="Predvolenpsmoodseku"/>
    <w:rsid w:val="00217C9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870889"/>
    <w:rPr>
      <w:b/>
      <w:bCs/>
    </w:rPr>
  </w:style>
  <w:style w:type="paragraph" w:styleId="Odsekzoznamu">
    <w:name w:val="List Paragraph"/>
    <w:basedOn w:val="Normlny"/>
    <w:uiPriority w:val="34"/>
    <w:qFormat/>
    <w:rsid w:val="0052187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A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5F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4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471A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ui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Uzivatel</cp:lastModifiedBy>
  <cp:revision>4</cp:revision>
  <cp:lastPrinted>2023-11-15T09:38:00Z</cp:lastPrinted>
  <dcterms:created xsi:type="dcterms:W3CDTF">2023-11-13T19:11:00Z</dcterms:created>
  <dcterms:modified xsi:type="dcterms:W3CDTF">2023-11-15T09:38:00Z</dcterms:modified>
</cp:coreProperties>
</file>