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0" w:rsidRDefault="009A5B70"/>
    <w:p w:rsidR="009A5B70" w:rsidRPr="009A5B70" w:rsidRDefault="009A5B70" w:rsidP="009A5B70">
      <w:pPr>
        <w:jc w:val="center"/>
        <w:rPr>
          <w:rFonts w:cstheme="minorHAnsi"/>
          <w:b/>
          <w:sz w:val="28"/>
          <w:szCs w:val="28"/>
        </w:rPr>
      </w:pPr>
      <w:r w:rsidRPr="009A5B70">
        <w:rPr>
          <w:rFonts w:cstheme="minorHAnsi"/>
          <w:b/>
          <w:sz w:val="28"/>
          <w:szCs w:val="28"/>
        </w:rPr>
        <w:t xml:space="preserve">Lista uczniów zakwalifikowanych na staż zawodowy w Grecji w ramach projektu </w:t>
      </w:r>
      <w:r w:rsidRPr="009A5B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</w:t>
      </w:r>
      <w:r w:rsidRPr="009A5B70">
        <w:rPr>
          <w:rFonts w:cstheme="minorHAnsi"/>
          <w:b/>
          <w:sz w:val="28"/>
          <w:szCs w:val="28"/>
        </w:rPr>
        <w:t>2023-1-PL01-KA121-VET-000116357</w:t>
      </w:r>
      <w:r w:rsidRPr="009A5B70">
        <w:rPr>
          <w:rFonts w:cstheme="minorHAnsi"/>
          <w:b/>
          <w:sz w:val="28"/>
          <w:szCs w:val="28"/>
        </w:rPr>
        <w:t xml:space="preserve"> </w:t>
      </w:r>
    </w:p>
    <w:p w:rsidR="009A5B70" w:rsidRDefault="009A5B70" w:rsidP="009A5B70">
      <w:pPr>
        <w:jc w:val="center"/>
        <w:rPr>
          <w:b/>
          <w:i/>
          <w:sz w:val="24"/>
          <w:szCs w:val="24"/>
        </w:rPr>
      </w:pPr>
      <w:r w:rsidRPr="009A5B70">
        <w:rPr>
          <w:b/>
          <w:i/>
          <w:sz w:val="24"/>
          <w:szCs w:val="24"/>
        </w:rPr>
        <w:t>Wiedza w praktyce – polska szkoła w Europie</w:t>
      </w:r>
    </w:p>
    <w:p w:rsidR="009A5B70" w:rsidRPr="009A5B70" w:rsidRDefault="009A5B70" w:rsidP="009A5B70">
      <w:pPr>
        <w:spacing w:before="100" w:beforeAutospacing="1" w:after="198" w:line="276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A5B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realizowanego w Zespole Szkół w Różanie w roku szkolnym 2023/2024 </w:t>
      </w:r>
      <w:r w:rsidRPr="009A5B70">
        <w:rPr>
          <w:rFonts w:eastAsia="Times New Roman" w:cstheme="minorHAnsi"/>
          <w:b/>
          <w:bCs/>
          <w:sz w:val="28"/>
          <w:szCs w:val="28"/>
          <w:lang w:eastAsia="pl-PL"/>
        </w:rPr>
        <w:br/>
        <w:t>ze środków Programu Erasmus +  sektor: Kształcenie i szkolenia zawodowe</w:t>
      </w:r>
    </w:p>
    <w:p w:rsidR="009A5B70" w:rsidRDefault="009A5B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984"/>
        <w:gridCol w:w="2121"/>
      </w:tblGrid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Batogowska Kinga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Dąbek Katarzyna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Kuś Wiktoria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Jakubowski Bartosz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Radulska Justyna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Tomoń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Głażewska Martyna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5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Merecki</w:t>
            </w:r>
            <w:proofErr w:type="spellEnd"/>
            <w:r w:rsidRPr="006E5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Pazuła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Dariusz Lech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TMP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Pniewski Hubert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Słowikowski Kamil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Bełdycki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Jastrzębska Izabela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Gregorek Paweł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Napiórkowski Przemysław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Pniewski Rafał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Karczewski Kacper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Zabielski Jakub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Miłosz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Olaf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A5B70" w:rsidRPr="00F62531" w:rsidTr="00793E11">
        <w:trPr>
          <w:trHeight w:val="329"/>
        </w:trPr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Gajdecki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Krystian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TMP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Siepioła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Szatanek Piotr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Wóltańska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Milena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 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Pruszkowski Cezary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TMP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</w:tbl>
    <w:p w:rsidR="009A5B70" w:rsidRDefault="009A5B70">
      <w:bookmarkStart w:id="0" w:name="_GoBack"/>
      <w:bookmarkEnd w:id="0"/>
    </w:p>
    <w:p w:rsidR="009A5B70" w:rsidRPr="009A5B70" w:rsidRDefault="009A5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rezerwowa:</w:t>
      </w:r>
    </w:p>
    <w:p w:rsidR="009A5B70" w:rsidRDefault="009A5B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984"/>
        <w:gridCol w:w="2121"/>
      </w:tblGrid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Misierewicz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9A5B70" w:rsidRPr="00F62531" w:rsidTr="00793E11">
        <w:tc>
          <w:tcPr>
            <w:tcW w:w="1129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8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Ostaszewski Bartłomiej</w:t>
            </w:r>
          </w:p>
        </w:tc>
        <w:tc>
          <w:tcPr>
            <w:tcW w:w="1984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Pr="00F62531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Wołosz Daniel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Płodzich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Jan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Kołodziejczyk Mariusz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TSP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Mołodziejko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 Karol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TMP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Fijał Jakub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TLP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9A5B70" w:rsidTr="00793E11">
        <w:tc>
          <w:tcPr>
            <w:tcW w:w="1129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8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Guzowski Łukasz</w:t>
            </w:r>
          </w:p>
        </w:tc>
        <w:tc>
          <w:tcPr>
            <w:tcW w:w="1984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TMP</w:t>
            </w:r>
          </w:p>
        </w:tc>
        <w:tc>
          <w:tcPr>
            <w:tcW w:w="2121" w:type="dxa"/>
          </w:tcPr>
          <w:p w:rsidR="009A5B70" w:rsidRDefault="009A5B70" w:rsidP="00793E11">
            <w:pPr>
              <w:spacing w:before="100" w:beforeAutospacing="1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</w:tbl>
    <w:p w:rsidR="009A5B70" w:rsidRDefault="009A5B70"/>
    <w:sectPr w:rsidR="009A5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4C" w:rsidRDefault="0086024C" w:rsidP="009A5B70">
      <w:pPr>
        <w:spacing w:after="0" w:line="240" w:lineRule="auto"/>
      </w:pPr>
      <w:r>
        <w:separator/>
      </w:r>
    </w:p>
  </w:endnote>
  <w:endnote w:type="continuationSeparator" w:id="0">
    <w:p w:rsidR="0086024C" w:rsidRDefault="0086024C" w:rsidP="009A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4C" w:rsidRDefault="0086024C" w:rsidP="009A5B70">
      <w:pPr>
        <w:spacing w:after="0" w:line="240" w:lineRule="auto"/>
      </w:pPr>
      <w:r>
        <w:separator/>
      </w:r>
    </w:p>
  </w:footnote>
  <w:footnote w:type="continuationSeparator" w:id="0">
    <w:p w:rsidR="0086024C" w:rsidRDefault="0086024C" w:rsidP="009A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70" w:rsidRDefault="009A5B70">
    <w:pPr>
      <w:pStyle w:val="Nagwek"/>
    </w:pPr>
    <w:r w:rsidRPr="00997F12">
      <w:rPr>
        <w:noProof/>
      </w:rPr>
      <w:drawing>
        <wp:inline distT="0" distB="0" distL="0" distR="0" wp14:anchorId="175177AC" wp14:editId="2B68CE36">
          <wp:extent cx="3341231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Emil\Desktop\ZS w Różanie\Erasmus 2022\logotypy Unii Europejskiej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123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0"/>
    <w:rsid w:val="0086024C"/>
    <w:rsid w:val="009A5B70"/>
    <w:rsid w:val="00C11546"/>
    <w:rsid w:val="00D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255E-EC66-43C5-B302-5EEA2B2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B70"/>
  </w:style>
  <w:style w:type="paragraph" w:styleId="Stopka">
    <w:name w:val="footer"/>
    <w:basedOn w:val="Normalny"/>
    <w:link w:val="StopkaZnak"/>
    <w:uiPriority w:val="99"/>
    <w:unhideWhenUsed/>
    <w:rsid w:val="009A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B70"/>
  </w:style>
  <w:style w:type="paragraph" w:styleId="Tekstdymka">
    <w:name w:val="Balloon Text"/>
    <w:basedOn w:val="Normalny"/>
    <w:link w:val="TekstdymkaZnak"/>
    <w:uiPriority w:val="99"/>
    <w:semiHidden/>
    <w:unhideWhenUsed/>
    <w:rsid w:val="009A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8F0C-9804-459D-BFCA-2BE6FB2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2024-02-09T13:17:00Z</cp:lastPrinted>
  <dcterms:created xsi:type="dcterms:W3CDTF">2024-02-09T13:07:00Z</dcterms:created>
  <dcterms:modified xsi:type="dcterms:W3CDTF">2024-02-09T13:46:00Z</dcterms:modified>
</cp:coreProperties>
</file>