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36" w:rsidRDefault="00E63236" w:rsidP="00E63236">
      <w:pPr>
        <w:keepNext/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SZKOŁA PODSTAWOWA NR1</w:t>
      </w: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BIAŁOGARD</w:t>
      </w: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PRZEDMIOTOWE ZASADY</w:t>
      </w:r>
    </w:p>
    <w:p w:rsidR="00E63236" w:rsidRDefault="00E63236" w:rsidP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OCENIANIA</w:t>
      </w:r>
    </w:p>
    <w:p w:rsidR="00E63236" w:rsidRDefault="00E63236" w:rsidP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E63236" w:rsidRDefault="00E63236" w:rsidP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JĘZYK POLSKI</w:t>
      </w: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236" w:rsidRDefault="00E63236" w:rsidP="00E63236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63236" w:rsidRDefault="00E63236" w:rsidP="00E63236">
      <w:pPr>
        <w:keepNext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ELŻBIETA GNAŚ</w:t>
      </w:r>
      <w:r w:rsidR="003A0F38">
        <w:rPr>
          <w:rFonts w:ascii="Times New Roman" w:eastAsia="Times New Roman" w:hAnsi="Times New Roman" w:cs="Times New Roman"/>
          <w:b/>
          <w:sz w:val="32"/>
        </w:rPr>
        <w:t>- TARGOWICKA</w:t>
      </w: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F05" w:rsidRDefault="006F0F05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63236" w:rsidRDefault="00E63236" w:rsidP="00E6323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63236" w:rsidRDefault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3236" w:rsidRDefault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3236" w:rsidRDefault="00E6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0F05" w:rsidRDefault="00820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PRZEDMIOTOWE ZASADY</w:t>
      </w:r>
      <w:r w:rsidR="006C2117">
        <w:rPr>
          <w:rFonts w:ascii="Times New Roman" w:eastAsia="Times New Roman" w:hAnsi="Times New Roman" w:cs="Times New Roman"/>
          <w:b/>
          <w:sz w:val="28"/>
        </w:rPr>
        <w:t xml:space="preserve"> OCENIANIA</w:t>
      </w:r>
      <w:r w:rsidR="006C2117">
        <w:rPr>
          <w:rFonts w:ascii="Times New Roman" w:eastAsia="Times New Roman" w:hAnsi="Times New Roman" w:cs="Times New Roman"/>
          <w:b/>
          <w:sz w:val="28"/>
        </w:rPr>
        <w:br/>
        <w:t>Z JĘZYKA POLSKIEGO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F05" w:rsidRPr="00153DB4" w:rsidRDefault="0015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DB4">
        <w:rPr>
          <w:rFonts w:ascii="Times New Roman" w:eastAsia="Times New Roman" w:hAnsi="Times New Roman" w:cs="Times New Roman"/>
          <w:sz w:val="24"/>
          <w:szCs w:val="24"/>
        </w:rPr>
        <w:t xml:space="preserve">Nowa podstawa programowa realizowana jest w oparciu o podręczniki : </w:t>
      </w:r>
      <w:r w:rsidR="00DE3C3D">
        <w:rPr>
          <w:rFonts w:ascii="Times New Roman" w:eastAsia="Times New Roman" w:hAnsi="Times New Roman" w:cs="Times New Roman"/>
          <w:sz w:val="24"/>
          <w:szCs w:val="24"/>
        </w:rPr>
        <w:t xml:space="preserve"> Zamieńmy słowo, </w:t>
      </w:r>
      <w:r w:rsidRPr="00153DB4">
        <w:rPr>
          <w:rFonts w:ascii="Times New Roman" w:eastAsia="Times New Roman" w:hAnsi="Times New Roman" w:cs="Times New Roman"/>
          <w:sz w:val="24"/>
          <w:szCs w:val="24"/>
        </w:rPr>
        <w:t>Słowa z uśmiechem i Myśli i słowa- wydawnictwo WSiP.</w:t>
      </w:r>
    </w:p>
    <w:p w:rsidR="006F0F05" w:rsidRDefault="006F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0F05" w:rsidRPr="000E5DB7" w:rsidRDefault="00E63236" w:rsidP="005E52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</w:t>
      </w:r>
      <w:r w:rsidR="006C2117" w:rsidRPr="000E5D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0F05" w:rsidRDefault="006F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Przedmiotowy system oceniania ma na celu wspieranie rozwoju intelektualnego i osobowościowego ucznia.</w:t>
      </w:r>
    </w:p>
    <w:p w:rsidR="00780BB7" w:rsidRDefault="00780BB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dostosowuje wymagania edukacyjne do indywidualnych potrzeb rozwojowych, edukacyjnych i możliwości psychofizycznych ucznia, szczególnie tego objętego pomocą PPP.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na początku roku szkolnego informuje uczniów o zakresie wymagań z j. polskiego oraz o sposobie i zasadach oceniania</w:t>
      </w:r>
      <w:r w:rsidR="005A7E08">
        <w:rPr>
          <w:rFonts w:ascii="Times New Roman" w:eastAsia="Times New Roman" w:hAnsi="Times New Roman" w:cs="Times New Roman"/>
          <w:sz w:val="24"/>
        </w:rPr>
        <w:t xml:space="preserve"> niezbędnych do otrzymania pozytywnych ocen cząstkowych, śródrocznych i rocznych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0F05" w:rsidRPr="000E381D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0E381D">
        <w:rPr>
          <w:rFonts w:ascii="Times New Roman" w:eastAsia="Times New Roman" w:hAnsi="Times New Roman" w:cs="Times New Roman"/>
          <w:sz w:val="24"/>
        </w:rPr>
        <w:t>Oceny są jawne zarówno dla ucznia jak i rodzica.</w:t>
      </w:r>
    </w:p>
    <w:p w:rsidR="006F0F05" w:rsidRPr="000E381D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0E381D">
        <w:rPr>
          <w:rFonts w:ascii="Times New Roman" w:eastAsia="Times New Roman" w:hAnsi="Times New Roman" w:cs="Times New Roman"/>
          <w:sz w:val="24"/>
        </w:rPr>
        <w:t xml:space="preserve">Wystawiając ocenę, </w:t>
      </w:r>
      <w:r w:rsidR="005A7E08">
        <w:rPr>
          <w:rFonts w:ascii="Times New Roman" w:eastAsia="Times New Roman" w:hAnsi="Times New Roman" w:cs="Times New Roman"/>
          <w:sz w:val="24"/>
        </w:rPr>
        <w:t xml:space="preserve">nauczyciel </w:t>
      </w:r>
      <w:r w:rsidRPr="000E381D">
        <w:rPr>
          <w:rFonts w:ascii="Times New Roman" w:eastAsia="Times New Roman" w:hAnsi="Times New Roman" w:cs="Times New Roman"/>
          <w:sz w:val="24"/>
        </w:rPr>
        <w:t>zawsze krótko ją uzasadnia</w:t>
      </w:r>
      <w:r w:rsidR="001A7CB5">
        <w:rPr>
          <w:rFonts w:ascii="Times New Roman" w:eastAsia="Times New Roman" w:hAnsi="Times New Roman" w:cs="Times New Roman"/>
          <w:sz w:val="24"/>
        </w:rPr>
        <w:t xml:space="preserve"> w formie ustnej lub pisemnej</w:t>
      </w:r>
      <w:r w:rsidRPr="000E381D">
        <w:rPr>
          <w:rFonts w:ascii="Times New Roman" w:eastAsia="Times New Roman" w:hAnsi="Times New Roman" w:cs="Times New Roman"/>
          <w:sz w:val="24"/>
        </w:rPr>
        <w:t xml:space="preserve">, wskazując pozytywne elementy </w:t>
      </w:r>
      <w:r w:rsidR="001A7CB5">
        <w:rPr>
          <w:rFonts w:ascii="Times New Roman" w:eastAsia="Times New Roman" w:hAnsi="Times New Roman" w:cs="Times New Roman"/>
          <w:sz w:val="24"/>
        </w:rPr>
        <w:t>wypowiedzi ustnej bądź pisemnej lub ewentualne braki.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0E381D">
        <w:rPr>
          <w:rFonts w:ascii="Times New Roman" w:eastAsia="Times New Roman" w:hAnsi="Times New Roman" w:cs="Times New Roman"/>
          <w:sz w:val="24"/>
        </w:rPr>
        <w:t xml:space="preserve">Informuje ucznia o jego </w:t>
      </w:r>
      <w:r w:rsidR="00820E90" w:rsidRPr="000E381D">
        <w:rPr>
          <w:rFonts w:ascii="Times New Roman" w:eastAsia="Times New Roman" w:hAnsi="Times New Roman" w:cs="Times New Roman"/>
          <w:sz w:val="24"/>
        </w:rPr>
        <w:t xml:space="preserve">wiedzy i umiejętnościach lub ewentualnych </w:t>
      </w:r>
      <w:r w:rsidRPr="000E381D">
        <w:rPr>
          <w:rFonts w:ascii="Times New Roman" w:eastAsia="Times New Roman" w:hAnsi="Times New Roman" w:cs="Times New Roman"/>
          <w:sz w:val="24"/>
        </w:rPr>
        <w:t xml:space="preserve">brakach, udzielając wskazówek, </w:t>
      </w:r>
      <w:r w:rsidR="00820E90" w:rsidRPr="000E381D">
        <w:rPr>
          <w:rFonts w:ascii="Times New Roman" w:eastAsia="Times New Roman" w:hAnsi="Times New Roman" w:cs="Times New Roman"/>
          <w:sz w:val="24"/>
        </w:rPr>
        <w:t xml:space="preserve">co i w jaki sposób należy </w:t>
      </w:r>
      <w:r w:rsidRPr="000E381D">
        <w:rPr>
          <w:rFonts w:ascii="Times New Roman" w:eastAsia="Times New Roman" w:hAnsi="Times New Roman" w:cs="Times New Roman"/>
          <w:sz w:val="24"/>
        </w:rPr>
        <w:t>uzupełnić i poprawić.</w:t>
      </w:r>
    </w:p>
    <w:p w:rsidR="005A7E08" w:rsidRDefault="00F26428" w:rsidP="005A7E0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</w:t>
      </w:r>
      <w:r w:rsidR="005A7E08">
        <w:rPr>
          <w:rFonts w:ascii="Times New Roman" w:eastAsia="Times New Roman" w:hAnsi="Times New Roman" w:cs="Times New Roman"/>
          <w:sz w:val="24"/>
        </w:rPr>
        <w:t xml:space="preserve">motywuje ucznia do dalszych postępów w nauce i udziela mu </w:t>
      </w:r>
      <w:r>
        <w:rPr>
          <w:rFonts w:ascii="Times New Roman" w:eastAsia="Times New Roman" w:hAnsi="Times New Roman" w:cs="Times New Roman"/>
          <w:sz w:val="24"/>
        </w:rPr>
        <w:t xml:space="preserve">pomocy w uczeniu się poprzez przekazywanie informacji </w:t>
      </w:r>
      <w:r w:rsidR="005A7E08" w:rsidRPr="005A7E08">
        <w:rPr>
          <w:rFonts w:ascii="Times New Roman" w:eastAsia="Times New Roman" w:hAnsi="Times New Roman" w:cs="Times New Roman"/>
          <w:sz w:val="24"/>
        </w:rPr>
        <w:t>o</w:t>
      </w:r>
      <w:r w:rsidRPr="005A7E08">
        <w:rPr>
          <w:rFonts w:ascii="Times New Roman" w:eastAsia="Times New Roman" w:hAnsi="Times New Roman" w:cs="Times New Roman"/>
          <w:sz w:val="24"/>
        </w:rPr>
        <w:t xml:space="preserve"> jego osiągnięciach edukacyjnych ze wsk</w:t>
      </w:r>
      <w:r w:rsidR="005A7E08" w:rsidRPr="005A7E08">
        <w:rPr>
          <w:rFonts w:ascii="Times New Roman" w:eastAsia="Times New Roman" w:hAnsi="Times New Roman" w:cs="Times New Roman"/>
          <w:sz w:val="24"/>
        </w:rPr>
        <w:t>azaniem, co uczeń zrobił dobrze, co wymaga poprawy oraz jak ma się dalej uczyć.</w:t>
      </w:r>
    </w:p>
    <w:p w:rsidR="004D05FA" w:rsidRDefault="004D05FA" w:rsidP="004D05F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Nauczyciel motywuje ucznia do pracy w następujący sposób: umawia się na indywidualną konsultację </w:t>
      </w:r>
      <w:r w:rsidRPr="004D05FA">
        <w:rPr>
          <w:rFonts w:ascii="Times New Roman" w:eastAsia="Times New Roman" w:hAnsi="Times New Roman" w:cs="Times New Roman"/>
          <w:sz w:val="24"/>
        </w:rPr>
        <w:t xml:space="preserve">w celu wyjaśnienia uczniowi </w:t>
      </w:r>
      <w:r>
        <w:rPr>
          <w:rFonts w:ascii="Times New Roman" w:eastAsia="Times New Roman" w:hAnsi="Times New Roman" w:cs="Times New Roman"/>
          <w:sz w:val="24"/>
        </w:rPr>
        <w:t>niezrozumiałego materiału, przypomina o jej terminie, uczeń otrzymuje polecenia dostosowane do jego możliwości, wspólnie z nauczycielem pracuje nad swoimi brakami, sprawdzenie umiejętności z danego zakresu wiedzy może się odbywać po konsultacjach w formie ustnej lub pisemnej.</w:t>
      </w:r>
    </w:p>
    <w:p w:rsidR="004D05FA" w:rsidRPr="004D05FA" w:rsidRDefault="004D05FA" w:rsidP="004D05FA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Jeżeli uczeń </w:t>
      </w:r>
      <w:r w:rsidRPr="004D05FA">
        <w:rPr>
          <w:rFonts w:ascii="Times New Roman" w:eastAsia="Times New Roman" w:hAnsi="Times New Roman" w:cs="Times New Roman"/>
          <w:sz w:val="24"/>
        </w:rPr>
        <w:t>angażuje się w</w:t>
      </w:r>
      <w:r>
        <w:rPr>
          <w:rFonts w:ascii="Times New Roman" w:eastAsia="Times New Roman" w:hAnsi="Times New Roman" w:cs="Times New Roman"/>
          <w:sz w:val="24"/>
        </w:rPr>
        <w:t xml:space="preserve"> zajęcia pozalekcyjne z danego przedmiotu</w:t>
      </w:r>
      <w:r w:rsidRPr="004D05FA">
        <w:rPr>
          <w:rFonts w:ascii="Times New Roman" w:eastAsia="Times New Roman" w:hAnsi="Times New Roman" w:cs="Times New Roman"/>
          <w:sz w:val="24"/>
        </w:rPr>
        <w:t xml:space="preserve"> i bierze udział w  różnych projektach wówczas może otrzymać ocenę wyższą na koniec roku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5A7E08" w:rsidRPr="005A7E08" w:rsidRDefault="005A7E08" w:rsidP="005A7E0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Udziela wskazówek do samodzielnego planowania własnego rozwoju.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Prace klasowe są obowiązkowe i mogą się odbyć, według uznania nauczyciela i w formie wybranej przez niego, po każdym dziale określonym w planie wynikowym. Jeżeli z przyczyn losowych uczeń nie może pisać z całą klasą, to powinien to uczynić w </w:t>
      </w:r>
      <w:r w:rsidR="00F26428">
        <w:rPr>
          <w:rFonts w:ascii="Times New Roman" w:eastAsia="Times New Roman" w:hAnsi="Times New Roman" w:cs="Times New Roman"/>
          <w:sz w:val="24"/>
        </w:rPr>
        <w:t xml:space="preserve">innym </w:t>
      </w:r>
      <w:r>
        <w:rPr>
          <w:rFonts w:ascii="Times New Roman" w:eastAsia="Times New Roman" w:hAnsi="Times New Roman" w:cs="Times New Roman"/>
          <w:sz w:val="24"/>
        </w:rPr>
        <w:t>terminie</w:t>
      </w:r>
      <w:r w:rsidR="00F26428">
        <w:rPr>
          <w:rFonts w:ascii="Times New Roman" w:eastAsia="Times New Roman" w:hAnsi="Times New Roman" w:cs="Times New Roman"/>
          <w:sz w:val="24"/>
        </w:rPr>
        <w:t>,</w:t>
      </w:r>
      <w:r w:rsidR="005A7E08">
        <w:rPr>
          <w:rFonts w:ascii="Times New Roman" w:eastAsia="Times New Roman" w:hAnsi="Times New Roman" w:cs="Times New Roman"/>
          <w:sz w:val="24"/>
        </w:rPr>
        <w:t xml:space="preserve">uzgodnionym z nauczycielem, </w:t>
      </w:r>
      <w:r>
        <w:rPr>
          <w:rFonts w:ascii="Times New Roman" w:eastAsia="Times New Roman" w:hAnsi="Times New Roman" w:cs="Times New Roman"/>
          <w:sz w:val="24"/>
        </w:rPr>
        <w:t>po uprzednim zapoznaniu się z wymaganiami.</w:t>
      </w:r>
    </w:p>
    <w:p w:rsidR="006F0F05" w:rsidRDefault="00820E90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może ponownie napisać pracę sprawdzającą jego wiedzę i umiejętności</w:t>
      </w:r>
      <w:r w:rsidR="006C2117">
        <w:rPr>
          <w:rFonts w:ascii="Times New Roman" w:eastAsia="Times New Roman" w:hAnsi="Times New Roman" w:cs="Times New Roman"/>
          <w:sz w:val="24"/>
        </w:rPr>
        <w:t>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klasowe, testy ortograficzne, literackie, gramatyczne i inne są zapowiadane z wyprzedzeniem.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Wszystkie prace klasowe uczeń musi poprawić, czyli dokonać analizy i korekty popełnionych błędów.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 jest zobowiązany sprawdzić prace w ciągu 2 tygodni od ich napisania.</w:t>
      </w:r>
    </w:p>
    <w:p w:rsidR="00F26428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F26428">
        <w:rPr>
          <w:rFonts w:ascii="Times New Roman" w:eastAsia="Times New Roman" w:hAnsi="Times New Roman" w:cs="Times New Roman"/>
          <w:sz w:val="24"/>
        </w:rPr>
        <w:t>Uczeń jest zobowiązany do noszenia</w:t>
      </w:r>
      <w:r w:rsidR="001A7CB5">
        <w:rPr>
          <w:rFonts w:ascii="Times New Roman" w:eastAsia="Times New Roman" w:hAnsi="Times New Roman" w:cs="Times New Roman"/>
          <w:sz w:val="24"/>
        </w:rPr>
        <w:t xml:space="preserve"> podręcznika</w:t>
      </w:r>
      <w:r w:rsidRPr="00F26428">
        <w:rPr>
          <w:rFonts w:ascii="Times New Roman" w:eastAsia="Times New Roman" w:hAnsi="Times New Roman" w:cs="Times New Roman"/>
          <w:sz w:val="24"/>
        </w:rPr>
        <w:t xml:space="preserve"> ćwiczeń językowych i zeszytu przedmiotowego na każdą lekcję. </w:t>
      </w:r>
    </w:p>
    <w:p w:rsidR="006F0F05" w:rsidRPr="00F26428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 w:rsidRPr="00F26428">
        <w:rPr>
          <w:rFonts w:ascii="Times New Roman" w:eastAsia="Times New Roman" w:hAnsi="Times New Roman" w:cs="Times New Roman"/>
          <w:sz w:val="24"/>
        </w:rPr>
        <w:t>Pisemne prace domowe i zadania z ćwiczeń uczeń jest zobowiązany oddawać w ustalonym terminie. Jeśli prace nie zostaną oddane, nauczyciel wyznacza nowy termin. Nieoddanie pracy w kolejnym terminie skutkuje oceną niedostateczną.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ogół nie przewiduje się możliwości ustnego zaliczania większych partii materiału w celu podniesienia oceny semestralnej lub rocznej.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Prace uczniów gromadzone są w teczkach uczniowskich, do których ma wgląd uczeń i jego rodzice.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Sukcesy osiągnięte przez ucznia w konkursach i olimpiadach przedmiotowych mogą wpływać na podniesienie oceny z przedmiotu.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Oceny semestralne i roczne nie są średnią arytmetyczną wszystkich ocen, ale wynikają z ważności ocen uzyskiwanych przez ucznia w trakcie semestru i roku szkolnego.</w:t>
      </w:r>
    </w:p>
    <w:p w:rsidR="006F0F05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Uczeń ma prawo odwołać się od oceny semestralnej lub końcoworocznej do dyrektora szkoły.</w:t>
      </w:r>
    </w:p>
    <w:p w:rsidR="006F0F05" w:rsidRPr="000E381D" w:rsidRDefault="006C2117" w:rsidP="005E527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0E381D">
        <w:rPr>
          <w:rFonts w:ascii="Times New Roman" w:eastAsia="Times New Roman" w:hAnsi="Times New Roman" w:cs="Times New Roman"/>
          <w:sz w:val="24"/>
        </w:rPr>
        <w:t xml:space="preserve">Uczeń ma prawo do przystąpienia do egzaminu </w:t>
      </w:r>
      <w:r w:rsidR="000E381D">
        <w:rPr>
          <w:rFonts w:ascii="Times New Roman" w:eastAsia="Times New Roman" w:hAnsi="Times New Roman" w:cs="Times New Roman"/>
          <w:sz w:val="24"/>
        </w:rPr>
        <w:t>klasyfikacyjnego z j. polskiego.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427E" w:rsidRPr="000E5DB7" w:rsidRDefault="003A427E" w:rsidP="003A427E">
      <w:p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t>II.  OCENA KSZTAŁTUJĄCA W OCENIANIU WIADOMOŚCI I      UMIEJĘTNOŚCI  UCZNIA</w:t>
      </w:r>
      <w:r w:rsidR="00A92F41" w:rsidRPr="000E5DB7">
        <w:rPr>
          <w:rFonts w:ascii="Times New Roman" w:eastAsia="Times New Roman" w:hAnsi="Times New Roman" w:cs="Times New Roman"/>
          <w:b/>
          <w:sz w:val="24"/>
          <w:szCs w:val="24"/>
        </w:rPr>
        <w:t xml:space="preserve">  NA  JĘZYKU  POLSKIM</w:t>
      </w: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08D1" w:rsidRPr="009317A0" w:rsidRDefault="00A108D1" w:rsidP="005E527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 xml:space="preserve">Nauczyciel </w:t>
      </w:r>
      <w:r w:rsidR="009317A0" w:rsidRPr="009317A0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9317A0">
        <w:rPr>
          <w:rFonts w:ascii="Times New Roman" w:eastAsia="Times New Roman" w:hAnsi="Times New Roman" w:cs="Times New Roman"/>
          <w:bCs/>
          <w:sz w:val="24"/>
          <w:szCs w:val="24"/>
        </w:rPr>
        <w:t>kreśla cele lekcji i formułuje je w języku zrozumiałym dla ucznia.</w:t>
      </w:r>
    </w:p>
    <w:p w:rsidR="00A108D1" w:rsidRPr="009317A0" w:rsidRDefault="00A108D1" w:rsidP="005E527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Efektywnie stosuje informację zwrotną, która zawiera;</w:t>
      </w:r>
    </w:p>
    <w:p w:rsidR="00A108D1" w:rsidRPr="009317A0" w:rsidRDefault="00A108D1" w:rsidP="005E527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wyszczególnienie i docenienie dobrych elementów pracy ucznia,</w:t>
      </w:r>
    </w:p>
    <w:p w:rsidR="00A108D1" w:rsidRPr="009317A0" w:rsidRDefault="00A108D1" w:rsidP="005E527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odnotowanie tego, co wymaga poprawienia lub dodatkowej pracy ze strony ucznia,</w:t>
      </w:r>
    </w:p>
    <w:p w:rsidR="00A108D1" w:rsidRPr="009317A0" w:rsidRDefault="00A108D1" w:rsidP="005E527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wskazówki, w jaki sposób uczeń powinien poprawić tę konkretną pracę,</w:t>
      </w:r>
    </w:p>
    <w:p w:rsidR="00A108D1" w:rsidRPr="009317A0" w:rsidRDefault="00A108D1" w:rsidP="005E5270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wskazówki, w jakim kierunku uczeń powinien pracować dalej.</w:t>
      </w:r>
    </w:p>
    <w:p w:rsidR="00A108D1" w:rsidRPr="009317A0" w:rsidRDefault="00A92F41" w:rsidP="005E527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 xml:space="preserve">Stosuje ocenę, aby uczeń </w:t>
      </w:r>
      <w:r w:rsidR="00A108D1" w:rsidRPr="009317A0">
        <w:rPr>
          <w:rFonts w:ascii="Times New Roman" w:eastAsia="Times New Roman" w:hAnsi="Times New Roman" w:cs="Times New Roman"/>
          <w:sz w:val="24"/>
          <w:szCs w:val="24"/>
        </w:rPr>
        <w:t>uświadomił sobie, co zrobił dobrze, co źle i jak może poprawić swoją pracę</w:t>
      </w:r>
      <w:r w:rsidRPr="00931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D1" w:rsidRPr="009317A0" w:rsidRDefault="00A92F41" w:rsidP="005E527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Przy współpracy z rodzicami buduje atmosferę uczenia się.</w:t>
      </w:r>
    </w:p>
    <w:p w:rsidR="00A92F41" w:rsidRPr="009317A0" w:rsidRDefault="00A92F41" w:rsidP="005E527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Formułuje pytania kluczowe, które skłaniają uczniów do myślenia, ukazują im szerszy kontekst omawianego zagadnienia i zachęcają do poszukiwania odpowiedzi.</w:t>
      </w:r>
    </w:p>
    <w:p w:rsidR="00A92F41" w:rsidRPr="009317A0" w:rsidRDefault="00A92F41" w:rsidP="005E5270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bCs/>
          <w:sz w:val="24"/>
          <w:szCs w:val="24"/>
        </w:rPr>
        <w:t>Zadaje pytania angażujące ucznia w lekcję. Aby to osiągnąć stosuje:</w:t>
      </w:r>
    </w:p>
    <w:p w:rsidR="00A92F41" w:rsidRPr="009317A0" w:rsidRDefault="00A92F41" w:rsidP="005E52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wydłużenie czasu oczekiwania na odpowiedź ucznia,</w:t>
      </w:r>
    </w:p>
    <w:p w:rsidR="00A92F41" w:rsidRPr="009317A0" w:rsidRDefault="00A92F41" w:rsidP="005E52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kierowanie przez nauczyciela pytania do wszystkich uczniów, a nie tylko do zgłaszających się,</w:t>
      </w:r>
    </w:p>
    <w:p w:rsidR="00A92F41" w:rsidRPr="009317A0" w:rsidRDefault="00A92F41" w:rsidP="005E52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poszukiwanie w parach odpowiedzi na pytania nauczyciela,</w:t>
      </w:r>
    </w:p>
    <w:p w:rsidR="00A92F41" w:rsidRPr="009317A0" w:rsidRDefault="00A92F41" w:rsidP="005E52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niekaranie za</w:t>
      </w:r>
      <w:r w:rsidR="009317A0" w:rsidRPr="009317A0">
        <w:rPr>
          <w:rFonts w:ascii="Times New Roman" w:eastAsia="Times New Roman" w:hAnsi="Times New Roman" w:cs="Times New Roman"/>
          <w:sz w:val="24"/>
          <w:szCs w:val="24"/>
        </w:rPr>
        <w:t xml:space="preserve"> błędne odpowiedzi,</w:t>
      </w:r>
    </w:p>
    <w:p w:rsidR="00A92F41" w:rsidRPr="009317A0" w:rsidRDefault="009317A0" w:rsidP="005E5270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sz w:val="24"/>
          <w:szCs w:val="24"/>
        </w:rPr>
        <w:t>z</w:t>
      </w:r>
      <w:r w:rsidR="00A92F41" w:rsidRPr="009317A0">
        <w:rPr>
          <w:rFonts w:ascii="Times New Roman" w:eastAsia="Times New Roman" w:hAnsi="Times New Roman" w:cs="Times New Roman"/>
          <w:sz w:val="24"/>
          <w:szCs w:val="24"/>
        </w:rPr>
        <w:t>adawanie uczniom pytań „otwartych”.</w:t>
      </w:r>
    </w:p>
    <w:p w:rsidR="009317A0" w:rsidRPr="009317A0" w:rsidRDefault="009317A0" w:rsidP="005E5270">
      <w:pPr>
        <w:pStyle w:val="Akapitzlist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7A0">
        <w:rPr>
          <w:rFonts w:ascii="Times New Roman" w:eastAsia="Times New Roman" w:hAnsi="Times New Roman" w:cs="Times New Roman"/>
          <w:bCs/>
          <w:sz w:val="24"/>
          <w:szCs w:val="24"/>
        </w:rPr>
        <w:t>Wprowadza samoocenę i ocenę koleżeńską.</w:t>
      </w:r>
    </w:p>
    <w:p w:rsidR="00A108D1" w:rsidRPr="00A108D1" w:rsidRDefault="00A108D1" w:rsidP="00A108D1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A427E" w:rsidRPr="000E5DB7" w:rsidRDefault="003A427E" w:rsidP="003A427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t>III. OBSZARY AKTYWNOŚCI  PODLEGAJĄCE OCENIANIU:</w:t>
      </w:r>
    </w:p>
    <w:p w:rsidR="006F0F05" w:rsidRDefault="006F0F05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Wypowiedzi ustne:</w:t>
      </w:r>
    </w:p>
    <w:p w:rsidR="006F0F05" w:rsidRPr="003A427E" w:rsidRDefault="006C2117" w:rsidP="005E52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>odpowiedzi na pytania;</w:t>
      </w:r>
    </w:p>
    <w:p w:rsidR="006F0F05" w:rsidRPr="003A427E" w:rsidRDefault="006C2117" w:rsidP="005E52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>opowiadanie;</w:t>
      </w:r>
    </w:p>
    <w:p w:rsidR="006F0F05" w:rsidRPr="003A427E" w:rsidRDefault="006C2117" w:rsidP="005E52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>recytacje;</w:t>
      </w:r>
    </w:p>
    <w:p w:rsidR="006F0F05" w:rsidRPr="003A427E" w:rsidRDefault="006C2117" w:rsidP="005E5270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>aktywność;</w:t>
      </w: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Wypowiedzi pisemne:</w:t>
      </w:r>
    </w:p>
    <w:p w:rsidR="006F0F05" w:rsidRPr="003A427E" w:rsidRDefault="003A427E" w:rsidP="005E527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odpowiedzi na pytania;</w:t>
      </w:r>
    </w:p>
    <w:p w:rsidR="006F0F05" w:rsidRPr="003A427E" w:rsidRDefault="006C2117" w:rsidP="005E527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>rozwiązywanie wskazanych zadań, ćwiczeń;</w:t>
      </w:r>
    </w:p>
    <w:p w:rsidR="006F0F05" w:rsidRPr="003A427E" w:rsidRDefault="006C2117" w:rsidP="005E527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>redagowanie tekstu użytkowego: zawiadomienie, reklama, zaproszenie, ogłoszenie, pod</w:t>
      </w:r>
      <w:r w:rsidR="003A427E">
        <w:rPr>
          <w:rFonts w:ascii="Times New Roman" w:eastAsia="Times New Roman" w:hAnsi="Times New Roman" w:cs="Times New Roman"/>
          <w:sz w:val="24"/>
        </w:rPr>
        <w:t>anie, przemówienie itp.</w:t>
      </w:r>
    </w:p>
    <w:p w:rsidR="006F0F05" w:rsidRPr="003A427E" w:rsidRDefault="006C2117" w:rsidP="005E5270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A427E">
        <w:rPr>
          <w:rFonts w:ascii="Times New Roman" w:eastAsia="Times New Roman" w:hAnsi="Times New Roman" w:cs="Times New Roman"/>
          <w:sz w:val="24"/>
        </w:rPr>
        <w:t xml:space="preserve">redagowanie form wypowiedzi: opowiadanie, rozprawka, opis, sprawozdanie, recenzja, charakterystyka, list i in. formy, które przewiduje podstawa programowa do </w:t>
      </w:r>
      <w:r w:rsidR="003A427E" w:rsidRPr="003A427E">
        <w:rPr>
          <w:rFonts w:ascii="Times New Roman" w:eastAsia="Times New Roman" w:hAnsi="Times New Roman" w:cs="Times New Roman"/>
          <w:sz w:val="24"/>
        </w:rPr>
        <w:t>szkoły podstawowej.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F05" w:rsidRPr="000E5DB7" w:rsidRDefault="003A427E" w:rsidP="00F2642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6C2117" w:rsidRPr="000E5DB7">
        <w:rPr>
          <w:rFonts w:ascii="Times New Roman" w:eastAsia="Times New Roman" w:hAnsi="Times New Roman" w:cs="Times New Roman"/>
          <w:b/>
          <w:sz w:val="24"/>
          <w:szCs w:val="24"/>
        </w:rPr>
        <w:t>METODY SPRAWDZ</w:t>
      </w:r>
      <w:r w:rsidR="00F26428">
        <w:rPr>
          <w:rFonts w:ascii="Times New Roman" w:eastAsia="Times New Roman" w:hAnsi="Times New Roman" w:cs="Times New Roman"/>
          <w:b/>
          <w:sz w:val="24"/>
          <w:szCs w:val="24"/>
        </w:rPr>
        <w:t xml:space="preserve">ANIA OSIĄGNIĘĆ UCZNIÓW  I  ICH </w:t>
      </w:r>
      <w:r w:rsidR="006C2117" w:rsidRPr="000E5DB7">
        <w:rPr>
          <w:rFonts w:ascii="Times New Roman" w:eastAsia="Times New Roman" w:hAnsi="Times New Roman" w:cs="Times New Roman"/>
          <w:b/>
          <w:sz w:val="24"/>
          <w:szCs w:val="24"/>
        </w:rPr>
        <w:t>CZĘSTOTLIWOŚĆ.</w:t>
      </w:r>
    </w:p>
    <w:p w:rsidR="003A427E" w:rsidRDefault="003A427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Pytanie bieżące - na każdej lekcji. Może ono być również w formie pisemnej –kartkówka (co najmniej 1 ocena w semestrze).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Wypowiedzi ucznia na lekcji- 1 ocena w semestrze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Wykonywanie przez uczniów zadań, ćwiczeń - według uznania nauczyciela (co najmniej 2 oceny w semestrze).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klasowe w postaci rozszerzonych testów literacko – gramatycznych (co najmniej 2 w semestrze).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Sprawdziany językowe, ortograficzne, literackie (co najmniej 3 w semestrze).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Badanie wyników nauczania - 1 w ciągu roku szkolnego.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Bieżące sprawdziany</w:t>
      </w:r>
      <w:r w:rsidR="003A427E">
        <w:rPr>
          <w:rFonts w:ascii="Times New Roman" w:eastAsia="Times New Roman" w:hAnsi="Times New Roman" w:cs="Times New Roman"/>
          <w:sz w:val="24"/>
        </w:rPr>
        <w:t>- kartkówki  – mogą być pisane raz</w:t>
      </w:r>
      <w:r>
        <w:rPr>
          <w:rFonts w:ascii="Times New Roman" w:eastAsia="Times New Roman" w:hAnsi="Times New Roman" w:cs="Times New Roman"/>
          <w:sz w:val="24"/>
        </w:rPr>
        <w:t xml:space="preserve"> w tygodniu.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Różnego rodzaju wypowiedzi pisemne – co najmniej 2 oceny w semestrze.</w:t>
      </w:r>
    </w:p>
    <w:p w:rsidR="006F0F05" w:rsidRDefault="006C2117" w:rsidP="005E527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Czytanie ze zrozumieniem- co najmniej 2 oceny w semestrze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F05" w:rsidRPr="000E5DB7" w:rsidRDefault="009317A0" w:rsidP="009317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6C2117" w:rsidRPr="000E5DB7">
        <w:rPr>
          <w:rFonts w:ascii="Times New Roman" w:eastAsia="Times New Roman" w:hAnsi="Times New Roman" w:cs="Times New Roman"/>
          <w:b/>
          <w:sz w:val="24"/>
          <w:szCs w:val="24"/>
        </w:rPr>
        <w:t>KRYTERIA OCENY WYPOWIEDZI USTNYCH I PISEMNYCH.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Oceny są jawne zarówno dla uczniów jak i rodziców a skala ocen jest zgodna z rozporządzeniem MEN.</w:t>
      </w:r>
    </w:p>
    <w:p w:rsidR="006F0F05" w:rsidRDefault="006C2117" w:rsidP="005E5270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Wypowiedzi ustne.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Mówimy:</w:t>
      </w:r>
    </w:p>
    <w:p w:rsidR="006F0F05" w:rsidRDefault="006C2117" w:rsidP="005E5270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tematem;</w:t>
      </w:r>
    </w:p>
    <w:p w:rsidR="006F0F05" w:rsidRDefault="006C2117" w:rsidP="005E5270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zachowując odpowiednią kompozycję wypowiedzi;</w:t>
      </w:r>
    </w:p>
    <w:p w:rsidR="006F0F05" w:rsidRDefault="006C2117" w:rsidP="005E5270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zwracając uwagę na poprawność językową;</w:t>
      </w:r>
    </w:p>
    <w:p w:rsidR="006F0F05" w:rsidRDefault="006C2117" w:rsidP="005E527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Prace pisemne:</w:t>
      </w:r>
    </w:p>
    <w:p w:rsidR="006F0F05" w:rsidRDefault="006C2117" w:rsidP="005E5270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zadania krótkiej odpowiedzi: 0-5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2137"/>
        <w:gridCol w:w="1349"/>
        <w:gridCol w:w="5656"/>
      </w:tblGrid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8"/>
              </w:numPr>
              <w:tabs>
                <w:tab w:val="left" w:pos="360"/>
              </w:tabs>
              <w:spacing w:before="48" w:after="0" w:line="240" w:lineRule="auto"/>
              <w:ind w:left="360" w:right="-284" w:hanging="360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przedstawienie istotnych informacji</w:t>
            </w:r>
          </w:p>
          <w:p w:rsidR="006F0F05" w:rsidRDefault="006F0F05">
            <w:pPr>
              <w:spacing w:before="48" w:after="0" w:line="240" w:lineRule="auto"/>
              <w:ind w:right="-284"/>
            </w:pP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styl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9"/>
              </w:numPr>
              <w:tabs>
                <w:tab w:val="left" w:pos="360"/>
              </w:tabs>
              <w:spacing w:before="48" w:after="0" w:line="240" w:lineRule="auto"/>
              <w:ind w:left="360" w:right="-284" w:hanging="360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dostosowanie stylu do formy wypowiedzi</w:t>
            </w:r>
          </w:p>
          <w:p w:rsidR="006F0F05" w:rsidRDefault="006F0F05">
            <w:pPr>
              <w:spacing w:before="48" w:after="0" w:line="240" w:lineRule="auto"/>
              <w:ind w:right="-284"/>
            </w:pP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Język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0"/>
              </w:numPr>
              <w:tabs>
                <w:tab w:val="left" w:pos="360"/>
              </w:tabs>
              <w:spacing w:before="48" w:after="0" w:line="240" w:lineRule="auto"/>
              <w:ind w:left="360" w:right="-284" w:hanging="360"/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redagowanie tekstu poprawnego pod względem językowym /słownictwo, odmiana, powtórzenia, wieloznaczność, kolokwializmy/ -</w:t>
            </w: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dopuszczalny 1 błąd.</w:t>
            </w:r>
          </w:p>
          <w:p w:rsidR="006F0F05" w:rsidRDefault="006F0F05">
            <w:pPr>
              <w:spacing w:before="48" w:after="0" w:line="240" w:lineRule="auto"/>
              <w:ind w:right="-284"/>
            </w:pP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Kompozycja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1"/>
              </w:numPr>
              <w:tabs>
                <w:tab w:val="left" w:pos="360"/>
              </w:tabs>
              <w:spacing w:before="48" w:after="0" w:line="240" w:lineRule="auto"/>
              <w:ind w:left="360" w:right="-284" w:hanging="360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celowe rozplanowanie tekstu</w:t>
            </w:r>
          </w:p>
          <w:p w:rsidR="006F0F05" w:rsidRDefault="006F0F05">
            <w:pPr>
              <w:spacing w:before="48" w:after="0" w:line="240" w:lineRule="auto"/>
              <w:ind w:right="-284"/>
            </w:pPr>
          </w:p>
        </w:tc>
      </w:tr>
      <w:tr w:rsidR="006F0F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 xml:space="preserve">Zapis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2"/>
              </w:numPr>
              <w:tabs>
                <w:tab w:val="left" w:pos="360"/>
              </w:tabs>
              <w:spacing w:before="48" w:after="0" w:line="240" w:lineRule="auto"/>
              <w:ind w:left="360" w:right="-284" w:hanging="360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tekst poprawny pod względem ortograficznym i interpunkcyjnym /</w:t>
            </w: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 xml:space="preserve">dopuszczalny 1 błąd ortograficzny i 1 interpunkcyjny/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*</w:t>
            </w:r>
          </w:p>
          <w:p w:rsidR="006F0F05" w:rsidRDefault="006F0F05">
            <w:pPr>
              <w:spacing w:before="48" w:after="0" w:line="240" w:lineRule="auto"/>
              <w:ind w:right="-284"/>
            </w:pPr>
          </w:p>
        </w:tc>
      </w:tr>
    </w:tbl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>w przypadku uczniów ze szczególnymi trudnościami w uczeniu się ulegają zmianie zasady przyznawania punktów w kategorii „zapis”: dopuszczalne są dwa błędy ortograficzne i dwa błędy interpunkcyjne.</w:t>
      </w:r>
    </w:p>
    <w:p w:rsidR="003A427E" w:rsidRDefault="003A4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6428" w:rsidRDefault="00F2642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F05" w:rsidRDefault="006C2117" w:rsidP="005E5270">
      <w:pPr>
        <w:numPr>
          <w:ilvl w:val="0"/>
          <w:numId w:val="13"/>
        </w:numPr>
        <w:tabs>
          <w:tab w:val="left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zadania rozszerzonej odpowiedzi: 0-16</w:t>
      </w:r>
    </w:p>
    <w:p w:rsidR="006F0F05" w:rsidRDefault="006F0F05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2149"/>
        <w:gridCol w:w="1343"/>
        <w:gridCol w:w="5650"/>
      </w:tblGrid>
      <w:tr w:rsidR="006F0F05">
        <w:trPr>
          <w:cantSplit/>
          <w:trHeight w:val="1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355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Temat  0-6</w:t>
            </w:r>
            <w:r>
              <w:rPr>
                <w:rFonts w:ascii="Times New Roman" w:eastAsia="Times New Roman" w:hAnsi="Times New Roman" w:cs="Times New Roman"/>
                <w:position w:val="2"/>
                <w:sz w:val="28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tekst zgodny z tematem</w:t>
            </w:r>
          </w:p>
        </w:tc>
      </w:tr>
      <w:tr w:rsidR="006F0F05">
        <w:trPr>
          <w:trHeight w:val="1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F0F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brak błędów rzeczowych</w:t>
            </w:r>
          </w:p>
        </w:tc>
      </w:tr>
      <w:tr w:rsidR="006F0F05">
        <w:trPr>
          <w:trHeight w:val="1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F0F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0-4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rozwinięcie tematu</w:t>
            </w:r>
          </w:p>
        </w:tc>
      </w:tr>
      <w:tr w:rsidR="006F0F05">
        <w:trPr>
          <w:trHeight w:val="1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355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Kompozycja  0-3</w:t>
            </w:r>
            <w:r>
              <w:rPr>
                <w:rFonts w:ascii="Times New Roman" w:eastAsia="Times New Roman" w:hAnsi="Times New Roman" w:cs="Times New Roman"/>
                <w:position w:val="2"/>
                <w:sz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trójdzielna kompozycja z zachowaniem właściwych proporcji</w:t>
            </w:r>
          </w:p>
        </w:tc>
      </w:tr>
      <w:tr w:rsidR="006F0F05">
        <w:trPr>
          <w:trHeight w:val="1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F0F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spójność tekstu /istnieją językowe powiązania pomiędzy poszczególnymi częściami pracy/</w:t>
            </w:r>
          </w:p>
        </w:tc>
      </w:tr>
      <w:tr w:rsidR="006F0F05">
        <w:trPr>
          <w:trHeight w:val="1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F0F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tekst jest logicznie uporządkowany</w:t>
            </w:r>
          </w:p>
        </w:tc>
      </w:tr>
      <w:tr w:rsidR="006F0F05">
        <w:trPr>
          <w:trHeight w:val="1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355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Język  i styl 0-4</w:t>
            </w:r>
            <w:r>
              <w:rPr>
                <w:rFonts w:ascii="Times New Roman" w:eastAsia="Times New Roman" w:hAnsi="Times New Roman" w:cs="Times New Roman"/>
                <w:position w:val="2"/>
                <w:sz w:val="28"/>
              </w:rPr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0-3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4"/>
              </w:num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poprawne słownictwo/ pod względem znaczeniowym, w związkach frazeologicznych, poprawna odmiana wyrazów, odpowiednie łączenie wyrazów w zdania i zdań pojedynczych w zdania złożone, trafny dobór środków językowych – nie pojawiają się wulgaryzmy, wielosłowie, wieloznaczność, powtarzanie wyrazów itp./</w:t>
            </w:r>
          </w:p>
          <w:p w:rsidR="006F0F05" w:rsidRDefault="006C2117">
            <w:p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2 błędy – 3 pkt</w:t>
            </w:r>
          </w:p>
          <w:p w:rsidR="006F0F05" w:rsidRDefault="006C2117">
            <w:p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3 błędy – 2 pkt.</w:t>
            </w:r>
          </w:p>
          <w:p w:rsidR="006F0F05" w:rsidRDefault="006C2117">
            <w:p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4 błędów – 1 pkt.</w:t>
            </w:r>
          </w:p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5 błędów – 0 pkt.</w:t>
            </w:r>
          </w:p>
        </w:tc>
      </w:tr>
      <w:tr w:rsidR="006F0F05">
        <w:trPr>
          <w:trHeight w:val="1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F0F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0- 1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5"/>
              </w:num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dostosowanie stylu do odpowiedniej formy wypowiedzi</w:t>
            </w: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.</w:t>
            </w: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Interpunkcja 0-1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* 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- interpunkcja /</w:t>
            </w: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dopuszczalne 3  błędy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/</w:t>
            </w: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355" w:lineRule="auto"/>
              <w:ind w:right="-284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Ortografia 0-2</w:t>
            </w:r>
            <w:r>
              <w:rPr>
                <w:rFonts w:ascii="Times New Roman" w:eastAsia="Times New Roman" w:hAnsi="Times New Roman" w:cs="Times New Roman"/>
                <w:position w:val="2"/>
                <w:sz w:val="28"/>
              </w:rPr>
              <w:t xml:space="preserve">*  </w:t>
            </w:r>
          </w:p>
          <w:p w:rsidR="006F0F05" w:rsidRDefault="006C2117">
            <w:pPr>
              <w:spacing w:before="48" w:after="0" w:line="355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8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0-2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6"/>
              </w:num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position w:val="2"/>
                <w:sz w:val="24"/>
              </w:rPr>
              <w:t>ortografia</w:t>
            </w:r>
          </w:p>
          <w:p w:rsidR="006F0F05" w:rsidRDefault="006C2117">
            <w:p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1 błąd – 2 pkt.</w:t>
            </w:r>
          </w:p>
          <w:p w:rsidR="006F0F05" w:rsidRDefault="006C2117">
            <w:pPr>
              <w:spacing w:before="48" w:after="0" w:line="240" w:lineRule="auto"/>
              <w:ind w:right="-284"/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2 błędy – 1 pkt.</w:t>
            </w:r>
          </w:p>
          <w:p w:rsidR="006F0F05" w:rsidRDefault="006C2117">
            <w:pPr>
              <w:spacing w:before="48" w:after="0" w:line="240" w:lineRule="auto"/>
              <w:ind w:right="-284"/>
            </w:pPr>
            <w:r>
              <w:rPr>
                <w:rFonts w:ascii="Times New Roman" w:eastAsia="Times New Roman" w:hAnsi="Times New Roman" w:cs="Times New Roman"/>
                <w:i/>
                <w:position w:val="2"/>
                <w:sz w:val="24"/>
              </w:rPr>
              <w:t>3 błędy – 0 pkt.</w:t>
            </w:r>
          </w:p>
        </w:tc>
      </w:tr>
    </w:tbl>
    <w:p w:rsidR="003948D0" w:rsidRDefault="00394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948D0" w:rsidRDefault="00394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</w:rPr>
        <w:t>punktów w tych kategoriach nie przyznaje się, jeśli praca ma mniej niż 10 zdań lub jest krótsza niż ¾  strony.</w:t>
      </w: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** </w:t>
      </w:r>
      <w:r>
        <w:rPr>
          <w:rFonts w:ascii="Times New Roman" w:eastAsia="Times New Roman" w:hAnsi="Times New Roman" w:cs="Times New Roman"/>
          <w:b/>
          <w:sz w:val="24"/>
        </w:rPr>
        <w:t>punktacja za realizację tematu może ulec zmianie w zależności od formy wypowiedzi.</w:t>
      </w: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***</w:t>
      </w:r>
      <w:r>
        <w:rPr>
          <w:rFonts w:ascii="Times New Roman" w:eastAsia="Times New Roman" w:hAnsi="Times New Roman" w:cs="Times New Roman"/>
          <w:b/>
          <w:sz w:val="24"/>
        </w:rPr>
        <w:t>w przypadku uczniów ze szczególnymi trudnościami w uczeniu się ulegają zmianie zasady przyznawania punktów w kategoriach „interpunkcja” i „ortografia”: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/>
      </w:tblPr>
      <w:tblGrid>
        <w:gridCol w:w="2149"/>
        <w:gridCol w:w="1357"/>
        <w:gridCol w:w="5636"/>
      </w:tblGrid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interpunkcja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dopuszczalne 6 błędów</w:t>
            </w: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ortografia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 w:rsidP="005E52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 błędy –1 pkt.</w:t>
            </w:r>
          </w:p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5 błędów – 0 pkt.</w:t>
            </w:r>
          </w:p>
        </w:tc>
      </w:tr>
      <w:tr w:rsidR="006F0F05">
        <w:trPr>
          <w:trHeight w:val="1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zapis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F0F05" w:rsidRDefault="006C211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 zapis umożliwia czytelną komunikację</w:t>
            </w:r>
          </w:p>
        </w:tc>
      </w:tr>
    </w:tbl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F05" w:rsidRDefault="006C21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Liczba punktów za zadanie rozszerzonej odpowiedzi może ulec zmianie (w temacie) w zależności od formy  wypowiedzi pisemnej.</w:t>
      </w: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F0F05" w:rsidRDefault="006F0F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6F0F05" w:rsidRPr="000E5DB7" w:rsidRDefault="009317A0" w:rsidP="009317A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V.  </w:t>
      </w:r>
      <w:r w:rsidR="006C2117" w:rsidRPr="000E5DB7">
        <w:rPr>
          <w:rFonts w:ascii="Times New Roman" w:eastAsia="Times New Roman" w:hAnsi="Times New Roman" w:cs="Times New Roman"/>
          <w:b/>
          <w:sz w:val="24"/>
          <w:szCs w:val="24"/>
        </w:rPr>
        <w:t>SPOSOBY DOKUMENTOWANIA ANALIZY OSIĄGNIĘĆ UCZNIÓW.</w:t>
      </w:r>
    </w:p>
    <w:p w:rsidR="006F0F05" w:rsidRDefault="006F0F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6F0F05" w:rsidRDefault="006C2117" w:rsidP="005E527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Ocenianie powinno badać przede wszystkim przyrost wiedzy uczniów na wszystkich poziomach kształcenia. Badanie to musi odnosić się do wiadomości i umiejętności z działów: słuchanie, mówienie, czytanie i  pisanie. </w:t>
      </w:r>
    </w:p>
    <w:p w:rsidR="006F0F05" w:rsidRDefault="006C2117" w:rsidP="005E527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Osiągnięcia uczniów odno</w:t>
      </w:r>
      <w:r w:rsidR="000E5DB7">
        <w:rPr>
          <w:rFonts w:ascii="Times New Roman" w:eastAsia="Times New Roman" w:hAnsi="Times New Roman" w:cs="Times New Roman"/>
          <w:sz w:val="24"/>
        </w:rPr>
        <w:t>towuje się w dzienniku internetowym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F0F05" w:rsidRDefault="006C2117" w:rsidP="005E5270">
      <w:pPr>
        <w:numPr>
          <w:ilvl w:val="0"/>
          <w:numId w:val="18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Oceny semestralne i roczne uwzględniają oceny cząstkowe wg hierarchii ważności tzw. waga ocen ( w skali od 5 do 1):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prace klasowe, testy -  5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redagowanie różnych form wypowiedzi – 4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sprawdziany – 4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 xml:space="preserve">wypowiedzi ustne - 3 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zadania, ćwiczenia – 3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recytacja -  2</w:t>
      </w:r>
    </w:p>
    <w:p w:rsidR="006F0F05" w:rsidRDefault="006C2117" w:rsidP="005E5270">
      <w:pPr>
        <w:pStyle w:val="Akapitzlist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aktywność – 1</w:t>
      </w:r>
    </w:p>
    <w:p w:rsidR="000E5DB7" w:rsidRDefault="000E5DB7" w:rsidP="000E5DB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DB7" w:rsidRDefault="000E5DB7" w:rsidP="000E5DB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b/>
          <w:sz w:val="24"/>
          <w:szCs w:val="24"/>
        </w:rPr>
        <w:t>VI.  OCENIANIE PRAC KLASOWYCH, SPRAWDZIANÓW I IN.</w:t>
      </w:r>
    </w:p>
    <w:p w:rsidR="000E5DB7" w:rsidRPr="000E5DB7" w:rsidRDefault="000E5DB7" w:rsidP="00C65E1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sz w:val="24"/>
          <w:szCs w:val="24"/>
        </w:rPr>
        <w:t>100%- 96%- celujący</w:t>
      </w:r>
    </w:p>
    <w:p w:rsidR="000E5DB7" w:rsidRPr="000E5DB7" w:rsidRDefault="000E5DB7" w:rsidP="00C65E1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sz w:val="24"/>
          <w:szCs w:val="24"/>
        </w:rPr>
        <w:t>95%- 90% - bardzo dobry</w:t>
      </w:r>
    </w:p>
    <w:p w:rsidR="000E5DB7" w:rsidRPr="000E5DB7" w:rsidRDefault="000E5DB7" w:rsidP="00C65E1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sz w:val="24"/>
          <w:szCs w:val="24"/>
        </w:rPr>
        <w:t>89%- 75%- dobry</w:t>
      </w:r>
    </w:p>
    <w:p w:rsidR="000E5DB7" w:rsidRPr="000E5DB7" w:rsidRDefault="000E5DB7" w:rsidP="00C65E1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sz w:val="24"/>
          <w:szCs w:val="24"/>
        </w:rPr>
        <w:t>74%- 52%- dostateczny</w:t>
      </w:r>
    </w:p>
    <w:p w:rsidR="000E5DB7" w:rsidRPr="000E5DB7" w:rsidRDefault="000E5DB7" w:rsidP="00C65E1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sz w:val="24"/>
          <w:szCs w:val="24"/>
        </w:rPr>
        <w:t>51%- 30%- dopuszczający</w:t>
      </w:r>
    </w:p>
    <w:p w:rsidR="000E5DB7" w:rsidRPr="000E5DB7" w:rsidRDefault="000E5DB7" w:rsidP="00C65E10">
      <w:pPr>
        <w:pStyle w:val="Akapitzlist"/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5DB7">
        <w:rPr>
          <w:rFonts w:ascii="Times New Roman" w:eastAsia="Times New Roman" w:hAnsi="Times New Roman" w:cs="Times New Roman"/>
          <w:sz w:val="24"/>
          <w:szCs w:val="24"/>
        </w:rPr>
        <w:t>29%- 0%- niedostateczny</w:t>
      </w:r>
    </w:p>
    <w:p w:rsidR="006F0F05" w:rsidRPr="000E5DB7" w:rsidRDefault="006F0F0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17A0" w:rsidRPr="009317A0" w:rsidRDefault="009317A0" w:rsidP="00172095">
      <w:pPr>
        <w:tabs>
          <w:tab w:val="left" w:pos="0"/>
          <w:tab w:val="left" w:pos="426"/>
          <w:tab w:val="left" w:pos="851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9317A0">
        <w:rPr>
          <w:rFonts w:ascii="Times New Roman" w:eastAsia="Times New Roman" w:hAnsi="Times New Roman" w:cs="Times New Roman"/>
          <w:b/>
          <w:sz w:val="24"/>
        </w:rPr>
        <w:t>V</w:t>
      </w:r>
      <w:r w:rsidR="000E5DB7">
        <w:rPr>
          <w:rFonts w:ascii="Times New Roman" w:eastAsia="Times New Roman" w:hAnsi="Times New Roman" w:cs="Times New Roman"/>
          <w:b/>
          <w:sz w:val="24"/>
        </w:rPr>
        <w:t>I</w:t>
      </w:r>
      <w:r w:rsidRPr="009317A0">
        <w:rPr>
          <w:rFonts w:ascii="Times New Roman" w:eastAsia="Times New Roman" w:hAnsi="Times New Roman" w:cs="Times New Roman"/>
          <w:b/>
          <w:sz w:val="24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</w:rPr>
        <w:t xml:space="preserve"> ZASADY OCENIANIA  UCZNIÓW  OBJĘTYCH POMOCĄ PSYCHOLOGICZNO- PEDAGOGICZNĄ:</w:t>
      </w:r>
    </w:p>
    <w:p w:rsidR="006F0F05" w:rsidRDefault="006F0F05" w:rsidP="001720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F0F05" w:rsidRDefault="006C2117" w:rsidP="005E527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Ocenianie ucznia uwzględnia opinię PPP.</w:t>
      </w:r>
    </w:p>
    <w:p w:rsidR="006F0F05" w:rsidRDefault="006C2117" w:rsidP="005E527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oceniania powinien być jasny zarówno dla ucznia jak i rodziców, z którymi nauczyciel uczący powinien nawiązać współpracę w celu określenia oczekiwań zarówno jednej jak i drugiej strony oraz osiągnięcia zadowalających wyników nauczania.</w:t>
      </w:r>
    </w:p>
    <w:p w:rsidR="006F0F05" w:rsidRDefault="006C2117" w:rsidP="005E5270">
      <w:pPr>
        <w:numPr>
          <w:ilvl w:val="0"/>
          <w:numId w:val="19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Należy: 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indywidualizować metody nauczania w zależności od potrzeb ucznia,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za zgodą rodziców objąć ucznia pomocą psychologiczno- pedagogiczną,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umożliwić wypowiedź tylko w obecności nauczyciela uczącego,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wyrazić zgodę na pisanie dłuższych tekstów drukowanymi literami lub na komputerze,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formułować polecenia w formie pisemnej lub werbalnej (w zależności od potrzeb ucznia),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umożliwić wypowiedź ustną w celu sprawdzenia wiadomości,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wydłużyć czas potrzebny na pamięciowe opanowanie materiału lub tekstu literackiego,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stosować wzmocnienia pozytywne,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wydłużyć czas potrzebny na samodzielne wykonanie ćwiczeń, sprawdzianów czy prac klasowych,</w:t>
      </w:r>
    </w:p>
    <w:p w:rsidR="006F0F05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prace pisemne oceniać przede wszystkim pod względem merytorycznym, a nie ilości popełnianych błędów,</w:t>
      </w:r>
    </w:p>
    <w:p w:rsidR="007E7034" w:rsidRDefault="006C2117" w:rsidP="005E5270">
      <w:pPr>
        <w:pStyle w:val="Akapitzlist"/>
        <w:numPr>
          <w:ilvl w:val="0"/>
          <w:numId w:val="25"/>
        </w:numPr>
        <w:tabs>
          <w:tab w:val="left" w:pos="360"/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</w:rPr>
      </w:pPr>
      <w:r w:rsidRPr="00172095">
        <w:rPr>
          <w:rFonts w:ascii="Times New Roman" w:eastAsia="Times New Roman" w:hAnsi="Times New Roman" w:cs="Times New Roman"/>
          <w:sz w:val="24"/>
        </w:rPr>
        <w:t>za zgodą rodziców kierować ucznia na zajęcia korekcyjno- kompensacyjne prowadzone na terenie szkoły</w:t>
      </w:r>
      <w:r w:rsidR="008B3C94">
        <w:rPr>
          <w:rFonts w:ascii="Times New Roman" w:eastAsia="Times New Roman" w:hAnsi="Times New Roman" w:cs="Times New Roman"/>
          <w:sz w:val="24"/>
        </w:rPr>
        <w:t>.</w:t>
      </w:r>
    </w:p>
    <w:p w:rsidR="006F0F05" w:rsidRDefault="007E7034" w:rsidP="00D37A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2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DYSLEKSJA</w:t>
      </w:r>
      <w:r w:rsidR="003948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ZASADY PRACY</w:t>
      </w:r>
      <w:r w:rsidRPr="00172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72095" w:rsidRDefault="008B3C94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72095" w:rsidRPr="00172095">
        <w:rPr>
          <w:rFonts w:ascii="Times New Roman" w:eastAsia="Times New Roman" w:hAnsi="Times New Roman" w:cs="Times New Roman"/>
          <w:sz w:val="24"/>
          <w:szCs w:val="24"/>
        </w:rPr>
        <w:t xml:space="preserve">kceptować korzystanie z nagrań fonicznych i ekranizacji, jako uzupełnienia samodzielnie przeczytanych </w:t>
      </w:r>
      <w:r>
        <w:rPr>
          <w:rFonts w:ascii="Times New Roman" w:eastAsia="Times New Roman" w:hAnsi="Times New Roman" w:cs="Times New Roman"/>
          <w:sz w:val="24"/>
          <w:szCs w:val="24"/>
        </w:rPr>
        <w:t>tekstów.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Kontrolować stopień zrozumienia samodzielnie przeczytanych przez ucznia poleceń, szczególnie podczas sprawdzianów (wolne tempo czytania, słabe rozumienie jednorazowo przeczytanego tekstu może uniemożliwić wykazanie się wiedzą z danego materiału).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Ze względu na wolne tempo czytania lub/i pisania zmniejszyć ilość zadań (poleceń) do wykonania w przewidzianym dla całej klasy czasie lub wydłużyć czas pracy dziecka.</w:t>
      </w:r>
    </w:p>
    <w:p w:rsidR="00172095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Ograniczać teksty doczytania i pisania na lekcji do niezbędnych notatek, których nie ma w podręczniku. 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Pisemne sprawdziany powinny ograniczać się do sprawdzanych wiadomości, wskazane jest, zatem stosowanie testów wyboru, zdań niedokończonych, tekstów z lukami – pozwoli to uczniowi skoncentrować się na kontrolowanej tematyce, a nie na poprawności pisania.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Wskazane jest preferowanie wypowiedzi ustnych. Sprawdzanie wiadomości powinno odbywać się często i dotyczyć krótszych partii materiału. Pytania kierowane do ucznia powinny być precyzyjne.</w:t>
      </w:r>
    </w:p>
    <w:p w:rsidR="00172095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Dobrze jest posadzić dziecko blisko tablicy, dzięki temu zwiększy się jego koncentracja uwagi, ograniczeniu ulegnie ilość bodźców rozpraszających, wzrośnie bezpośrednia kontrola nauczyciela, bliskośćtablicy pozwo</w:t>
      </w:r>
      <w:r w:rsidR="00D37A5A">
        <w:rPr>
          <w:rFonts w:ascii="Times New Roman" w:eastAsia="Times New Roman" w:hAnsi="Times New Roman" w:cs="Times New Roman"/>
          <w:sz w:val="24"/>
          <w:szCs w:val="24"/>
        </w:rPr>
        <w:t xml:space="preserve">li zmniejszyć ilość błędów przy </w:t>
      </w:r>
      <w:r w:rsidRPr="00D37A5A">
        <w:rPr>
          <w:rFonts w:ascii="Times New Roman" w:eastAsia="Times New Roman" w:hAnsi="Times New Roman" w:cs="Times New Roman"/>
          <w:sz w:val="24"/>
          <w:szCs w:val="24"/>
        </w:rPr>
        <w:t>przepisywaniu.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Podczas oceny prac pisemnych nie uwzględniać poprawności ortograficznej lub oceniać ją opisowo. Należałoby pozwolić uczniom na korzystanie ze słowników ortograficznych podczas pisania wypracowań i prac klasowych.</w:t>
      </w:r>
    </w:p>
    <w:p w:rsidR="00D37A5A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Zakres sprawdzianu powinien obejmować jeden rodzaj trudności ortograficznych -umożliwi to skoncentrowanie się na zagadnieniu, tym samym zmniejszając ilość błędów i dając poczucie sukcesu</w:t>
      </w:r>
      <w:r w:rsidR="00D37A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095" w:rsidRDefault="00172095" w:rsidP="005E5270">
      <w:pPr>
        <w:pStyle w:val="Akapitzlist"/>
        <w:numPr>
          <w:ilvl w:val="0"/>
          <w:numId w:val="2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Wskazane jest akceptowanie pisma drukowanego, pisma na  komputerze, zwłaszcza prac obszernych (wypracowań, referatów). Nie należy również oceniać estetyki pisma, np. w zeszytach. Jeśli pismo dziecka jest trudne do odczytania, można zamienić pracę pisemną na wypowiedź ustną.</w:t>
      </w:r>
    </w:p>
    <w:p w:rsidR="00D37A5A" w:rsidRDefault="00172095" w:rsidP="00D37A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b/>
          <w:sz w:val="24"/>
          <w:szCs w:val="24"/>
        </w:rPr>
        <w:t>Sposoby dostosowania wymagań edukacyjnych: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nie wymagać, by uczeń czytał głośno przy klasie nowy tekst, wskazywaćwybrane fragmenty dłuższych tekstów do opracowania w domu i na nich sprawdzać technikę czytania;</w:t>
      </w:r>
    </w:p>
    <w:p w:rsidR="00172095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dawać więcej czasu na czytanie tekstów, poleceń, instrukcji, szczególnie podczas samodzielnej pracy lub sprawdzianów, w miarę po</w:t>
      </w:r>
      <w:r w:rsidR="00D37A5A">
        <w:rPr>
          <w:rFonts w:ascii="Times New Roman" w:eastAsia="Times New Roman" w:hAnsi="Times New Roman" w:cs="Times New Roman"/>
          <w:sz w:val="24"/>
          <w:szCs w:val="24"/>
        </w:rPr>
        <w:t>trzeby pomagać w ich odczytaniu</w:t>
      </w:r>
      <w:r w:rsidRPr="00D37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starać się w miarę możliwości przygotowywać sprawdziany i kartkówki w formie testów;</w:t>
      </w:r>
    </w:p>
    <w:p w:rsidR="00172095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czytanie lektur szkolnych lub innych opracowań rozłożyć w czasie, pozwalać na korzystanie z książek ”mówionych”; 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raczej nie angażowaćdo konkursów czytania;</w:t>
      </w:r>
    </w:p>
    <w:p w:rsidR="00172095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uwzględniać trudności w rozumieniu treści, szczególnie podczas samodzielnej pracy z tekstem, dawać więcej czasu, instruować lub zalecać przeczytanie tekstu wcześniej w domu; 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lastRenderedPageBreak/>
        <w:t>sprawdzać zeszyty szkolne ucznia, ustalić sposób poprawy błędów, czuwać nad wnikliwą ich poprawą, oceniać poprawność i sposób wykonania prac;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dać uczniowi czas na przygotowanie się do pisania dyktanda poprzez podanie mu trudniejszych wyrazów, a nawet wybranych zdań, które wystąpią w dyktandzie; można też dawać teksty z lukami lub pisanie z pamięci;</w:t>
      </w:r>
    </w:p>
    <w:p w:rsidR="00172095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dyktanda sprawdzające można organizować indywidualnie; </w:t>
      </w:r>
    </w:p>
    <w:p w:rsidR="00D37A5A" w:rsidRPr="00D37A5A" w:rsidRDefault="00D37A5A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błędów nie omawiać przy całej klasie</w:t>
      </w:r>
      <w:r w:rsidR="00172095" w:rsidRPr="00D37A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w przypadku trudności w redagowaniu wypowiedzi pisemnych uczyćtworzenia schematów pracy, planowania kompozycji wypowiedzi (wstęp, rozwinięcie, zakończenie);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pomagać w doborze argumentów, jak również odpowiednich wyrażeń i zwrotów;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nie obniżać ocen za błędy ortograficzne i graficzne w wypracowaniach;</w:t>
      </w:r>
    </w:p>
    <w:p w:rsidR="00D37A5A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>podać uczniom jasne kryteria oceny prac pisemnych (wiedza, dobór argumentów, logika wywodu, treść, styl, kompozycja itd.);</w:t>
      </w:r>
    </w:p>
    <w:p w:rsidR="00172095" w:rsidRPr="00D37A5A" w:rsidRDefault="00172095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A5A">
        <w:rPr>
          <w:rFonts w:ascii="Times New Roman" w:eastAsia="Times New Roman" w:hAnsi="Times New Roman" w:cs="Times New Roman"/>
          <w:sz w:val="24"/>
          <w:szCs w:val="24"/>
        </w:rPr>
        <w:t xml:space="preserve"> dawać więcej czasu na prace pisemne, sprawdzać, czy uczeń skończył notatkę z lekcji, w razie potrzeby skracać wielkość notatek; </w:t>
      </w:r>
    </w:p>
    <w:p w:rsidR="00D37A5A" w:rsidRPr="00267E76" w:rsidRDefault="00D37A5A" w:rsidP="005E5270">
      <w:pPr>
        <w:pStyle w:val="Akapitzlist"/>
        <w:numPr>
          <w:ilvl w:val="0"/>
          <w:numId w:val="28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172095" w:rsidRPr="00D37A5A">
        <w:rPr>
          <w:rFonts w:ascii="Times New Roman" w:eastAsia="Times New Roman" w:hAnsi="Times New Roman" w:cs="Times New Roman"/>
          <w:sz w:val="24"/>
          <w:szCs w:val="24"/>
        </w:rPr>
        <w:t>przypadku trudności z odczytaniem pracy odpytać ucznia ustnie;</w:t>
      </w:r>
    </w:p>
    <w:p w:rsidR="00267E76" w:rsidRPr="00267E76" w:rsidRDefault="00267E76" w:rsidP="00267E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DYSGRAFIA:</w:t>
      </w:r>
    </w:p>
    <w:p w:rsidR="00267E76" w:rsidRPr="00267E76" w:rsidRDefault="00267E76" w:rsidP="005E5270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>dostosowanie wymagań będzie dotyczyło formy 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rawdzania wiedzy, a nie treści. </w:t>
      </w:r>
      <w:r w:rsidRPr="00267E76">
        <w:rPr>
          <w:rFonts w:ascii="Times New Roman" w:eastAsia="Times New Roman" w:hAnsi="Times New Roman" w:cs="Times New Roman"/>
          <w:sz w:val="24"/>
          <w:szCs w:val="24"/>
        </w:rPr>
        <w:t>Wymagania merytoryczne, co do oceny pracy pisemnej powinny być ogólne, takie same, jak dla innych uczniów,</w:t>
      </w:r>
    </w:p>
    <w:p w:rsidR="00267E76" w:rsidRPr="00267E76" w:rsidRDefault="00267E76" w:rsidP="005E5270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 xml:space="preserve"> sprawdzenie pracy może być niekonwencjonalne np., jeśli nauczyciel nie może przeczytać pracy ucznia, może go poprosić, aby uczynił to sam lub przepytać ustnie z tego zakresu materiału,</w:t>
      </w:r>
    </w:p>
    <w:p w:rsidR="00267E76" w:rsidRPr="00267E76" w:rsidRDefault="00267E76" w:rsidP="005E5270">
      <w:pPr>
        <w:pStyle w:val="Akapitzlist"/>
        <w:numPr>
          <w:ilvl w:val="0"/>
          <w:numId w:val="29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 xml:space="preserve"> można też skłaniać ucznia do pisania drukowanymi literami lub na komputerze;</w:t>
      </w:r>
    </w:p>
    <w:p w:rsidR="00267E76" w:rsidRDefault="00267E76" w:rsidP="00267E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DYSORTOGRAFIA:</w:t>
      </w:r>
    </w:p>
    <w:p w:rsidR="00267E76" w:rsidRPr="00267E76" w:rsidRDefault="00267E76" w:rsidP="005E5270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>systematyczne sprawdzanie ćwiczeń wykonywanych samodzielnie przez ucznia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7E76" w:rsidRPr="00267E76" w:rsidRDefault="00267E76" w:rsidP="005E5270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 xml:space="preserve"> dostosowanie wymagań dotyczy głównie formy sprawdzania i oceniania wiedzy z tego zakresu; </w:t>
      </w:r>
    </w:p>
    <w:p w:rsidR="00267E76" w:rsidRPr="00267E76" w:rsidRDefault="00267E76" w:rsidP="005E5270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>zamiast klasycznych dyktand można robić sprawdziany polegające na uzasadnianiu pisowni wyrazów;</w:t>
      </w:r>
    </w:p>
    <w:p w:rsidR="00267E76" w:rsidRPr="00267E76" w:rsidRDefault="00267E76" w:rsidP="005E5270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 xml:space="preserve"> odwołując się do znajomości zasad ortograficznych, należy oceniać odrębnie merytoryczną stronę pracy i odrębnie poprawność pisowni, nie wpisując tej drugiej oceny do dziennika; </w:t>
      </w:r>
    </w:p>
    <w:p w:rsidR="00267E76" w:rsidRPr="00267E76" w:rsidRDefault="00267E76" w:rsidP="005E5270">
      <w:pPr>
        <w:pStyle w:val="Akapitzlist"/>
        <w:numPr>
          <w:ilvl w:val="0"/>
          <w:numId w:val="30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>w żadnym wypadku dysortografia nie uprawnia do zwolnienia ucznia z nauki ortografii i gramatyki;</w:t>
      </w:r>
    </w:p>
    <w:p w:rsidR="00267E76" w:rsidRDefault="00267E76" w:rsidP="00267E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UCZEŃ  SŁABOWIDZĄCY:</w:t>
      </w:r>
    </w:p>
    <w:p w:rsidR="00415175" w:rsidRPr="00415175" w:rsidRDefault="00267E76" w:rsidP="005E5270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7E76">
        <w:rPr>
          <w:rFonts w:ascii="Times New Roman" w:eastAsia="Times New Roman" w:hAnsi="Times New Roman" w:cs="Times New Roman"/>
          <w:sz w:val="24"/>
          <w:szCs w:val="24"/>
        </w:rPr>
        <w:t>właściwe umiejscowienie dziecka w klasie (zapobiegające odblaskowi pojawiającego się w pobliżu okna, zapewniające właściwe oświetlenie i widoczność),</w:t>
      </w:r>
    </w:p>
    <w:p w:rsidR="00415175" w:rsidRPr="00415175" w:rsidRDefault="00267E76" w:rsidP="005E5270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udostępnianie tekstów (np. testów sprawdzających wiedzę) w wersji powiększonej,</w:t>
      </w:r>
    </w:p>
    <w:p w:rsidR="00415175" w:rsidRPr="00415175" w:rsidRDefault="00267E76" w:rsidP="005E5270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 zwracanie uwagi na szybką męczliwość ucznia (wydłużanie czasu na wykonanie określonych zadań),</w:t>
      </w:r>
    </w:p>
    <w:p w:rsidR="00415175" w:rsidRPr="00415175" w:rsidRDefault="00267E76" w:rsidP="005E5270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 umożliwienie dziecku korzystania z kaset lub z nagrań lektur szkolnych, tzw. audiobooków,</w:t>
      </w:r>
    </w:p>
    <w:p w:rsidR="00267E76" w:rsidRPr="00415175" w:rsidRDefault="00267E76" w:rsidP="005E5270">
      <w:pPr>
        <w:pStyle w:val="Akapitzlist"/>
        <w:numPr>
          <w:ilvl w:val="0"/>
          <w:numId w:val="31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 częste zadawanie pytania -„co widzisz?” w celu sprawdzenia i uzupełnienia słownego trafności doznań wzrokowych.</w:t>
      </w:r>
    </w:p>
    <w:p w:rsidR="00415175" w:rsidRDefault="00415175" w:rsidP="004151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UCZEŃ  SŁABOSŁYSZĄCY: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zapewnić miejsce dla ucznia w pierwszej ławce najlepiej w rzędzie od okna; uczeń, będąc blisko nauczyciela, może słuchać jego wypowiedzi i jednocześnie odczytywać mowę z ust, 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umożliwić odwracanie się w kierunku innych kolegów odpowiadających na lekcji, co ułatwi lepsze zrozumienie ich wypowiedzi, 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nauczyciel, mówiąc do całej klasy, powinien stać w pobliżu ucznia zwrócony twarzą w jego stronę- nie powinien chodzić po klasie czy być odwrócony twarzą do tablicy; to utrudnia uczniowi odczytywanie mowy z jego ust,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 należy mówić do ucznia wyraźnie, używając normalnego głosu intonacji, unikać gwałtownych ruchów głową czy nadmiernej gestykulacji,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trzeba zadbać o spokój i ciszę w klasie, eliminować zbędny hałas m.in. zamykać okna przy ruchliwej ulicy, unikać szeleszczenia kartkami papieru, szurania krzesłami; takie zakłócenia stanowią również problem dla uczniów z aparatami słuchowymi,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nauczyciel powinien ocenić, czy polecenia kierowane do całej klasy są właściwie rozumiane przez ucznia niedosłyszącego (w przypadku trudności zapewnić mu dodatkowe wyjaśnienia, sformułować inaczej polecenie),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uczeń niedosłyszący powinien siedzieć  w ławce ze zdolnym uczniem, zrównoważonym emocjonalnie, który chętnie dodatkowo będzie pomagał mu np. szybciej otworzy książkę, wskaże ćwiczenie, pozwoli przepisać notatkę z zeszytu itp.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w czasie lekcji wskazane jest używanie jak najczęściej pomocy wizualnych i tablicy, m.in. zapisanie nowego tematu,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można przygotować uczniowi z niedosłuchem plan pracy na piśmie opisujący zagadnienia poruszane w wykładzie lub poprosić innych uczniów w klasie, aby robili notatki z kopią i udostępniali je koledze,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konieczne jest aktywizowanie ucznia do rozmowy poprzez zadawanie prostych pytań, podtrzymywanie jego odpowiedzi przez dopowiadanie pojedynczych słów, umowne gesty, mimiką twarzy,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nauczyciel podczas lekcji powinien często zwracać się do ucznia niesłyszącego, zadawać pytania – ale nie dlatego, aby oceniać jego wypowiedzi, ale by zmobilizować go do lepszej koncentracji uwagi i ułatwić mu lepsze zrozumienie tematu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z uwagi na wolne tempo czytania, dziecko potrzebuje więcej czasu na przeczytanie całej książki; dla ułatwienia zrozumienia treści nauczyciel może podać pytania pomocnicze, na które uczeń powinien przygotować odpowiedzi –czytając wcześniej lekturę,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jeżeli pisanie ze słuchu sprawia dziecku niedosłyszącemu duże trudności, można je zastąpić inną formą ć</w:t>
      </w:r>
      <w:r>
        <w:rPr>
          <w:rFonts w:ascii="Times New Roman" w:eastAsia="Times New Roman" w:hAnsi="Times New Roman" w:cs="Times New Roman"/>
          <w:sz w:val="24"/>
          <w:szCs w:val="24"/>
        </w:rPr>
        <w:t>wiczeń w pisaniu,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przy ocenie prac pisemnych ucznia nie należy uwzględniać błędów wynikających z niedosłuchu, one nie powinny obniżyć ogólnej oceny pracy; błędy mogą stanowić dla nauczyciela podstawę, do podjęcia z dzieckiem dalszej pracy samokształceniowej i korekcyjnej; błędy w pisowni należy oceniać opisowo, ustnie,  udzielając dziecku wskazówek do sposobu ich poprawienia,</w:t>
      </w:r>
    </w:p>
    <w:p w:rsidR="00415175" w:rsidRPr="00415175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 indywidualizacja oceniania,</w:t>
      </w:r>
    </w:p>
    <w:p w:rsidR="00415175" w:rsidRPr="00E63236" w:rsidRDefault="00415175" w:rsidP="005E5270">
      <w:pPr>
        <w:pStyle w:val="Akapitzlist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 przy ocenie osiągnięć ucznia z wadą słuchu należy szczególnie doceniać własną aktywność i wkład pracy ucznia, a także jego stosunek do obowiązków szkolnych (systematyczność, obowiązkowość, dokładność). </w:t>
      </w:r>
    </w:p>
    <w:p w:rsidR="00E63236" w:rsidRDefault="00E63236" w:rsidP="00E6323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175" w:rsidRDefault="00415175" w:rsidP="004151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UCZEŃ  Z ADHD: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 xml:space="preserve">nie zniechęcać i nie dyskwalifikować za pierwszą złą odpowiedź, 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nie odpytywać w stanie silnego pobudzenia,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wyznaczać uczniowi konkretny cel i działanie,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lastRenderedPageBreak/>
        <w:t>dzielić zadania na mniejsze możliwe do zrealizowania etapy,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pomagać uczniowi w skupieniu się na wykonywaniu jednej czynności,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wydawać jasno sprecyzowane polecenia (na raz tylko jedno polecenie),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skracać zadania poprzez dzielenie ich na mniejsze polecenia cząstkowe,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sprawdzać stopień zrozumienia wprowadzonego materiału,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dzielić dłuższe sprawdziany na części,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wydłużać czas odpowiedzi,</w:t>
      </w:r>
    </w:p>
    <w:p w:rsidR="00415175" w:rsidRPr="00415175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przypominać o terminach sprawdzianów,</w:t>
      </w:r>
    </w:p>
    <w:p w:rsidR="00415175" w:rsidRPr="00E63236" w:rsidRDefault="00415175" w:rsidP="005E5270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5175">
        <w:rPr>
          <w:rFonts w:ascii="Times New Roman" w:eastAsia="Times New Roman" w:hAnsi="Times New Roman" w:cs="Times New Roman"/>
          <w:sz w:val="24"/>
          <w:szCs w:val="24"/>
        </w:rPr>
        <w:t>utrzymywać stały kontakt z rodzicami.</w:t>
      </w:r>
    </w:p>
    <w:p w:rsidR="008B3C94" w:rsidRDefault="008B3C94" w:rsidP="00E632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3236" w:rsidRPr="006B6DB4" w:rsidRDefault="003D217B" w:rsidP="006B6DB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VII.  ZDALNE NAUCZANIE- COVID 19</w:t>
      </w:r>
    </w:p>
    <w:p w:rsidR="00415175" w:rsidRDefault="00415175" w:rsidP="006B6D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7B" w:rsidRDefault="003D217B" w:rsidP="003D217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b/>
          <w:bCs/>
          <w:sz w:val="24"/>
          <w:szCs w:val="24"/>
        </w:rPr>
        <w:t>Sposoby monitorowania postępów uczniów oraz sposoby weryfikacji wiedzy i umiejętności uczniów, w tym również informowania uczniów lub rodziców o postępach ucznia w nauce, a także uzyskanych przez niego ocenach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D217B" w:rsidRPr="003D217B" w:rsidRDefault="003D217B" w:rsidP="003D21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217B" w:rsidRDefault="003D217B" w:rsidP="00C65E10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>Głównym przyjętym w szkole narzędziem monitorowana i weryfikowania wiedzy i umiejętności uczniów, w tym również informowania uczniów i rodziców o postępach ucznia w nauce, a także uzyskanych przez niego ocenach w okresie zdalnego nauczania jest e-dziennik.</w:t>
      </w:r>
    </w:p>
    <w:p w:rsidR="003D217B" w:rsidRDefault="003D217B" w:rsidP="00C65E10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>Zdalna realizacja treści z podstawy programowej odbywać się będzie również z wykorzystaniem narzędzi wskazanych przez nauczyciela.</w:t>
      </w:r>
    </w:p>
    <w:p w:rsidR="003D217B" w:rsidRDefault="003D217B" w:rsidP="00C65E10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>Komunikacja nauczyciel – rodzic – uczeń odbywa się poprzez e-dziennik, służbowego maila lub drogą wskazaną i uzgodnioną przez strony,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np. rozmowy telefoniczne, sms</w:t>
      </w:r>
      <w:r w:rsidRPr="003D217B">
        <w:rPr>
          <w:rFonts w:ascii="Times New Roman" w:eastAsia="Times New Roman" w:hAnsi="Times New Roman" w:cs="Times New Roman"/>
          <w:sz w:val="24"/>
          <w:szCs w:val="24"/>
        </w:rPr>
        <w:t xml:space="preserve"> i inne.</w:t>
      </w:r>
    </w:p>
    <w:p w:rsidR="003D217B" w:rsidRDefault="003D217B" w:rsidP="00C65E10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 xml:space="preserve">Nauczyciel wskazuje uczniom zadanie/zadania do wykonania, określa sposób i formę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3D217B">
        <w:rPr>
          <w:rFonts w:ascii="Times New Roman" w:eastAsia="Times New Roman" w:hAnsi="Times New Roman" w:cs="Times New Roman"/>
          <w:sz w:val="24"/>
          <w:szCs w:val="24"/>
        </w:rPr>
        <w:t xml:space="preserve">wykonania oraz sposób, formę, czas i datę przekazania zadania. </w:t>
      </w:r>
    </w:p>
    <w:p w:rsidR="003D217B" w:rsidRDefault="003D217B" w:rsidP="00C65E10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>Uczniowie wysyłają wskazane zadanie korzystając z e-dziennika, służbowego maila lub inną drogą wskazaną przez nauczyciela i uzgodnioną z rodzicem ucznia lub uczniem.</w:t>
      </w:r>
    </w:p>
    <w:p w:rsidR="003D217B" w:rsidRDefault="003D217B" w:rsidP="00C65E10">
      <w:pPr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9D">
        <w:rPr>
          <w:rFonts w:ascii="Times New Roman" w:eastAsia="Times New Roman" w:hAnsi="Times New Roman" w:cs="Times New Roman"/>
          <w:sz w:val="24"/>
          <w:szCs w:val="24"/>
        </w:rPr>
        <w:t>Zdalne monitorowanie i ocenianie postępów uczniów odbywać się będzie poprzez:</w:t>
      </w:r>
    </w:p>
    <w:p w:rsidR="003D217B" w:rsidRDefault="003D217B" w:rsidP="00C65E10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9D">
        <w:rPr>
          <w:rFonts w:ascii="Times New Roman" w:eastAsia="Times New Roman" w:hAnsi="Times New Roman" w:cs="Times New Roman"/>
          <w:sz w:val="24"/>
          <w:szCs w:val="24"/>
        </w:rPr>
        <w:t>testy na platformach (wcześniejsza informacja o terminie i  zakresie materiału, dostęp do testu tylko raz, w wyznaczonym czasie) lub w formie ustalonej przez nauczyciela;  w przypadku niedostosowania się do terminu wykonania testu uczeń zobowiązany jest do napisania go z danego mat</w:t>
      </w:r>
      <w:r w:rsidR="00681A9D" w:rsidRPr="00681A9D">
        <w:rPr>
          <w:rFonts w:ascii="Times New Roman" w:eastAsia="Times New Roman" w:hAnsi="Times New Roman" w:cs="Times New Roman"/>
          <w:sz w:val="24"/>
          <w:szCs w:val="24"/>
        </w:rPr>
        <w:t>eriału w innej formie, ustalonej z nauczycielem i dostarczenia go w uzgodniony przez obie strony sposób</w:t>
      </w:r>
      <w:r w:rsidRPr="00681A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A9D" w:rsidRDefault="003D217B" w:rsidP="00C65E10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9D">
        <w:rPr>
          <w:rFonts w:ascii="Times New Roman" w:eastAsia="Times New Roman" w:hAnsi="Times New Roman" w:cs="Times New Roman"/>
          <w:sz w:val="24"/>
          <w:szCs w:val="24"/>
        </w:rPr>
        <w:t xml:space="preserve">wykonane zadania, karty pracy </w:t>
      </w:r>
      <w:r w:rsidR="00681A9D" w:rsidRPr="00681A9D">
        <w:rPr>
          <w:rFonts w:ascii="Times New Roman" w:eastAsia="Times New Roman" w:hAnsi="Times New Roman" w:cs="Times New Roman"/>
          <w:sz w:val="24"/>
          <w:szCs w:val="24"/>
        </w:rPr>
        <w:t xml:space="preserve">i in. </w:t>
      </w:r>
      <w:r w:rsidRPr="00681A9D">
        <w:rPr>
          <w:rFonts w:ascii="Times New Roman" w:eastAsia="Times New Roman" w:hAnsi="Times New Roman" w:cs="Times New Roman"/>
          <w:sz w:val="24"/>
          <w:szCs w:val="24"/>
        </w:rPr>
        <w:t>przesyłane są przez uczniów na nośnik wskazany przez nauczyciela w określonym terminie (e-mail podany przez nauczyciela).</w:t>
      </w:r>
    </w:p>
    <w:p w:rsidR="00681A9D" w:rsidRDefault="00681A9D" w:rsidP="00C65E10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3D217B" w:rsidRPr="00681A9D">
        <w:rPr>
          <w:rFonts w:ascii="Times New Roman" w:eastAsia="Times New Roman" w:hAnsi="Times New Roman" w:cs="Times New Roman"/>
          <w:sz w:val="24"/>
          <w:szCs w:val="24"/>
        </w:rPr>
        <w:t>szystkie formy zaplanowane przez nauczyciela są obowiązkowe</w:t>
      </w:r>
      <w:r w:rsidRPr="00681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1A9D" w:rsidRDefault="003D217B" w:rsidP="00C65E10">
      <w:pPr>
        <w:pStyle w:val="Akapitzlist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9D">
        <w:rPr>
          <w:rFonts w:ascii="Times New Roman" w:eastAsia="Times New Roman" w:hAnsi="Times New Roman" w:cs="Times New Roman"/>
          <w:sz w:val="24"/>
          <w:szCs w:val="24"/>
        </w:rPr>
        <w:t xml:space="preserve">Nieprzesłanie do nauczyciela zleconego zadania we wskazanym terminie, traktowane jest każdorazowo jako nieprzygotowanie do zajęć. </w:t>
      </w:r>
    </w:p>
    <w:p w:rsidR="003D217B" w:rsidRPr="00681A9D" w:rsidRDefault="003D217B" w:rsidP="00C65E10">
      <w:pPr>
        <w:pStyle w:val="Akapitzlist"/>
        <w:numPr>
          <w:ilvl w:val="0"/>
          <w:numId w:val="4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A9D">
        <w:rPr>
          <w:rFonts w:ascii="Times New Roman" w:eastAsia="Times New Roman" w:hAnsi="Times New Roman" w:cs="Times New Roman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3D217B" w:rsidRPr="003D217B" w:rsidRDefault="003D217B" w:rsidP="00C65E10">
      <w:pPr>
        <w:numPr>
          <w:ilvl w:val="0"/>
          <w:numId w:val="4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17B">
        <w:rPr>
          <w:rFonts w:ascii="Times New Roman" w:eastAsia="Times New Roman" w:hAnsi="Times New Roman" w:cs="Times New Roman"/>
          <w:sz w:val="24"/>
          <w:szCs w:val="24"/>
        </w:rPr>
        <w:t>Pozostałe ustalenia są zgodne z wcześniej podanymi kryteriami oceniania.</w:t>
      </w:r>
    </w:p>
    <w:p w:rsidR="00D2284F" w:rsidRDefault="00D2284F" w:rsidP="008B3C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84F" w:rsidRDefault="00D2284F" w:rsidP="008B3C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17B" w:rsidRDefault="003D217B" w:rsidP="008B3C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D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VII</w:t>
      </w:r>
      <w:r w:rsidR="008B3C9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B6DB4">
        <w:rPr>
          <w:rFonts w:ascii="Times New Roman" w:eastAsia="Times New Roman" w:hAnsi="Times New Roman" w:cs="Times New Roman"/>
          <w:b/>
          <w:sz w:val="24"/>
          <w:szCs w:val="24"/>
        </w:rPr>
        <w:t xml:space="preserve">.  UWZGLĘDNIENIE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NAUCZANIU INDYWIDUALNYCH STYLÓW    </w:t>
      </w:r>
      <w:r w:rsidRPr="006B6DB4">
        <w:rPr>
          <w:rFonts w:ascii="Times New Roman" w:eastAsia="Times New Roman" w:hAnsi="Times New Roman" w:cs="Times New Roman"/>
          <w:b/>
          <w:sz w:val="24"/>
          <w:szCs w:val="24"/>
        </w:rPr>
        <w:t>UCZENIA SIĘ</w:t>
      </w:r>
      <w:r w:rsidR="008B3C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284F" w:rsidRPr="006B6DB4" w:rsidRDefault="00D2284F" w:rsidP="008B3C9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DB4" w:rsidRDefault="006B6DB4" w:rsidP="006B6D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Metody i formy pracy ze wzrokowcami: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tworzenie materiału graficznego i wizualizacji tego, czego się uczy,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śledzenie wzrokiem w książce, zeszycie czy na tablicy tego, o czym mówi nauczyciel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robienie notatek używając  kolorowych długopisów,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możliwość  przetwarzania, modyfikowania  i ulepszania  danego materiału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 xml:space="preserve"> różne formy prezentacji danego materiału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przedstawianie informacji w sposób jasny i uporządkowany za pomocą schematów,wykresów i diagramów; używanie materiałów drukowanych różnego rodzaju: książek, gazet, podręczników, instrukcji, tablic, wykresów, plakatów;</w:t>
      </w:r>
    </w:p>
    <w:p w:rsidR="006B6DB4" w:rsidRPr="006B6DB4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 xml:space="preserve">wyróżnianie  najważniejszych  informacji (kolorem,  podkreśleniem, pogrubieniem).  Im  bardziej  atrakcyjne wzrokowo będą przedstawione  informacje,  tym </w:t>
      </w:r>
      <w:r>
        <w:rPr>
          <w:rFonts w:ascii="Times New Roman" w:eastAsia="Times New Roman" w:hAnsi="Times New Roman" w:cs="Times New Roman"/>
          <w:sz w:val="24"/>
          <w:szCs w:val="24"/>
        </w:rPr>
        <w:t>lepiej zostaną zapamiętane,</w:t>
      </w:r>
    </w:p>
    <w:p w:rsidR="006B6DB4" w:rsidRPr="00D2284F" w:rsidRDefault="006B6DB4" w:rsidP="008B3C94">
      <w:pPr>
        <w:pStyle w:val="Akapitzlist"/>
        <w:numPr>
          <w:ilvl w:val="0"/>
          <w:numId w:val="34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ontakt </w:t>
      </w:r>
      <w:r w:rsidRPr="006B6DB4">
        <w:rPr>
          <w:rFonts w:ascii="Times New Roman" w:eastAsia="Times New Roman" w:hAnsi="Times New Roman" w:cs="Times New Roman"/>
          <w:sz w:val="24"/>
          <w:szCs w:val="24"/>
        </w:rPr>
        <w:t>wzrokowy, który 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ożliwia skupienie uwagi uczniów, </w:t>
      </w:r>
      <w:r w:rsidRPr="006B6DB4">
        <w:rPr>
          <w:rFonts w:ascii="Times New Roman" w:eastAsia="Times New Roman" w:hAnsi="Times New Roman" w:cs="Times New Roman"/>
          <w:sz w:val="24"/>
          <w:szCs w:val="24"/>
        </w:rPr>
        <w:t>gdyż wtedy mają świadomość, że nauczyciel mówi właśnie do nich.</w:t>
      </w:r>
    </w:p>
    <w:p w:rsidR="006B6DB4" w:rsidRDefault="006B6DB4" w:rsidP="006B6DB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Słuchowcy:</w:t>
      </w:r>
    </w:p>
    <w:p w:rsidR="006B6DB4" w:rsidRPr="006B6DB4" w:rsidRDefault="006B6DB4" w:rsidP="008B3C94">
      <w:pPr>
        <w:pStyle w:val="Akapitzlist"/>
        <w:numPr>
          <w:ilvl w:val="0"/>
          <w:numId w:val="36"/>
        </w:numPr>
        <w:tabs>
          <w:tab w:val="left" w:pos="360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słuchanie  informacji przedstawionych w sposób werbalny,</w:t>
      </w:r>
    </w:p>
    <w:p w:rsidR="006B6DB4" w:rsidRPr="006B6DB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 xml:space="preserve">preferowanie  wykładów, ćwiczeń, dyskusji  grupowych  i  debaty. </w:t>
      </w:r>
    </w:p>
    <w:p w:rsidR="006B6DB4" w:rsidRPr="006B6DB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uczenie się poprzez słuchanie i mówienie.</w:t>
      </w:r>
    </w:p>
    <w:p w:rsidR="006B6DB4" w:rsidRPr="006B6DB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dobre zapamiętywanie nazw własnych, wierszy, tekstów, rymowanek,</w:t>
      </w:r>
    </w:p>
    <w:p w:rsidR="00D72C64" w:rsidRPr="00D72C6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sz w:val="24"/>
          <w:szCs w:val="24"/>
        </w:rPr>
        <w:t>powtarzanie na glos tego na głos tego, co napisał,</w:t>
      </w:r>
    </w:p>
    <w:p w:rsidR="00D72C64" w:rsidRPr="00D72C6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trudności z odczytywaniem map, wykresów czy tabelek,</w:t>
      </w:r>
    </w:p>
    <w:p w:rsidR="006B6DB4" w:rsidRPr="00D72C6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 xml:space="preserve"> powtarzanie przy zastosowaniu  różnej intonacji,</w:t>
      </w:r>
    </w:p>
    <w:p w:rsidR="00D72C64" w:rsidRPr="00D72C6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sprawdzanie czy osoba ucząca się zrozumiała lekcję poprzez zadawanie pytań odnoszących się do tematu</w:t>
      </w:r>
      <w:r w:rsidR="00D72C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C64" w:rsidRPr="00D72C64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wprowadzenie  takich  metod  aktywizujących, które pomagają skupić uwagę i zapamiętać jeszcze więcej,</w:t>
      </w:r>
    </w:p>
    <w:p w:rsidR="006B6DB4" w:rsidRPr="00D2284F" w:rsidRDefault="006B6DB4" w:rsidP="008B3C94">
      <w:pPr>
        <w:pStyle w:val="Akapitzlist"/>
        <w:numPr>
          <w:ilvl w:val="0"/>
          <w:numId w:val="3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 xml:space="preserve"> praca  w  grupach</w:t>
      </w:r>
    </w:p>
    <w:p w:rsidR="006B6DB4" w:rsidRDefault="006B6DB4" w:rsidP="008B3C9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6D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Kinestetycy:</w:t>
      </w:r>
    </w:p>
    <w:p w:rsidR="00D72C64" w:rsidRPr="00D72C64" w:rsidRDefault="00D72C6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n</w:t>
      </w:r>
      <w:r w:rsidR="006B6DB4" w:rsidRPr="00D72C64">
        <w:rPr>
          <w:rFonts w:ascii="Times New Roman" w:eastAsia="Times New Roman" w:hAnsi="Times New Roman" w:cs="Times New Roman"/>
          <w:sz w:val="24"/>
          <w:szCs w:val="24"/>
        </w:rPr>
        <w:t>auka poprzez  wykonywanie  czynności,doświadczenie, przykład i ćwiczenia.</w:t>
      </w:r>
    </w:p>
    <w:p w:rsidR="00D72C6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 xml:space="preserve"> korzystanie z demonstracji,  filmów  wideo  odnoszących  się  do  świata </w:t>
      </w:r>
      <w:r w:rsidR="00D72C64">
        <w:rPr>
          <w:rFonts w:ascii="Times New Roman" w:eastAsia="Times New Roman" w:hAnsi="Times New Roman" w:cs="Times New Roman"/>
          <w:sz w:val="24"/>
          <w:szCs w:val="24"/>
        </w:rPr>
        <w:t xml:space="preserve">rzeczywistego, </w:t>
      </w:r>
      <w:r w:rsidRPr="00D72C64">
        <w:rPr>
          <w:rFonts w:ascii="Times New Roman" w:eastAsia="Times New Roman" w:hAnsi="Times New Roman" w:cs="Times New Roman"/>
          <w:sz w:val="24"/>
          <w:szCs w:val="24"/>
        </w:rPr>
        <w:t>studium  przypadku.</w:t>
      </w:r>
    </w:p>
    <w:p w:rsidR="00D72C6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wykorzystywanie ćwiczeń umożliwiających  zastosowanie  nowo  poznanej wiedzy w codziennym życiu.</w:t>
      </w:r>
    </w:p>
    <w:p w:rsidR="006B6DB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 xml:space="preserve"> realizacja siebie i zdobywanie wiedzy poprzez działanie, realizowanie zadań</w:t>
      </w:r>
      <w:r w:rsidR="00D72C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6DB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odczytywanie mowy ciała,</w:t>
      </w:r>
    </w:p>
    <w:p w:rsidR="006B6DB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konstruowanie  modeli przestrzennych (wycinanki, lepienie z plasteliny, modelowanie, itp.);</w:t>
      </w:r>
    </w:p>
    <w:p w:rsidR="00D72C6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 xml:space="preserve">uczenie się krótkimi etapami, </w:t>
      </w:r>
      <w:r w:rsidR="00D72C64">
        <w:rPr>
          <w:rFonts w:ascii="Times New Roman" w:eastAsia="Times New Roman" w:hAnsi="Times New Roman" w:cs="Times New Roman"/>
          <w:sz w:val="24"/>
          <w:szCs w:val="24"/>
        </w:rPr>
        <w:t>ponieważ trudno uczącym się</w:t>
      </w:r>
      <w:r w:rsidRPr="00D72C64">
        <w:rPr>
          <w:rFonts w:ascii="Times New Roman" w:eastAsia="Times New Roman" w:hAnsi="Times New Roman" w:cs="Times New Roman"/>
          <w:sz w:val="24"/>
          <w:szCs w:val="24"/>
        </w:rPr>
        <w:t xml:space="preserve"> utrzymać uwagę  na  jednym  zadaniu  przez  dłuższy  czas.</w:t>
      </w:r>
    </w:p>
    <w:p w:rsidR="006B6DB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stosowanie różnorodnych metod, które pobudzają aktywność, na przykład praca w grupie, odgrywanie scenek, doświadczenia, lekcje w terenie, wyjści</w:t>
      </w:r>
      <w:r w:rsidR="00D72C64">
        <w:rPr>
          <w:rFonts w:ascii="Times New Roman" w:eastAsia="Times New Roman" w:hAnsi="Times New Roman" w:cs="Times New Roman"/>
          <w:sz w:val="24"/>
          <w:szCs w:val="24"/>
        </w:rPr>
        <w:t>a do muzeum czy inne wycieczki.</w:t>
      </w:r>
    </w:p>
    <w:p w:rsidR="006B6DB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robienie notatek na bieżąco, zapisywanie kluczowych słów, rysowanie obrazków, co pomaga w skupieniu uwagi,</w:t>
      </w:r>
    </w:p>
    <w:p w:rsidR="006B6DB4" w:rsidRPr="00D72C64" w:rsidRDefault="006B6DB4" w:rsidP="008B3C94">
      <w:pPr>
        <w:pStyle w:val="Akapitzlist"/>
        <w:numPr>
          <w:ilvl w:val="0"/>
          <w:numId w:val="37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C64">
        <w:rPr>
          <w:rFonts w:ascii="Times New Roman" w:eastAsia="Times New Roman" w:hAnsi="Times New Roman" w:cs="Times New Roman"/>
          <w:sz w:val="24"/>
          <w:szCs w:val="24"/>
        </w:rPr>
        <w:t>metoda  projektu</w:t>
      </w:r>
      <w:r w:rsidR="006A02B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B6DB4" w:rsidRPr="00D72C64" w:rsidSect="00386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DD3" w:rsidRDefault="00E21DD3" w:rsidP="00E63236">
      <w:pPr>
        <w:spacing w:after="0" w:line="240" w:lineRule="auto"/>
      </w:pPr>
      <w:r>
        <w:separator/>
      </w:r>
    </w:p>
  </w:endnote>
  <w:endnote w:type="continuationSeparator" w:id="1">
    <w:p w:rsidR="00E21DD3" w:rsidRDefault="00E21DD3" w:rsidP="00E6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4789946"/>
      <w:docPartObj>
        <w:docPartGallery w:val="Page Numbers (Bottom of Page)"/>
        <w:docPartUnique/>
      </w:docPartObj>
    </w:sdtPr>
    <w:sdtContent>
      <w:p w:rsidR="00F26428" w:rsidRDefault="00386B5E">
        <w:pPr>
          <w:pStyle w:val="Stopka"/>
          <w:jc w:val="right"/>
        </w:pPr>
        <w:r>
          <w:fldChar w:fldCharType="begin"/>
        </w:r>
        <w:r w:rsidR="00F26428">
          <w:instrText>PAGE   \* MERGEFORMAT</w:instrText>
        </w:r>
        <w:r>
          <w:fldChar w:fldCharType="separate"/>
        </w:r>
        <w:r w:rsidR="00DE3C3D">
          <w:rPr>
            <w:noProof/>
          </w:rPr>
          <w:t>2</w:t>
        </w:r>
        <w:r>
          <w:fldChar w:fldCharType="end"/>
        </w:r>
      </w:p>
    </w:sdtContent>
  </w:sdt>
  <w:p w:rsidR="00E63236" w:rsidRDefault="00E63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DD3" w:rsidRDefault="00E21DD3" w:rsidP="00E63236">
      <w:pPr>
        <w:spacing w:after="0" w:line="240" w:lineRule="auto"/>
      </w:pPr>
      <w:r>
        <w:separator/>
      </w:r>
    </w:p>
  </w:footnote>
  <w:footnote w:type="continuationSeparator" w:id="1">
    <w:p w:rsidR="00E21DD3" w:rsidRDefault="00E21DD3" w:rsidP="00E6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6BE"/>
    <w:multiLevelType w:val="hybridMultilevel"/>
    <w:tmpl w:val="9104B4B0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3D9A"/>
    <w:multiLevelType w:val="multilevel"/>
    <w:tmpl w:val="017A18B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35D8E"/>
    <w:multiLevelType w:val="hybridMultilevel"/>
    <w:tmpl w:val="A99A0E66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1AC1"/>
    <w:multiLevelType w:val="multilevel"/>
    <w:tmpl w:val="33F46A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5395F"/>
    <w:multiLevelType w:val="multilevel"/>
    <w:tmpl w:val="5FA23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D77D4E"/>
    <w:multiLevelType w:val="multilevel"/>
    <w:tmpl w:val="D9AE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B66E6"/>
    <w:multiLevelType w:val="multilevel"/>
    <w:tmpl w:val="A00696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CF2A79"/>
    <w:multiLevelType w:val="hybridMultilevel"/>
    <w:tmpl w:val="3EEC6FFE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3F39"/>
    <w:multiLevelType w:val="multilevel"/>
    <w:tmpl w:val="81DC3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A5B8A"/>
    <w:multiLevelType w:val="hybridMultilevel"/>
    <w:tmpl w:val="24FA0D44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3093"/>
    <w:multiLevelType w:val="hybridMultilevel"/>
    <w:tmpl w:val="89A4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A2A54"/>
    <w:multiLevelType w:val="multilevel"/>
    <w:tmpl w:val="026C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D5BA1"/>
    <w:multiLevelType w:val="hybridMultilevel"/>
    <w:tmpl w:val="F2ECD598"/>
    <w:lvl w:ilvl="0" w:tplc="67E08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DB0F5D"/>
    <w:multiLevelType w:val="multilevel"/>
    <w:tmpl w:val="138E7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223F9"/>
    <w:multiLevelType w:val="hybridMultilevel"/>
    <w:tmpl w:val="815E64C6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2454BB"/>
    <w:multiLevelType w:val="multilevel"/>
    <w:tmpl w:val="8ED4C9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760A9D"/>
    <w:multiLevelType w:val="multilevel"/>
    <w:tmpl w:val="B7523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0D31D1"/>
    <w:multiLevelType w:val="hybridMultilevel"/>
    <w:tmpl w:val="CA90A774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3424C"/>
    <w:multiLevelType w:val="multilevel"/>
    <w:tmpl w:val="252C5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F73E2"/>
    <w:multiLevelType w:val="multilevel"/>
    <w:tmpl w:val="EFE2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6A5435"/>
    <w:multiLevelType w:val="hybridMultilevel"/>
    <w:tmpl w:val="554C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781A55"/>
    <w:multiLevelType w:val="hybridMultilevel"/>
    <w:tmpl w:val="AE0694D6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A55E99"/>
    <w:multiLevelType w:val="hybridMultilevel"/>
    <w:tmpl w:val="BFC69062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A41CB"/>
    <w:multiLevelType w:val="hybridMultilevel"/>
    <w:tmpl w:val="0B90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06D79"/>
    <w:multiLevelType w:val="multilevel"/>
    <w:tmpl w:val="25CC6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8D1853"/>
    <w:multiLevelType w:val="hybridMultilevel"/>
    <w:tmpl w:val="BB58B60C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43124"/>
    <w:multiLevelType w:val="hybridMultilevel"/>
    <w:tmpl w:val="E9F26EB0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75730"/>
    <w:multiLevelType w:val="hybridMultilevel"/>
    <w:tmpl w:val="38FA2CC2"/>
    <w:lvl w:ilvl="0" w:tplc="67E08C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9810F5D"/>
    <w:multiLevelType w:val="multilevel"/>
    <w:tmpl w:val="171AB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6415C"/>
    <w:multiLevelType w:val="multilevel"/>
    <w:tmpl w:val="30020742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0F7BCD"/>
    <w:multiLevelType w:val="multilevel"/>
    <w:tmpl w:val="7C542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74189A"/>
    <w:multiLevelType w:val="hybridMultilevel"/>
    <w:tmpl w:val="85B010BC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622A1"/>
    <w:multiLevelType w:val="multilevel"/>
    <w:tmpl w:val="449EE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CD6F3C"/>
    <w:multiLevelType w:val="hybridMultilevel"/>
    <w:tmpl w:val="45B21E3E"/>
    <w:lvl w:ilvl="0" w:tplc="DB9440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06BEA"/>
    <w:multiLevelType w:val="hybridMultilevel"/>
    <w:tmpl w:val="74E4CD3A"/>
    <w:lvl w:ilvl="0" w:tplc="67E08C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4A549A8"/>
    <w:multiLevelType w:val="multilevel"/>
    <w:tmpl w:val="CD3C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23070"/>
    <w:multiLevelType w:val="multilevel"/>
    <w:tmpl w:val="00565B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4657C3"/>
    <w:multiLevelType w:val="multilevel"/>
    <w:tmpl w:val="143A6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327426"/>
    <w:multiLevelType w:val="hybridMultilevel"/>
    <w:tmpl w:val="62B6645C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72B12"/>
    <w:multiLevelType w:val="hybridMultilevel"/>
    <w:tmpl w:val="3A6CB57E"/>
    <w:lvl w:ilvl="0" w:tplc="D0E6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52878"/>
    <w:multiLevelType w:val="hybridMultilevel"/>
    <w:tmpl w:val="7B5628C8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F5481"/>
    <w:multiLevelType w:val="hybridMultilevel"/>
    <w:tmpl w:val="4FFAA66A"/>
    <w:lvl w:ilvl="0" w:tplc="67E08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52359"/>
    <w:multiLevelType w:val="multilevel"/>
    <w:tmpl w:val="783C28F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42"/>
  </w:num>
  <w:num w:numId="5">
    <w:abstractNumId w:val="30"/>
  </w:num>
  <w:num w:numId="6">
    <w:abstractNumId w:val="36"/>
  </w:num>
  <w:num w:numId="7">
    <w:abstractNumId w:val="8"/>
  </w:num>
  <w:num w:numId="8">
    <w:abstractNumId w:val="24"/>
  </w:num>
  <w:num w:numId="9">
    <w:abstractNumId w:val="13"/>
  </w:num>
  <w:num w:numId="10">
    <w:abstractNumId w:val="4"/>
  </w:num>
  <w:num w:numId="11">
    <w:abstractNumId w:val="28"/>
  </w:num>
  <w:num w:numId="12">
    <w:abstractNumId w:val="11"/>
  </w:num>
  <w:num w:numId="13">
    <w:abstractNumId w:val="5"/>
  </w:num>
  <w:num w:numId="14">
    <w:abstractNumId w:val="18"/>
  </w:num>
  <w:num w:numId="15">
    <w:abstractNumId w:val="16"/>
  </w:num>
  <w:num w:numId="16">
    <w:abstractNumId w:val="37"/>
  </w:num>
  <w:num w:numId="17">
    <w:abstractNumId w:val="32"/>
  </w:num>
  <w:num w:numId="18">
    <w:abstractNumId w:val="15"/>
  </w:num>
  <w:num w:numId="19">
    <w:abstractNumId w:val="6"/>
  </w:num>
  <w:num w:numId="20">
    <w:abstractNumId w:val="7"/>
  </w:num>
  <w:num w:numId="21">
    <w:abstractNumId w:val="2"/>
  </w:num>
  <w:num w:numId="22">
    <w:abstractNumId w:val="10"/>
  </w:num>
  <w:num w:numId="23">
    <w:abstractNumId w:val="9"/>
  </w:num>
  <w:num w:numId="24">
    <w:abstractNumId w:val="17"/>
  </w:num>
  <w:num w:numId="25">
    <w:abstractNumId w:val="12"/>
  </w:num>
  <w:num w:numId="26">
    <w:abstractNumId w:val="38"/>
  </w:num>
  <w:num w:numId="27">
    <w:abstractNumId w:val="23"/>
  </w:num>
  <w:num w:numId="28">
    <w:abstractNumId w:val="27"/>
  </w:num>
  <w:num w:numId="29">
    <w:abstractNumId w:val="22"/>
  </w:num>
  <w:num w:numId="30">
    <w:abstractNumId w:val="0"/>
  </w:num>
  <w:num w:numId="31">
    <w:abstractNumId w:val="25"/>
  </w:num>
  <w:num w:numId="32">
    <w:abstractNumId w:val="21"/>
  </w:num>
  <w:num w:numId="33">
    <w:abstractNumId w:val="31"/>
  </w:num>
  <w:num w:numId="34">
    <w:abstractNumId w:val="41"/>
  </w:num>
  <w:num w:numId="35">
    <w:abstractNumId w:val="40"/>
  </w:num>
  <w:num w:numId="36">
    <w:abstractNumId w:val="34"/>
  </w:num>
  <w:num w:numId="37">
    <w:abstractNumId w:val="14"/>
  </w:num>
  <w:num w:numId="38">
    <w:abstractNumId w:val="26"/>
  </w:num>
  <w:num w:numId="39">
    <w:abstractNumId w:val="19"/>
  </w:num>
  <w:num w:numId="40">
    <w:abstractNumId w:val="35"/>
    <w:lvlOverride w:ilvl="0">
      <w:startOverride w:val="6"/>
    </w:lvlOverride>
  </w:num>
  <w:num w:numId="41">
    <w:abstractNumId w:val="35"/>
    <w:lvlOverride w:ilvl="0">
      <w:startOverride w:val="7"/>
    </w:lvlOverride>
  </w:num>
  <w:num w:numId="42">
    <w:abstractNumId w:val="20"/>
  </w:num>
  <w:num w:numId="43">
    <w:abstractNumId w:val="33"/>
  </w:num>
  <w:num w:numId="44">
    <w:abstractNumId w:val="39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F05"/>
    <w:rsid w:val="000E381D"/>
    <w:rsid w:val="000E5DB7"/>
    <w:rsid w:val="00152C4F"/>
    <w:rsid w:val="00153DB4"/>
    <w:rsid w:val="00172095"/>
    <w:rsid w:val="00172167"/>
    <w:rsid w:val="001A7CB5"/>
    <w:rsid w:val="00267E76"/>
    <w:rsid w:val="00334099"/>
    <w:rsid w:val="00371C1D"/>
    <w:rsid w:val="00386B5E"/>
    <w:rsid w:val="003948D0"/>
    <w:rsid w:val="003A0F38"/>
    <w:rsid w:val="003A427E"/>
    <w:rsid w:val="003D217B"/>
    <w:rsid w:val="004117A2"/>
    <w:rsid w:val="00415175"/>
    <w:rsid w:val="004D05FA"/>
    <w:rsid w:val="005270CC"/>
    <w:rsid w:val="005A7E08"/>
    <w:rsid w:val="005E5270"/>
    <w:rsid w:val="00681A9D"/>
    <w:rsid w:val="006A02BD"/>
    <w:rsid w:val="006B6DB4"/>
    <w:rsid w:val="006C2117"/>
    <w:rsid w:val="006F0F05"/>
    <w:rsid w:val="00780BB7"/>
    <w:rsid w:val="007D04E5"/>
    <w:rsid w:val="007E7034"/>
    <w:rsid w:val="00820E90"/>
    <w:rsid w:val="008A7D18"/>
    <w:rsid w:val="008B3C94"/>
    <w:rsid w:val="009317A0"/>
    <w:rsid w:val="00A108D1"/>
    <w:rsid w:val="00A92F41"/>
    <w:rsid w:val="00C43F7F"/>
    <w:rsid w:val="00C65E10"/>
    <w:rsid w:val="00CF4F45"/>
    <w:rsid w:val="00D2284F"/>
    <w:rsid w:val="00D37A5A"/>
    <w:rsid w:val="00D72C64"/>
    <w:rsid w:val="00DD6F12"/>
    <w:rsid w:val="00DE3C3D"/>
    <w:rsid w:val="00E21DD3"/>
    <w:rsid w:val="00E63236"/>
    <w:rsid w:val="00F2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0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36"/>
  </w:style>
  <w:style w:type="paragraph" w:styleId="Stopka">
    <w:name w:val="footer"/>
    <w:basedOn w:val="Normalny"/>
    <w:link w:val="StopkaZnak"/>
    <w:uiPriority w:val="99"/>
    <w:unhideWhenUsed/>
    <w:rsid w:val="00E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236"/>
  </w:style>
  <w:style w:type="character" w:styleId="Hipercze">
    <w:name w:val="Hyperlink"/>
    <w:basedOn w:val="Domylnaczcionkaakapitu"/>
    <w:uiPriority w:val="99"/>
    <w:unhideWhenUsed/>
    <w:rsid w:val="003D21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1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0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236"/>
  </w:style>
  <w:style w:type="paragraph" w:styleId="Stopka">
    <w:name w:val="footer"/>
    <w:basedOn w:val="Normalny"/>
    <w:link w:val="StopkaZnak"/>
    <w:uiPriority w:val="99"/>
    <w:unhideWhenUsed/>
    <w:rsid w:val="00E63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236"/>
  </w:style>
  <w:style w:type="character" w:styleId="Hipercze">
    <w:name w:val="Hyperlink"/>
    <w:basedOn w:val="Domylnaczcionkaakapitu"/>
    <w:uiPriority w:val="99"/>
    <w:unhideWhenUsed/>
    <w:rsid w:val="003D2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3547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Dell</cp:lastModifiedBy>
  <cp:revision>10</cp:revision>
  <cp:lastPrinted>2015-10-08T09:05:00Z</cp:lastPrinted>
  <dcterms:created xsi:type="dcterms:W3CDTF">2018-11-28T11:33:00Z</dcterms:created>
  <dcterms:modified xsi:type="dcterms:W3CDTF">2023-09-18T11:43:00Z</dcterms:modified>
</cp:coreProperties>
</file>