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2094" w14:textId="77777777" w:rsidR="002124A6" w:rsidRPr="002124A6" w:rsidRDefault="002124A6" w:rsidP="002124A6">
      <w:pPr>
        <w:numPr>
          <w:ilvl w:val="0"/>
          <w:numId w:val="1"/>
        </w:numPr>
        <w:spacing w:after="150" w:line="240" w:lineRule="auto"/>
        <w:textAlignment w:val="top"/>
        <w:outlineLvl w:val="1"/>
        <w:rPr>
          <w:rFonts w:ascii="Open Sans" w:eastAsia="Times New Roman" w:hAnsi="Open Sans" w:cs="Open Sans"/>
          <w:color w:val="111111"/>
          <w:sz w:val="40"/>
          <w:szCs w:val="40"/>
          <w:lang w:eastAsia="sk-SK"/>
        </w:rPr>
      </w:pPr>
      <w:r w:rsidRPr="002124A6">
        <w:rPr>
          <w:rFonts w:ascii="Open Sans" w:eastAsia="Times New Roman" w:hAnsi="Open Sans" w:cs="Open Sans"/>
          <w:color w:val="111111"/>
          <w:sz w:val="40"/>
          <w:szCs w:val="40"/>
          <w:lang w:eastAsia="sk-SK"/>
        </w:rPr>
        <w:t>9. ročník</w:t>
      </w:r>
    </w:p>
    <w:p w14:paraId="1E47BBA9" w14:textId="77777777" w:rsidR="002124A6" w:rsidRPr="002124A6" w:rsidRDefault="002124A6" w:rsidP="002124A6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2124A6"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  <w:t> </w:t>
      </w:r>
    </w:p>
    <w:tbl>
      <w:tblPr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7209"/>
      </w:tblGrid>
      <w:tr w:rsidR="002124A6" w:rsidRPr="002124A6" w14:paraId="32B2561B" w14:textId="77777777" w:rsidTr="002124A6"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F66F" w14:textId="77777777" w:rsidR="002124A6" w:rsidRPr="002124A6" w:rsidRDefault="002124A6" w:rsidP="002124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9. ročník</w:t>
            </w:r>
          </w:p>
        </w:tc>
        <w:tc>
          <w:tcPr>
            <w:tcW w:w="9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CCB6" w14:textId="3EE048D5" w:rsidR="002124A6" w:rsidRPr="002124A6" w:rsidRDefault="002124A6" w:rsidP="002124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 xml:space="preserve">Školské potreby </w:t>
            </w:r>
          </w:p>
        </w:tc>
      </w:tr>
      <w:tr w:rsidR="002124A6" w:rsidRPr="002124A6" w14:paraId="7878264C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E2A8A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DD15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SJ –  veľký zošit č. 464, štyri linajkové dvojhárky, LIT – zošit č. 544, zvýrazňovače; pracovný zošit – objedná škola v septembri</w:t>
            </w:r>
          </w:p>
        </w:tc>
      </w:tr>
      <w:tr w:rsidR="002124A6" w:rsidRPr="002124A6" w14:paraId="2423493A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303D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6D1A" w14:textId="6C3589F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 xml:space="preserve">zošit č. 464, písacie potreby, v triedach s bielou tabuľou – </w:t>
            </w:r>
            <w:proofErr w:type="spellStart"/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fixy</w:t>
            </w:r>
            <w:proofErr w:type="spellEnd"/>
          </w:p>
        </w:tc>
      </w:tr>
      <w:tr w:rsidR="002124A6" w:rsidRPr="002124A6" w14:paraId="41170445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F42F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9F2C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Zošit č. 464, pracovný zošit používaný v 8. ročníku, prekladový slovník (doma), farebné perá (modré, červené, čierne a zelené)</w:t>
            </w:r>
          </w:p>
        </w:tc>
      </w:tr>
      <w:tr w:rsidR="002124A6" w:rsidRPr="002124A6" w14:paraId="51A41854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A821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DC464" w14:textId="5B741A1C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Zošit č. 540, milimetrový papier – 5 ks, ceruzka, pravítko s ryskou, kružidlo, kalkulačku, farebné ceruzky, podložka; pracovný zošit sa objedná prostredníctvom školy</w:t>
            </w:r>
          </w:p>
        </w:tc>
      </w:tr>
      <w:tr w:rsidR="002124A6" w:rsidRPr="002124A6" w14:paraId="6B1B3CC3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2CDA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374F8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Zošit č. 420, linajkovú podložku, ceruzkové farbičky, farebné perá (modré, červené, zelené)</w:t>
            </w:r>
          </w:p>
        </w:tc>
      </w:tr>
      <w:tr w:rsidR="002124A6" w:rsidRPr="002124A6" w14:paraId="57C3D3A3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E98C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5822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1 ks zošit č. 440, linajkovú podložku, ceruzkové farbičky, farebné perá (modré, červené, zelené)</w:t>
            </w:r>
          </w:p>
        </w:tc>
      </w:tr>
      <w:tr w:rsidR="002124A6" w:rsidRPr="002124A6" w14:paraId="0D9FC987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F267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1941" w14:textId="101A964A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farebné perá (modré, červené, zelené)</w:t>
            </w:r>
          </w:p>
        </w:tc>
      </w:tr>
      <w:tr w:rsidR="002124A6" w:rsidRPr="002124A6" w14:paraId="6C4BC889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FDA2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1587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Zošit č. 540,  podložka, farbičky, farebné perá</w:t>
            </w:r>
          </w:p>
        </w:tc>
      </w:tr>
      <w:tr w:rsidR="002124A6" w:rsidRPr="002124A6" w14:paraId="50433B5F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3093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ETV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342C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Zošit 524,  výkresy A3 – 5 ks, A4 – 5ks</w:t>
            </w:r>
          </w:p>
        </w:tc>
      </w:tr>
      <w:tr w:rsidR="002124A6" w:rsidRPr="002124A6" w14:paraId="17392926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9EFA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NBV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B324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Zošit 524,  výkresy  A4 – 5ks, 5 ks farebného papiera (rôzne farby)</w:t>
            </w:r>
          </w:p>
        </w:tc>
      </w:tr>
      <w:tr w:rsidR="002124A6" w:rsidRPr="002124A6" w14:paraId="3B23E354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4BB5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1B5F" w14:textId="6AA462CE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4 ks - zošit č. 440 (veľký čistý) – 2 cm široké okraje - ceruzkou, č. 520 – 1 ks, 5 ks - linajkových dvojhárkov, 5 ks –   milimetrový papier – A</w:t>
            </w:r>
            <w:r w:rsidRPr="002124A6">
              <w:rPr>
                <w:rFonts w:ascii="Times New Roman" w:eastAsia="Times New Roman" w:hAnsi="Times New Roman" w:cs="Times New Roman"/>
                <w:vertAlign w:val="subscript"/>
                <w:lang w:eastAsia="sk-SK"/>
              </w:rPr>
              <w:t>4</w:t>
            </w: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, kružidlo, trojuholník s ryskou, trojuholník, uhlomer, 2 ks – ceruzka č. 2</w:t>
            </w:r>
            <w:r w:rsidRPr="002124A6">
              <w:rPr>
                <w:rFonts w:ascii="inherit" w:eastAsia="Times New Roman" w:hAnsi="inherit" w:cs="Times New Roman"/>
                <w:b/>
                <w:bCs/>
                <w:lang w:eastAsia="sk-SK"/>
              </w:rPr>
              <w:t>,</w:t>
            </w: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 kalkulačka s funkciou druhej odmocniny, farebné ceruzky</w:t>
            </w:r>
          </w:p>
        </w:tc>
      </w:tr>
      <w:tr w:rsidR="002124A6" w:rsidRPr="002124A6" w14:paraId="71309108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E2DB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E77E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Zošit č. 524, USB, funkčný email</w:t>
            </w:r>
          </w:p>
        </w:tc>
      </w:tr>
      <w:tr w:rsidR="002124A6" w:rsidRPr="002124A6" w14:paraId="07DDAA17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CBF3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THD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26C8" w14:textId="18DAD6AD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Zošit č. 524</w:t>
            </w:r>
            <w:r w:rsidR="00664BA5">
              <w:rPr>
                <w:rFonts w:ascii="Times New Roman" w:eastAsia="Times New Roman" w:hAnsi="Times New Roman" w:cs="Times New Roman"/>
                <w:lang w:eastAsia="sk-SK"/>
              </w:rPr>
              <w:t>, tričko a rukavice</w:t>
            </w:r>
          </w:p>
        </w:tc>
      </w:tr>
      <w:tr w:rsidR="002124A6" w:rsidRPr="002124A6" w14:paraId="740019EC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E954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FIG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2576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- (e-learning)</w:t>
            </w:r>
          </w:p>
        </w:tc>
      </w:tr>
      <w:tr w:rsidR="002124A6" w:rsidRPr="002124A6" w14:paraId="59E98516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6EE4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F9EA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 xml:space="preserve">Vodové farby, hrubý, tenký štetec, 20 výkresov A4, 5 výkresov A3, ceruzkové farbičky; 1 </w:t>
            </w:r>
            <w:proofErr w:type="spellStart"/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sada</w:t>
            </w:r>
            <w:proofErr w:type="spellEnd"/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 xml:space="preserve"> farebných papierov, nožnice, temperové farby – stačí základná </w:t>
            </w:r>
            <w:proofErr w:type="spellStart"/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sada</w:t>
            </w:r>
            <w:proofErr w:type="spellEnd"/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 xml:space="preserve"> 7 farieb; lepidlo</w:t>
            </w:r>
          </w:p>
        </w:tc>
      </w:tr>
      <w:tr w:rsidR="002124A6" w:rsidRPr="002124A6" w14:paraId="0B53BBFE" w14:textId="77777777" w:rsidTr="002124A6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793A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96EA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Dievčatá – biele tričko, krátke športové (elastické) nohavice, dlhé tepláky + bunda, tenisky – nie s tmavou podrážkou, biele ponožky, gumičku do vlasov</w:t>
            </w:r>
          </w:p>
          <w:p w14:paraId="7DA057C2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Times New Roman" w:eastAsia="Times New Roman" w:hAnsi="Times New Roman" w:cs="Times New Roman"/>
                <w:lang w:eastAsia="sk-SK"/>
              </w:rPr>
              <w:t>Chlapci- biele tričko, tmavé krátke nohavice (trenírky), dlhé tepláky, bunda, tenisky bez tmavej podrážky,  biele ponožky</w:t>
            </w:r>
          </w:p>
        </w:tc>
      </w:tr>
      <w:tr w:rsidR="002124A6" w:rsidRPr="002124A6" w14:paraId="0F663A83" w14:textId="77777777" w:rsidTr="002124A6">
        <w:trPr>
          <w:trHeight w:val="443"/>
        </w:trPr>
        <w:tc>
          <w:tcPr>
            <w:tcW w:w="11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FC555" w14:textId="4C489882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Ďalšie potreby: </w:t>
            </w:r>
            <w:r w:rsidRPr="00664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uterák označený menom a priezviskom žiaka (značkou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lang w:eastAsia="sk-SK"/>
              </w:rPr>
              <w:t>)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, toaletný papier</w:t>
            </w:r>
            <w:r w:rsidR="00664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 xml:space="preserve"> 4 ks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, hygienické vreckovky</w:t>
            </w:r>
            <w:r w:rsidR="00664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-balík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; prezuvky.</w:t>
            </w:r>
          </w:p>
          <w:p w14:paraId="43222159" w14:textId="77777777" w:rsidR="002124A6" w:rsidRPr="002124A6" w:rsidRDefault="002124A6" w:rsidP="002124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1 pár pracovných rukavíc (nie </w:t>
            </w:r>
            <w:proofErr w:type="spellStart"/>
            <w:r w:rsidRPr="002124A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jednorázové</w:t>
            </w:r>
            <w:proofErr w:type="spellEnd"/>
            <w:r w:rsidRPr="002124A6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)</w:t>
            </w:r>
          </w:p>
        </w:tc>
      </w:tr>
    </w:tbl>
    <w:p w14:paraId="5FDF6BA2" w14:textId="77777777" w:rsidR="001C78FD" w:rsidRDefault="001C78FD"/>
    <w:sectPr w:rsidR="001C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744EA"/>
    <w:multiLevelType w:val="multilevel"/>
    <w:tmpl w:val="EC9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35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A6"/>
    <w:rsid w:val="001C78FD"/>
    <w:rsid w:val="002124A6"/>
    <w:rsid w:val="00664BA5"/>
    <w:rsid w:val="009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813A"/>
  <w15:chartTrackingRefBased/>
  <w15:docId w15:val="{1F79B62C-593E-4B67-AC43-41CFE116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12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124A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1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12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3</cp:revision>
  <dcterms:created xsi:type="dcterms:W3CDTF">2021-06-28T07:35:00Z</dcterms:created>
  <dcterms:modified xsi:type="dcterms:W3CDTF">2023-07-24T11:50:00Z</dcterms:modified>
</cp:coreProperties>
</file>