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B8" w:rsidRPr="00CB554D" w:rsidRDefault="001947B8" w:rsidP="001947B8">
      <w:pPr>
        <w:pStyle w:val="Standard"/>
        <w:rPr>
          <w:rFonts w:hint="eastAsia"/>
        </w:rPr>
      </w:pPr>
      <w:r w:rsidRPr="00CB554D">
        <w:t xml:space="preserve">                                                                                                          Kadzidło 26.04.2024r.</w:t>
      </w:r>
    </w:p>
    <w:p w:rsidR="001947B8" w:rsidRPr="00CB554D" w:rsidRDefault="001947B8" w:rsidP="001947B8">
      <w:pPr>
        <w:pStyle w:val="Standard"/>
        <w:rPr>
          <w:rFonts w:hint="eastAsia"/>
        </w:rPr>
      </w:pPr>
    </w:p>
    <w:p w:rsidR="001947B8" w:rsidRPr="00CB554D" w:rsidRDefault="001947B8" w:rsidP="001947B8">
      <w:pPr>
        <w:pStyle w:val="Standard"/>
        <w:rPr>
          <w:rFonts w:hint="eastAsia"/>
        </w:rPr>
      </w:pPr>
      <w:r w:rsidRPr="00CB554D">
        <w:t>………………………………</w:t>
      </w:r>
    </w:p>
    <w:p w:rsidR="001947B8" w:rsidRPr="00CB554D" w:rsidRDefault="001947B8" w:rsidP="001947B8">
      <w:pPr>
        <w:pStyle w:val="Standard"/>
        <w:rPr>
          <w:rFonts w:hint="eastAsia"/>
        </w:rPr>
      </w:pPr>
      <w:r w:rsidRPr="00CB554D">
        <w:t>/ pieczątka szkoły/</w:t>
      </w:r>
    </w:p>
    <w:p w:rsidR="001947B8" w:rsidRPr="00CB554D" w:rsidRDefault="001947B8" w:rsidP="001947B8">
      <w:pPr>
        <w:pStyle w:val="Standard"/>
        <w:rPr>
          <w:rFonts w:hint="eastAsia"/>
        </w:rPr>
      </w:pPr>
    </w:p>
    <w:p w:rsidR="001947B8" w:rsidRPr="00CB554D" w:rsidRDefault="001947B8" w:rsidP="001947B8">
      <w:pPr>
        <w:pStyle w:val="Standard"/>
        <w:rPr>
          <w:rFonts w:hint="eastAsia"/>
          <w:b/>
          <w:bCs/>
        </w:rPr>
      </w:pPr>
    </w:p>
    <w:p w:rsidR="001947B8" w:rsidRPr="00CB554D" w:rsidRDefault="001947B8" w:rsidP="001947B8">
      <w:pPr>
        <w:pStyle w:val="Standard"/>
        <w:jc w:val="center"/>
        <w:rPr>
          <w:rFonts w:hint="eastAsia"/>
          <w:b/>
          <w:bCs/>
        </w:rPr>
      </w:pPr>
      <w:r w:rsidRPr="00CB554D">
        <w:rPr>
          <w:b/>
          <w:bCs/>
        </w:rPr>
        <w:t>PROTOKÓŁ</w:t>
      </w:r>
    </w:p>
    <w:p w:rsidR="001947B8" w:rsidRPr="001947B8" w:rsidRDefault="00F018A9" w:rsidP="001947B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CB554D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>Dnia</w:t>
      </w:r>
      <w:r w:rsidR="001947B8" w:rsidRPr="001947B8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 xml:space="preserve"> 26.04.2024r.</w:t>
      </w:r>
      <w:r w:rsidR="001947B8" w:rsidRPr="00CB554D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 xml:space="preserve"> w Centrum Kultury Kurpiowskiej w Kadzidle</w:t>
      </w:r>
      <w:r w:rsidR="001947B8" w:rsidRPr="001947B8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 xml:space="preserve"> </w:t>
      </w:r>
      <w:r w:rsidR="001947B8" w:rsidRPr="00CB554D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 xml:space="preserve">odbyła się III edycja </w:t>
      </w:r>
      <w:r w:rsidR="001947B8" w:rsidRPr="00CB554D">
        <w:rPr>
          <w:sz w:val="24"/>
          <w:szCs w:val="24"/>
        </w:rPr>
        <w:t xml:space="preserve"> Powiatowego Konkursu Piosenki Kurpiowskiej „ Z pokolenia na pokolenie” </w:t>
      </w:r>
      <w:r w:rsidR="001947B8" w:rsidRPr="001947B8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>zorganizowanego przez Szkołę Podstawową w Zespole Placówek Oświatowych w Kadzidle pod patronatem Wójta Gminy Kadzidło p. Dariusza Łukaszewskiego.</w:t>
      </w:r>
    </w:p>
    <w:p w:rsidR="001947B8" w:rsidRPr="001947B8" w:rsidRDefault="001947B8" w:rsidP="001947B8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1947B8" w:rsidRPr="00CB554D" w:rsidRDefault="001947B8" w:rsidP="001947B8">
      <w:pPr>
        <w:pStyle w:val="Standard"/>
        <w:ind w:firstLine="708"/>
        <w:rPr>
          <w:rFonts w:hint="eastAsia"/>
        </w:rPr>
      </w:pPr>
      <w:r w:rsidRPr="00CB554D">
        <w:t>Konkurs mieścił się w działaniach profilaktyki szeroko rozumianej, wpisanej w plany pracy wychowawczo-dydaktycznej i działania statutowe szkoły. Jego celem jest promowanie zdrowego i aktywnego stylu życia wolnego od uzależnień i nałogów, zapobieganie spożywania alkoholu wśród dzieci i młodzieży, kształtowanie postaw abstynenckich, rozwijanie umiejętności asertywnych, promowanie zdrowego stylu życia i spędzania wolnego czasu, a także wspieranie rozwoju uczniów szczególnie uzdolnionych.</w:t>
      </w:r>
    </w:p>
    <w:p w:rsidR="001947B8" w:rsidRPr="00CB554D" w:rsidRDefault="001947B8" w:rsidP="001947B8">
      <w:pPr>
        <w:pStyle w:val="Standard"/>
        <w:rPr>
          <w:rFonts w:hint="eastAsia"/>
        </w:rPr>
      </w:pPr>
    </w:p>
    <w:p w:rsidR="001947B8" w:rsidRPr="00CB554D" w:rsidRDefault="001947B8" w:rsidP="001947B8">
      <w:pPr>
        <w:pStyle w:val="Standard"/>
        <w:rPr>
          <w:rFonts w:hint="eastAsia"/>
        </w:rPr>
      </w:pPr>
      <w:r w:rsidRPr="00CB554D">
        <w:tab/>
        <w:t xml:space="preserve">Konkurs przeznaczony był dla uczniów klas I </w:t>
      </w:r>
      <w:r w:rsidR="00987D12" w:rsidRPr="00CB554D">
        <w:t>–</w:t>
      </w:r>
      <w:r w:rsidRPr="00CB554D">
        <w:t>VIII</w:t>
      </w:r>
      <w:r w:rsidR="00987D12" w:rsidRPr="00CB554D">
        <w:t xml:space="preserve"> , z podziałem na kategorie wiekowe</w:t>
      </w:r>
      <w:r w:rsidR="00C3248F" w:rsidRPr="00CB554D">
        <w:t>, a uczestnikami było</w:t>
      </w:r>
      <w:r w:rsidRPr="00CB554D">
        <w:t xml:space="preserve"> </w:t>
      </w:r>
      <w:r w:rsidR="00C3248F" w:rsidRPr="00CB554D">
        <w:t>37 solistów</w:t>
      </w:r>
      <w:r w:rsidRPr="00CB554D">
        <w:t xml:space="preserve"> z powiatu ost</w:t>
      </w:r>
      <w:r w:rsidR="00987D12" w:rsidRPr="00CB554D">
        <w:t>rołęckiego z gmin: Kadzidło, Myszyniec, Łyse, Olszewo Borki, Baranowo oraz Ostrołęki.</w:t>
      </w:r>
    </w:p>
    <w:p w:rsidR="00FF2D29" w:rsidRPr="00CB554D" w:rsidRDefault="00FF2D29" w:rsidP="001947B8">
      <w:pPr>
        <w:pStyle w:val="Standard"/>
        <w:rPr>
          <w:rFonts w:hint="eastAsia"/>
        </w:rPr>
      </w:pPr>
    </w:p>
    <w:p w:rsidR="001947B8" w:rsidRPr="00CB554D" w:rsidRDefault="00F018A9" w:rsidP="001947B8">
      <w:pPr>
        <w:pStyle w:val="Standard"/>
        <w:rPr>
          <w:rFonts w:hint="eastAsia"/>
        </w:rPr>
      </w:pPr>
      <w:r w:rsidRPr="00CB554D">
        <w:t>Do oceny solistów  została powołana Komisja Konkursowa w składzie:</w:t>
      </w:r>
    </w:p>
    <w:p w:rsidR="00F018A9" w:rsidRPr="00CB554D" w:rsidRDefault="00F018A9" w:rsidP="001947B8">
      <w:pPr>
        <w:pStyle w:val="Standard"/>
        <w:rPr>
          <w:rFonts w:hint="eastAsia"/>
        </w:rPr>
      </w:pPr>
      <w:r w:rsidRPr="00CB554D">
        <w:t>- Ewa Piotrowska – przewodnicząca</w:t>
      </w:r>
    </w:p>
    <w:p w:rsidR="00F018A9" w:rsidRPr="00CB554D" w:rsidRDefault="00F018A9" w:rsidP="001947B8">
      <w:pPr>
        <w:pStyle w:val="Standard"/>
        <w:rPr>
          <w:rFonts w:hint="eastAsia"/>
        </w:rPr>
      </w:pPr>
      <w:r w:rsidRPr="00CB554D">
        <w:t>- Agnieszka Grzyb</w:t>
      </w:r>
      <w:r w:rsidR="00FF2D29" w:rsidRPr="00CB554D">
        <w:t xml:space="preserve"> - członek</w:t>
      </w:r>
    </w:p>
    <w:p w:rsidR="00F018A9" w:rsidRPr="00CB554D" w:rsidRDefault="00F018A9" w:rsidP="001947B8">
      <w:pPr>
        <w:pStyle w:val="Standard"/>
        <w:rPr>
          <w:rFonts w:hint="eastAsia"/>
        </w:rPr>
      </w:pPr>
      <w:r w:rsidRPr="00CB554D">
        <w:t xml:space="preserve">- Zygmunt </w:t>
      </w:r>
      <w:proofErr w:type="spellStart"/>
      <w:r w:rsidRPr="00CB554D">
        <w:t>Koziatek</w:t>
      </w:r>
      <w:proofErr w:type="spellEnd"/>
      <w:r w:rsidR="00FF2D29" w:rsidRPr="00CB554D">
        <w:t xml:space="preserve"> - członek</w:t>
      </w:r>
    </w:p>
    <w:p w:rsidR="00F018A9" w:rsidRPr="00CB554D" w:rsidRDefault="00F018A9" w:rsidP="001947B8">
      <w:pPr>
        <w:pStyle w:val="Standard"/>
        <w:rPr>
          <w:rFonts w:hint="eastAsia"/>
        </w:rPr>
      </w:pPr>
      <w:r w:rsidRPr="00CB554D">
        <w:t xml:space="preserve">- Czesława </w:t>
      </w:r>
      <w:proofErr w:type="spellStart"/>
      <w:r w:rsidRPr="00CB554D">
        <w:t>Mamajek</w:t>
      </w:r>
      <w:proofErr w:type="spellEnd"/>
      <w:r w:rsidR="00FF2D29" w:rsidRPr="00CB554D">
        <w:t xml:space="preserve"> - członek</w:t>
      </w:r>
    </w:p>
    <w:p w:rsidR="00FF2D29" w:rsidRPr="00CB554D" w:rsidRDefault="00FF2D29" w:rsidP="001947B8">
      <w:pPr>
        <w:pStyle w:val="Standard"/>
        <w:rPr>
          <w:rFonts w:hint="eastAsia"/>
        </w:rPr>
      </w:pPr>
      <w:r w:rsidRPr="00CB554D">
        <w:t>- Eliza Cichoń - sekretarz</w:t>
      </w:r>
    </w:p>
    <w:p w:rsidR="001947B8" w:rsidRPr="00CB554D" w:rsidRDefault="001947B8" w:rsidP="001947B8">
      <w:pPr>
        <w:pStyle w:val="Standard"/>
        <w:rPr>
          <w:rFonts w:hint="eastAsia"/>
        </w:rPr>
      </w:pPr>
    </w:p>
    <w:p w:rsidR="00FF2D29" w:rsidRPr="00FF2D29" w:rsidRDefault="00FF2D29" w:rsidP="00FF2D2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FF2D29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>Komisja wyłoniła zwycięzców w poszczególnych kategor</w:t>
      </w:r>
      <w:r w:rsidR="007E605C" w:rsidRPr="00CB554D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>iach wiekowych, którzy otrzymali statuetki, medale i pamiątkowe magnesy.</w:t>
      </w:r>
    </w:p>
    <w:p w:rsidR="00FF2D29" w:rsidRPr="00CB554D" w:rsidRDefault="00FF2D29" w:rsidP="00FF2D29">
      <w:pPr>
        <w:pStyle w:val="Standard"/>
        <w:rPr>
          <w:rFonts w:hint="eastAsia"/>
        </w:rPr>
      </w:pP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>KLASY 1 – 3: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>I m. Marcelina Pokora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>II m. Nikola Zapadka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>III m. Zuzanna Leśniewska</w:t>
      </w:r>
      <w:r w:rsidR="001947B8" w:rsidRPr="00CB554D">
        <w:tab/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rPr>
          <w:rFonts w:hint="eastAsia"/>
        </w:rPr>
        <w:t>W</w:t>
      </w:r>
      <w:r w:rsidRPr="00CB554D">
        <w:t>yr. Nadia Florek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 xml:space="preserve">Wyr. Lena </w:t>
      </w:r>
      <w:proofErr w:type="spellStart"/>
      <w:r w:rsidRPr="00CB554D">
        <w:t>Gruźlak</w:t>
      </w:r>
      <w:proofErr w:type="spellEnd"/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rPr>
          <w:rFonts w:hint="eastAsia"/>
        </w:rPr>
        <w:t>W</w:t>
      </w:r>
      <w:r w:rsidRPr="00CB554D">
        <w:t>yr. Nikola Wiśniewska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>KLASY 4 – 6: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 xml:space="preserve">I m. Paulina </w:t>
      </w:r>
      <w:proofErr w:type="spellStart"/>
      <w:r w:rsidRPr="00CB554D">
        <w:t>Bziukiewicz</w:t>
      </w:r>
      <w:proofErr w:type="spellEnd"/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>II m. Julian Waśkiewicz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>III m. Zuzanna Górska ZPO w Kadzidle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rPr>
          <w:rFonts w:hint="eastAsia"/>
        </w:rPr>
        <w:t>W</w:t>
      </w:r>
      <w:r w:rsidRPr="00CB554D">
        <w:t>yr. Alicja Bałdyga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rPr>
          <w:rFonts w:hint="eastAsia"/>
        </w:rPr>
        <w:t>W</w:t>
      </w:r>
      <w:r w:rsidRPr="00CB554D">
        <w:t xml:space="preserve">yr. Alicja </w:t>
      </w:r>
      <w:proofErr w:type="spellStart"/>
      <w:r w:rsidRPr="00CB554D">
        <w:t>Domian</w:t>
      </w:r>
      <w:proofErr w:type="spellEnd"/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rPr>
          <w:rFonts w:hint="eastAsia"/>
        </w:rPr>
        <w:t>W</w:t>
      </w:r>
      <w:r w:rsidRPr="00CB554D">
        <w:t xml:space="preserve">yr. Zofia </w:t>
      </w:r>
      <w:proofErr w:type="spellStart"/>
      <w:r w:rsidRPr="00CB554D">
        <w:t>Kulesik</w:t>
      </w:r>
      <w:proofErr w:type="spellEnd"/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>KLASY 7 – 8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 xml:space="preserve">I m. Maria </w:t>
      </w:r>
      <w:proofErr w:type="spellStart"/>
      <w:r w:rsidRPr="00CB554D">
        <w:t>Kulesik</w:t>
      </w:r>
      <w:proofErr w:type="spellEnd"/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 xml:space="preserve">II m. Julia </w:t>
      </w:r>
      <w:proofErr w:type="spellStart"/>
      <w:r w:rsidRPr="00CB554D">
        <w:t>Ścibek</w:t>
      </w:r>
      <w:proofErr w:type="spellEnd"/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t xml:space="preserve">III m. Paulina </w:t>
      </w:r>
      <w:proofErr w:type="spellStart"/>
      <w:r w:rsidRPr="00CB554D">
        <w:t>Kadelska</w:t>
      </w:r>
      <w:proofErr w:type="spellEnd"/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rPr>
          <w:rFonts w:hint="eastAsia"/>
        </w:rPr>
        <w:t>W</w:t>
      </w:r>
      <w:r w:rsidRPr="00CB554D">
        <w:t>yr. Gabriela Murzyn</w:t>
      </w:r>
    </w:p>
    <w:p w:rsidR="00FF2D29" w:rsidRPr="00CB554D" w:rsidRDefault="00FF2D29" w:rsidP="00FF2D29">
      <w:pPr>
        <w:pStyle w:val="Standard"/>
        <w:rPr>
          <w:rFonts w:hint="eastAsia"/>
        </w:rPr>
      </w:pPr>
      <w:r w:rsidRPr="00CB554D">
        <w:rPr>
          <w:rFonts w:hint="eastAsia"/>
        </w:rPr>
        <w:lastRenderedPageBreak/>
        <w:t>W</w:t>
      </w:r>
      <w:r w:rsidRPr="00CB554D">
        <w:t xml:space="preserve">yr. Nadia </w:t>
      </w:r>
      <w:proofErr w:type="spellStart"/>
      <w:r w:rsidRPr="00CB554D">
        <w:t>Poremba</w:t>
      </w:r>
      <w:proofErr w:type="spellEnd"/>
    </w:p>
    <w:p w:rsidR="007E605C" w:rsidRPr="00CB554D" w:rsidRDefault="007E605C" w:rsidP="00FF2D29">
      <w:pPr>
        <w:pStyle w:val="Standard"/>
        <w:rPr>
          <w:rFonts w:hint="eastAsia"/>
        </w:rPr>
      </w:pPr>
      <w:r w:rsidRPr="00CB554D">
        <w:t>Komisja dodatkowo nagrodziła Klaudię Rutkowską</w:t>
      </w:r>
      <w:r w:rsidR="00D8232E" w:rsidRPr="00CB554D">
        <w:t xml:space="preserve"> i Jagodę Bałdygę.</w:t>
      </w:r>
    </w:p>
    <w:p w:rsidR="00D8232E" w:rsidRPr="00CB554D" w:rsidRDefault="00D8232E" w:rsidP="00FF2D29">
      <w:pPr>
        <w:pStyle w:val="Standard"/>
        <w:rPr>
          <w:rFonts w:hint="eastAsia"/>
        </w:rPr>
      </w:pPr>
      <w:r w:rsidRPr="00CB554D">
        <w:t>Wszyscy uczestnicy otrzymali pamiątkowe dyplomy.</w:t>
      </w:r>
    </w:p>
    <w:p w:rsidR="001947B8" w:rsidRPr="00CB554D" w:rsidRDefault="001947B8" w:rsidP="001947B8">
      <w:pPr>
        <w:pStyle w:val="Standard"/>
        <w:rPr>
          <w:rFonts w:hint="eastAsia"/>
        </w:rPr>
      </w:pPr>
    </w:p>
    <w:p w:rsidR="007E605C" w:rsidRPr="00CB554D" w:rsidRDefault="007E605C" w:rsidP="001947B8">
      <w:pPr>
        <w:pStyle w:val="Standard"/>
        <w:rPr>
          <w:rFonts w:hint="eastAsia"/>
          <w:b/>
          <w:bCs/>
        </w:rPr>
      </w:pPr>
    </w:p>
    <w:p w:rsidR="001947B8" w:rsidRPr="00CB554D" w:rsidRDefault="001947B8" w:rsidP="001947B8">
      <w:pPr>
        <w:pStyle w:val="Standard"/>
        <w:rPr>
          <w:rFonts w:hint="eastAsia"/>
        </w:rPr>
      </w:pPr>
      <w:r w:rsidRPr="00CB554D">
        <w:tab/>
        <w:t xml:space="preserve"> </w:t>
      </w:r>
      <w:r w:rsidR="001E72B1">
        <w:t>K</w:t>
      </w:r>
      <w:r w:rsidRPr="00CB554D">
        <w:t>ontynuacja cyklicznego projektu Konkursu Piosenki Kurpiowskiej „ Z pokolenia na pokolenie”</w:t>
      </w:r>
      <w:r w:rsidR="00D8232E" w:rsidRPr="00CB554D">
        <w:t xml:space="preserve"> </w:t>
      </w:r>
      <w:r w:rsidR="001E72B1">
        <w:t>stała</w:t>
      </w:r>
      <w:r w:rsidRPr="00CB554D">
        <w:t xml:space="preserve"> się doskonałą okazją zacieśniania współpracy oraz integracji szkół powiatu ostrołęckiego, a uczniom </w:t>
      </w:r>
      <w:r w:rsidR="001E72B1">
        <w:t>przyniosła</w:t>
      </w:r>
      <w:r w:rsidRPr="00CB554D">
        <w:t xml:space="preserve"> wiele rado</w:t>
      </w:r>
      <w:r w:rsidR="00AC442D">
        <w:t>ści, nowych doświadczeń, pozwol</w:t>
      </w:r>
      <w:r w:rsidR="001E72B1">
        <w:t>i</w:t>
      </w:r>
      <w:r w:rsidR="00AC442D">
        <w:t>ł</w:t>
      </w:r>
      <w:r w:rsidR="001E72B1">
        <w:t>a</w:t>
      </w:r>
      <w:r w:rsidRPr="00CB554D">
        <w:t xml:space="preserve"> przeżyć sukcesy, a także promować tradycje i wartości regionalne.</w:t>
      </w:r>
    </w:p>
    <w:p w:rsidR="001947B8" w:rsidRPr="00CB554D" w:rsidRDefault="001947B8" w:rsidP="001947B8">
      <w:pPr>
        <w:pStyle w:val="Standard"/>
        <w:rPr>
          <w:rFonts w:hint="eastAsia"/>
        </w:rPr>
      </w:pPr>
    </w:p>
    <w:p w:rsidR="001947B8" w:rsidRPr="00CB554D" w:rsidRDefault="001947B8" w:rsidP="001947B8">
      <w:pPr>
        <w:pStyle w:val="Standard"/>
        <w:rPr>
          <w:rFonts w:hint="eastAsia"/>
        </w:rPr>
      </w:pPr>
      <w:r w:rsidRPr="00CB554D">
        <w:t xml:space="preserve">                                                                      </w:t>
      </w:r>
    </w:p>
    <w:p w:rsidR="001947B8" w:rsidRPr="00CB554D" w:rsidRDefault="001947B8" w:rsidP="006C235B">
      <w:pPr>
        <w:pStyle w:val="Standard"/>
        <w:rPr>
          <w:rFonts w:hint="eastAsia"/>
        </w:rPr>
      </w:pPr>
      <w:r w:rsidRPr="00CB554D">
        <w:t xml:space="preserve">                                                                                      </w:t>
      </w:r>
      <w:bookmarkStart w:id="0" w:name="_GoBack"/>
      <w:bookmarkEnd w:id="0"/>
    </w:p>
    <w:p w:rsidR="009F48FD" w:rsidRPr="00CB554D" w:rsidRDefault="009F48FD">
      <w:pPr>
        <w:rPr>
          <w:sz w:val="24"/>
          <w:szCs w:val="24"/>
        </w:rPr>
      </w:pPr>
    </w:p>
    <w:sectPr w:rsidR="009F48FD" w:rsidRPr="00CB554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B8"/>
    <w:rsid w:val="001947B8"/>
    <w:rsid w:val="001E72B1"/>
    <w:rsid w:val="006C235B"/>
    <w:rsid w:val="007A00C3"/>
    <w:rsid w:val="007E605C"/>
    <w:rsid w:val="00987D12"/>
    <w:rsid w:val="009F48FD"/>
    <w:rsid w:val="00AC442D"/>
    <w:rsid w:val="00C3248F"/>
    <w:rsid w:val="00CB554D"/>
    <w:rsid w:val="00D8232E"/>
    <w:rsid w:val="00F018A9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66BB-19E6-4B72-B057-1E6052F8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47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Cichoń</dc:creator>
  <cp:keywords/>
  <dc:description/>
  <cp:lastModifiedBy>Halina Cichoń</cp:lastModifiedBy>
  <cp:revision>10</cp:revision>
  <cp:lastPrinted>2024-04-26T15:31:00Z</cp:lastPrinted>
  <dcterms:created xsi:type="dcterms:W3CDTF">2024-04-26T15:01:00Z</dcterms:created>
  <dcterms:modified xsi:type="dcterms:W3CDTF">2024-04-27T11:48:00Z</dcterms:modified>
</cp:coreProperties>
</file>