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1CD0" w14:textId="77777777" w:rsidR="00CD61E2" w:rsidRPr="00244AAD" w:rsidRDefault="00294264" w:rsidP="00DD787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D61E2">
        <w:rPr>
          <w:rFonts w:ascii="Arial" w:hAnsi="Arial" w:cs="Arial"/>
          <w:b/>
          <w:sz w:val="40"/>
          <w:szCs w:val="40"/>
        </w:rPr>
        <w:t>REGULAMIN</w:t>
      </w:r>
      <w:r w:rsidRPr="00244AAD">
        <w:rPr>
          <w:rFonts w:ascii="Arial" w:hAnsi="Arial" w:cs="Arial"/>
          <w:sz w:val="36"/>
          <w:szCs w:val="36"/>
        </w:rPr>
        <w:t xml:space="preserve"> </w:t>
      </w:r>
      <w:r w:rsidRPr="00D80F3B">
        <w:rPr>
          <w:rFonts w:ascii="Arial" w:hAnsi="Arial" w:cs="Arial"/>
          <w:sz w:val="40"/>
          <w:szCs w:val="40"/>
        </w:rPr>
        <w:t>Konkursu Plastycznego</w:t>
      </w:r>
    </w:p>
    <w:p w14:paraId="2607233E" w14:textId="77777777" w:rsidR="00294264" w:rsidRPr="00DD787B" w:rsidRDefault="00A113CC" w:rsidP="00DD787B">
      <w:pPr>
        <w:spacing w:after="0"/>
        <w:jc w:val="center"/>
        <w:rPr>
          <w:rFonts w:ascii="Arial" w:hAnsi="Arial" w:cs="Arial"/>
          <w:b/>
          <w:color w:val="FF0000"/>
        </w:rPr>
      </w:pPr>
      <w:r w:rsidRPr="0002719B">
        <w:rPr>
          <w:rFonts w:ascii="Arial Black" w:hAnsi="Arial Black" w:cs="Arial"/>
          <w:b/>
          <w:color w:val="FF0000"/>
          <w:sz w:val="90"/>
          <w:szCs w:val="90"/>
        </w:rPr>
        <w:t>STOP !</w:t>
      </w:r>
      <w:r w:rsidR="00CD61E2" w:rsidRPr="0002719B">
        <w:rPr>
          <w:rFonts w:ascii="Arial" w:hAnsi="Arial" w:cs="Arial"/>
          <w:b/>
          <w:color w:val="365F91" w:themeColor="accent1" w:themeShade="BF"/>
          <w:sz w:val="90"/>
          <w:szCs w:val="90"/>
        </w:rPr>
        <w:br/>
      </w:r>
      <w:r w:rsidR="00294264" w:rsidRPr="00CD61E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przemocy, dopalaczom </w:t>
      </w:r>
      <w:r w:rsidR="00294264" w:rsidRPr="00CD61E2">
        <w:rPr>
          <w:rFonts w:ascii="Arial" w:hAnsi="Arial" w:cs="Arial"/>
          <w:b/>
          <w:color w:val="365F91" w:themeColor="accent1" w:themeShade="BF"/>
          <w:sz w:val="40"/>
          <w:szCs w:val="40"/>
        </w:rPr>
        <w:br/>
        <w:t>i używkom pod każdą postacią</w:t>
      </w:r>
    </w:p>
    <w:p w14:paraId="7ADFC687" w14:textId="77777777" w:rsidR="00294264" w:rsidRPr="00CD372C" w:rsidRDefault="00294264" w:rsidP="006C231C">
      <w:pPr>
        <w:spacing w:before="240" w:after="0"/>
        <w:jc w:val="center"/>
        <w:rPr>
          <w:rFonts w:ascii="Arial" w:hAnsi="Arial" w:cs="Arial"/>
          <w:b/>
        </w:rPr>
      </w:pPr>
      <w:r w:rsidRPr="00CD372C">
        <w:rPr>
          <w:rFonts w:ascii="Arial" w:hAnsi="Arial" w:cs="Arial"/>
          <w:b/>
        </w:rPr>
        <w:t>Organizatorzy:</w:t>
      </w:r>
    </w:p>
    <w:p w14:paraId="75D03468" w14:textId="77777777" w:rsidR="001E6C05" w:rsidRPr="001E6C05" w:rsidRDefault="00294264" w:rsidP="001E6C05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CD372C">
        <w:rPr>
          <w:rFonts w:ascii="Arial" w:hAnsi="Arial" w:cs="Arial"/>
          <w:color w:val="365F91" w:themeColor="accent1" w:themeShade="BF"/>
        </w:rPr>
        <w:t xml:space="preserve">Komisja ds. Rozwiązywania Problemów Alkoholowych przy Prezydencie Miasta Tarnobrzega, </w:t>
      </w:r>
      <w:r w:rsidR="00CD372C">
        <w:rPr>
          <w:rFonts w:ascii="Arial" w:hAnsi="Arial" w:cs="Arial"/>
          <w:color w:val="365F91" w:themeColor="accent1" w:themeShade="BF"/>
        </w:rPr>
        <w:br/>
      </w:r>
      <w:r w:rsidRPr="00CD372C">
        <w:rPr>
          <w:rFonts w:ascii="Arial" w:hAnsi="Arial" w:cs="Arial"/>
          <w:color w:val="365F91" w:themeColor="accent1" w:themeShade="BF"/>
        </w:rPr>
        <w:t>Urząd Miasta Tarnobrzega i Tarnobrzeski Dom Kultury</w:t>
      </w:r>
      <w:r w:rsidR="001E6C05">
        <w:rPr>
          <w:rFonts w:ascii="Arial" w:hAnsi="Arial" w:cs="Arial"/>
          <w:color w:val="365F91" w:themeColor="accent1" w:themeShade="BF"/>
        </w:rPr>
        <w:br/>
      </w:r>
      <w:r w:rsidR="001E6C05" w:rsidRPr="001E6C05">
        <w:rPr>
          <w:rFonts w:ascii="Arial" w:hAnsi="Arial" w:cs="Arial"/>
          <w:color w:val="365F91" w:themeColor="accent1" w:themeShade="BF"/>
          <w:sz w:val="28"/>
          <w:szCs w:val="28"/>
        </w:rPr>
        <w:t>Impreza pod patronatem Prezydenta Miasta Tarnobrzega</w:t>
      </w:r>
    </w:p>
    <w:p w14:paraId="4F77744A" w14:textId="77777777" w:rsidR="00244AAD" w:rsidRPr="006C231C" w:rsidRDefault="00244AAD" w:rsidP="006C231C">
      <w:pPr>
        <w:spacing w:after="240"/>
        <w:jc w:val="center"/>
        <w:rPr>
          <w:rFonts w:ascii="Arial" w:hAnsi="Arial" w:cs="Arial"/>
          <w:color w:val="365F91" w:themeColor="accent1" w:themeShade="BF"/>
        </w:rPr>
      </w:pPr>
    </w:p>
    <w:p w14:paraId="34B51420" w14:textId="77777777" w:rsidR="00A113CC" w:rsidRDefault="00294264" w:rsidP="00CD372C">
      <w:pPr>
        <w:pStyle w:val="Akapitzlist"/>
        <w:numPr>
          <w:ilvl w:val="0"/>
          <w:numId w:val="1"/>
        </w:numPr>
        <w:spacing w:before="60"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3CC">
        <w:rPr>
          <w:rFonts w:ascii="Arial" w:hAnsi="Arial" w:cs="Arial"/>
          <w:sz w:val="24"/>
          <w:szCs w:val="24"/>
        </w:rPr>
        <w:t xml:space="preserve">Każdy z uczestników wykonuje </w:t>
      </w:r>
      <w:r w:rsidRPr="00A113CC">
        <w:rPr>
          <w:rFonts w:ascii="Arial" w:hAnsi="Arial" w:cs="Arial"/>
          <w:b/>
          <w:sz w:val="24"/>
          <w:szCs w:val="24"/>
        </w:rPr>
        <w:t>1 pracę</w:t>
      </w:r>
      <w:r w:rsidRPr="00A113CC">
        <w:rPr>
          <w:rFonts w:ascii="Arial" w:hAnsi="Arial" w:cs="Arial"/>
          <w:sz w:val="24"/>
          <w:szCs w:val="24"/>
        </w:rPr>
        <w:t xml:space="preserve"> w </w:t>
      </w:r>
      <w:r w:rsidRPr="00A113CC">
        <w:rPr>
          <w:rFonts w:ascii="Arial" w:hAnsi="Arial" w:cs="Arial"/>
          <w:b/>
          <w:sz w:val="24"/>
          <w:szCs w:val="24"/>
        </w:rPr>
        <w:t>formacie A3</w:t>
      </w:r>
      <w:r w:rsidR="00A113CC">
        <w:rPr>
          <w:rFonts w:ascii="Arial" w:hAnsi="Arial" w:cs="Arial"/>
          <w:sz w:val="24"/>
          <w:szCs w:val="24"/>
        </w:rPr>
        <w:t xml:space="preserve"> techniką dowolną.</w:t>
      </w:r>
    </w:p>
    <w:p w14:paraId="21D1CFEA" w14:textId="77777777" w:rsidR="00294264" w:rsidRPr="00A113CC" w:rsidRDefault="00294264" w:rsidP="00CD372C">
      <w:pPr>
        <w:pStyle w:val="Akapitzlist"/>
        <w:numPr>
          <w:ilvl w:val="0"/>
          <w:numId w:val="1"/>
        </w:numPr>
        <w:spacing w:before="60"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13CC">
        <w:rPr>
          <w:rFonts w:ascii="Arial" w:hAnsi="Arial" w:cs="Arial"/>
          <w:sz w:val="24"/>
          <w:szCs w:val="24"/>
        </w:rPr>
        <w:t>Celem konkursu jest uświadomienie dzieciom i młodzieży szkodliwości działania dopalaczy i używek pod każdą postacią.</w:t>
      </w:r>
    </w:p>
    <w:p w14:paraId="09221802" w14:textId="77777777" w:rsidR="00294264" w:rsidRPr="00CD372C" w:rsidRDefault="00294264" w:rsidP="00CD372C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 xml:space="preserve">Do konkursu uczestnicy zgłaszają </w:t>
      </w:r>
      <w:r w:rsidR="0092763B">
        <w:rPr>
          <w:rFonts w:ascii="Arial" w:hAnsi="Arial" w:cs="Arial"/>
          <w:sz w:val="24"/>
          <w:szCs w:val="24"/>
        </w:rPr>
        <w:t xml:space="preserve">pracę </w:t>
      </w:r>
      <w:r w:rsidRPr="00CD372C">
        <w:rPr>
          <w:rFonts w:ascii="Arial" w:hAnsi="Arial" w:cs="Arial"/>
          <w:sz w:val="24"/>
          <w:szCs w:val="24"/>
        </w:rPr>
        <w:t>opisaną (imię, nazwisko, klasa, szkoła, opiekun)</w:t>
      </w:r>
      <w:r w:rsidR="0092763B">
        <w:rPr>
          <w:rFonts w:ascii="Arial" w:hAnsi="Arial" w:cs="Arial"/>
          <w:sz w:val="24"/>
          <w:szCs w:val="24"/>
        </w:rPr>
        <w:t xml:space="preserve"> na  karcie zgłoszenia</w:t>
      </w:r>
      <w:r w:rsidRPr="00CD372C">
        <w:rPr>
          <w:rFonts w:ascii="Arial" w:hAnsi="Arial" w:cs="Arial"/>
          <w:sz w:val="24"/>
          <w:szCs w:val="24"/>
        </w:rPr>
        <w:t>.</w:t>
      </w:r>
    </w:p>
    <w:p w14:paraId="7BFFA997" w14:textId="77777777" w:rsidR="00294264" w:rsidRPr="00CD372C" w:rsidRDefault="00294264" w:rsidP="00244AAD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Prace oceniane będą w 3 kategoriach wiekowych</w:t>
      </w:r>
    </w:p>
    <w:p w14:paraId="1A19EDC9" w14:textId="77777777" w:rsidR="00294264" w:rsidRPr="00CD372C" w:rsidRDefault="00294264" w:rsidP="00244AAD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b/>
          <w:sz w:val="24"/>
          <w:szCs w:val="24"/>
        </w:rPr>
        <w:t>I kategoria:</w:t>
      </w:r>
      <w:r w:rsidRPr="00CD372C">
        <w:rPr>
          <w:rFonts w:ascii="Arial" w:hAnsi="Arial" w:cs="Arial"/>
          <w:sz w:val="24"/>
          <w:szCs w:val="24"/>
        </w:rPr>
        <w:t xml:space="preserve"> </w:t>
      </w:r>
      <w:r w:rsidRPr="00CD372C">
        <w:rPr>
          <w:rFonts w:ascii="Arial" w:hAnsi="Arial" w:cs="Arial"/>
          <w:sz w:val="24"/>
          <w:szCs w:val="24"/>
        </w:rPr>
        <w:tab/>
        <w:t>klasy IV – VI szkół podstawowych</w:t>
      </w:r>
    </w:p>
    <w:p w14:paraId="6FC3E918" w14:textId="77777777" w:rsidR="0092763B" w:rsidRPr="00CD372C" w:rsidRDefault="00294264" w:rsidP="0092763B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b/>
          <w:sz w:val="24"/>
          <w:szCs w:val="24"/>
        </w:rPr>
        <w:t>II kategoria:</w:t>
      </w:r>
      <w:r w:rsidRPr="00CD372C">
        <w:rPr>
          <w:rFonts w:ascii="Arial" w:hAnsi="Arial" w:cs="Arial"/>
          <w:sz w:val="24"/>
          <w:szCs w:val="24"/>
        </w:rPr>
        <w:t xml:space="preserve"> </w:t>
      </w:r>
      <w:r w:rsidRPr="00CD372C">
        <w:rPr>
          <w:rFonts w:ascii="Arial" w:hAnsi="Arial" w:cs="Arial"/>
          <w:sz w:val="24"/>
          <w:szCs w:val="24"/>
        </w:rPr>
        <w:tab/>
      </w:r>
      <w:r w:rsidR="0092763B" w:rsidRPr="00CD372C">
        <w:rPr>
          <w:rFonts w:ascii="Arial" w:hAnsi="Arial" w:cs="Arial"/>
          <w:sz w:val="24"/>
          <w:szCs w:val="24"/>
        </w:rPr>
        <w:t>klasy VI</w:t>
      </w:r>
      <w:r w:rsidR="0092763B">
        <w:rPr>
          <w:rFonts w:ascii="Arial" w:hAnsi="Arial" w:cs="Arial"/>
          <w:sz w:val="24"/>
          <w:szCs w:val="24"/>
        </w:rPr>
        <w:t>I</w:t>
      </w:r>
      <w:r w:rsidR="0092763B" w:rsidRPr="00CD372C">
        <w:rPr>
          <w:rFonts w:ascii="Arial" w:hAnsi="Arial" w:cs="Arial"/>
          <w:sz w:val="24"/>
          <w:szCs w:val="24"/>
        </w:rPr>
        <w:t xml:space="preserve"> – VI</w:t>
      </w:r>
      <w:r w:rsidR="001F708F">
        <w:rPr>
          <w:rFonts w:ascii="Arial" w:hAnsi="Arial" w:cs="Arial"/>
          <w:sz w:val="24"/>
          <w:szCs w:val="24"/>
        </w:rPr>
        <w:t>II</w:t>
      </w:r>
      <w:r w:rsidR="0092763B" w:rsidRPr="00CD372C">
        <w:rPr>
          <w:rFonts w:ascii="Arial" w:hAnsi="Arial" w:cs="Arial"/>
          <w:sz w:val="24"/>
          <w:szCs w:val="24"/>
        </w:rPr>
        <w:t xml:space="preserve"> szkół podstawowych</w:t>
      </w:r>
    </w:p>
    <w:p w14:paraId="49D23CF2" w14:textId="77777777" w:rsidR="00294264" w:rsidRPr="00CD372C" w:rsidRDefault="00294264" w:rsidP="0092763B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b/>
          <w:sz w:val="24"/>
          <w:szCs w:val="24"/>
        </w:rPr>
        <w:t>III kategoria:</w:t>
      </w:r>
      <w:r w:rsidRPr="00CD372C">
        <w:rPr>
          <w:rFonts w:ascii="Arial" w:hAnsi="Arial" w:cs="Arial"/>
          <w:sz w:val="24"/>
          <w:szCs w:val="24"/>
        </w:rPr>
        <w:t xml:space="preserve"> </w:t>
      </w:r>
      <w:r w:rsidR="0092763B">
        <w:rPr>
          <w:rFonts w:ascii="Arial" w:hAnsi="Arial" w:cs="Arial"/>
          <w:sz w:val="24"/>
          <w:szCs w:val="24"/>
        </w:rPr>
        <w:t xml:space="preserve"> </w:t>
      </w:r>
      <w:r w:rsidRPr="00CD372C">
        <w:rPr>
          <w:rFonts w:ascii="Arial" w:hAnsi="Arial" w:cs="Arial"/>
          <w:sz w:val="24"/>
          <w:szCs w:val="24"/>
        </w:rPr>
        <w:t xml:space="preserve">szkoły </w:t>
      </w:r>
      <w:r w:rsidR="0092763B">
        <w:rPr>
          <w:rFonts w:ascii="Arial" w:hAnsi="Arial" w:cs="Arial"/>
          <w:sz w:val="24"/>
          <w:szCs w:val="24"/>
        </w:rPr>
        <w:t>średnie</w:t>
      </w:r>
    </w:p>
    <w:p w14:paraId="2178FA3D" w14:textId="77777777" w:rsidR="00294264" w:rsidRPr="00CD372C" w:rsidRDefault="00294264" w:rsidP="00CD372C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Nagrodzone, wyróżnione i zakwalifikowane prace</w:t>
      </w:r>
      <w:r w:rsidR="00244AAD" w:rsidRPr="00CD372C">
        <w:rPr>
          <w:rFonts w:ascii="Arial" w:hAnsi="Arial" w:cs="Arial"/>
          <w:sz w:val="24"/>
          <w:szCs w:val="24"/>
        </w:rPr>
        <w:t xml:space="preserve"> zostaną zaprezentowane na wystawie pokonkursowej w </w:t>
      </w:r>
      <w:r w:rsidR="00244AAD" w:rsidRPr="00A113CC">
        <w:rPr>
          <w:rFonts w:ascii="Arial" w:hAnsi="Arial" w:cs="Arial"/>
          <w:b/>
          <w:sz w:val="24"/>
          <w:szCs w:val="24"/>
        </w:rPr>
        <w:t>Galerii TDK</w:t>
      </w:r>
      <w:r w:rsidR="00F72D65">
        <w:rPr>
          <w:rFonts w:ascii="Arial" w:hAnsi="Arial" w:cs="Arial"/>
          <w:sz w:val="24"/>
          <w:szCs w:val="24"/>
        </w:rPr>
        <w:t xml:space="preserve"> w terminie </w:t>
      </w:r>
      <w:r w:rsidR="003B0624">
        <w:rPr>
          <w:rFonts w:ascii="Arial" w:hAnsi="Arial" w:cs="Arial"/>
          <w:b/>
          <w:sz w:val="24"/>
          <w:szCs w:val="24"/>
        </w:rPr>
        <w:t>12-14.04.2023</w:t>
      </w:r>
      <w:r w:rsidR="00F72D65">
        <w:rPr>
          <w:rFonts w:ascii="Arial" w:hAnsi="Arial" w:cs="Arial"/>
          <w:b/>
          <w:sz w:val="24"/>
          <w:szCs w:val="24"/>
        </w:rPr>
        <w:t>.</w:t>
      </w:r>
    </w:p>
    <w:p w14:paraId="3924C656" w14:textId="77777777" w:rsidR="00244AAD" w:rsidRPr="00CD372C" w:rsidRDefault="00244AAD" w:rsidP="00CD372C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Prosimy o przeprowadzenie wstępnej selekcji na etapie szkolnym i przesłanie lub dostarczenie do TDK, 10 najlepszych prac z całej szkoły.</w:t>
      </w:r>
    </w:p>
    <w:p w14:paraId="52D9925B" w14:textId="77777777" w:rsidR="00244AAD" w:rsidRPr="00CD372C" w:rsidRDefault="00244AAD" w:rsidP="00CD372C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Prace, które nie spełniają kryteriów konkursu oraz nie podlegają ocenie na szczeblu szkolnym nie zostaną do niego zakwalifikowane.</w:t>
      </w:r>
    </w:p>
    <w:p w14:paraId="7FD080FA" w14:textId="77777777" w:rsidR="0064135D" w:rsidRDefault="00244AAD" w:rsidP="0064135D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Organi</w:t>
      </w:r>
      <w:r w:rsidR="0002719B">
        <w:rPr>
          <w:rFonts w:ascii="Arial" w:hAnsi="Arial" w:cs="Arial"/>
          <w:sz w:val="24"/>
          <w:szCs w:val="24"/>
        </w:rPr>
        <w:t xml:space="preserve">zatorzy zastrzegają sobie prawo </w:t>
      </w:r>
      <w:r w:rsidRPr="00CD372C">
        <w:rPr>
          <w:rFonts w:ascii="Arial" w:hAnsi="Arial" w:cs="Arial"/>
          <w:sz w:val="24"/>
          <w:szCs w:val="24"/>
        </w:rPr>
        <w:t xml:space="preserve">wykorzystania </w:t>
      </w:r>
      <w:r w:rsidR="00EE6A51">
        <w:rPr>
          <w:rFonts w:ascii="Arial" w:hAnsi="Arial" w:cs="Arial"/>
          <w:sz w:val="24"/>
          <w:szCs w:val="24"/>
        </w:rPr>
        <w:t xml:space="preserve">prac </w:t>
      </w:r>
      <w:r w:rsidRPr="00CD372C">
        <w:rPr>
          <w:rFonts w:ascii="Arial" w:hAnsi="Arial" w:cs="Arial"/>
          <w:sz w:val="24"/>
          <w:szCs w:val="24"/>
        </w:rPr>
        <w:t>zgodnie z uznaniem.</w:t>
      </w:r>
    </w:p>
    <w:p w14:paraId="7CF0E171" w14:textId="77777777" w:rsidR="00EE6A51" w:rsidRPr="0002719B" w:rsidRDefault="006C231C" w:rsidP="0064135D">
      <w:pPr>
        <w:pStyle w:val="Akapitzlist"/>
        <w:numPr>
          <w:ilvl w:val="0"/>
          <w:numId w:val="1"/>
        </w:numPr>
        <w:spacing w:after="6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E6C05">
        <w:rPr>
          <w:rFonts w:ascii="Arial" w:hAnsi="Arial" w:cs="Arial"/>
          <w:b/>
          <w:bCs/>
          <w:sz w:val="24"/>
          <w:szCs w:val="24"/>
        </w:rPr>
        <w:t>Organizator</w:t>
      </w:r>
      <w:r w:rsidR="00ED7968" w:rsidRPr="001E6C05">
        <w:rPr>
          <w:rFonts w:ascii="Arial" w:hAnsi="Arial" w:cs="Arial"/>
          <w:b/>
          <w:bCs/>
          <w:sz w:val="24"/>
          <w:szCs w:val="24"/>
        </w:rPr>
        <w:t>zy</w:t>
      </w:r>
      <w:r w:rsidRPr="001E6C05">
        <w:rPr>
          <w:rFonts w:ascii="Arial" w:hAnsi="Arial" w:cs="Arial"/>
          <w:b/>
          <w:bCs/>
          <w:sz w:val="24"/>
          <w:szCs w:val="24"/>
        </w:rPr>
        <w:t xml:space="preserve"> nie odsyła</w:t>
      </w:r>
      <w:r w:rsidR="001E6C05" w:rsidRPr="001E6C05">
        <w:rPr>
          <w:rFonts w:ascii="Arial" w:hAnsi="Arial" w:cs="Arial"/>
          <w:b/>
          <w:bCs/>
          <w:sz w:val="24"/>
          <w:szCs w:val="24"/>
        </w:rPr>
        <w:t>ją</w:t>
      </w:r>
      <w:r w:rsidRPr="001E6C05">
        <w:rPr>
          <w:rFonts w:ascii="Arial" w:hAnsi="Arial" w:cs="Arial"/>
          <w:b/>
          <w:bCs/>
          <w:sz w:val="24"/>
          <w:szCs w:val="24"/>
        </w:rPr>
        <w:t xml:space="preserve"> prac</w:t>
      </w:r>
      <w:r w:rsidRPr="006C231C">
        <w:rPr>
          <w:rFonts w:ascii="Arial" w:hAnsi="Arial" w:cs="Arial"/>
          <w:b/>
          <w:bCs/>
          <w:sz w:val="24"/>
          <w:szCs w:val="24"/>
        </w:rPr>
        <w:t>,</w:t>
      </w:r>
      <w:r w:rsidRPr="006C2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można je odebrać indywidualnie w Dziale Organizacji Imprez w ciągu 7 dni po zakończonej wystawie.</w:t>
      </w:r>
    </w:p>
    <w:p w14:paraId="4005982C" w14:textId="77777777" w:rsidR="00A113CC" w:rsidRPr="00DD787B" w:rsidRDefault="00244AAD" w:rsidP="00DD787B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D372C">
        <w:rPr>
          <w:rFonts w:ascii="Arial" w:hAnsi="Arial" w:cs="Arial"/>
          <w:sz w:val="24"/>
          <w:szCs w:val="24"/>
        </w:rPr>
        <w:t>Konkurs obejmuje swoim zasięgiem miasto Tarnobrzeg.</w:t>
      </w:r>
    </w:p>
    <w:p w14:paraId="31ABAE05" w14:textId="77777777" w:rsidR="00CD372C" w:rsidRPr="00CD61E2" w:rsidRDefault="00CD372C" w:rsidP="00DD787B">
      <w:pPr>
        <w:spacing w:before="240"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61E2">
        <w:rPr>
          <w:rFonts w:ascii="Arial" w:hAnsi="Arial" w:cs="Arial"/>
          <w:b/>
          <w:color w:val="FF0000"/>
          <w:sz w:val="24"/>
          <w:szCs w:val="24"/>
        </w:rPr>
        <w:t>Terminy:</w:t>
      </w:r>
    </w:p>
    <w:p w14:paraId="223FCE16" w14:textId="77777777" w:rsidR="00CD372C" w:rsidRPr="00F72D65" w:rsidRDefault="00CD372C" w:rsidP="00CD372C">
      <w:pPr>
        <w:spacing w:before="120" w:after="0"/>
        <w:jc w:val="center"/>
        <w:rPr>
          <w:rFonts w:ascii="Arial" w:hAnsi="Arial" w:cs="Arial"/>
          <w:b/>
          <w:color w:val="FF0000"/>
        </w:rPr>
      </w:pPr>
      <w:r w:rsidRPr="00F72D65">
        <w:rPr>
          <w:rFonts w:ascii="Arial" w:hAnsi="Arial" w:cs="Arial"/>
          <w:b/>
          <w:color w:val="365F91" w:themeColor="accent1" w:themeShade="BF"/>
        </w:rPr>
        <w:t>Zgłoszenie prac do konkursu</w:t>
      </w:r>
      <w:r w:rsidR="00CD61E2" w:rsidRPr="00F72D65">
        <w:rPr>
          <w:rFonts w:ascii="Arial" w:hAnsi="Arial" w:cs="Arial"/>
          <w:b/>
          <w:color w:val="365F91" w:themeColor="accent1" w:themeShade="BF"/>
        </w:rPr>
        <w:t>:</w:t>
      </w:r>
      <w:r w:rsidRPr="00F72D65">
        <w:rPr>
          <w:rFonts w:ascii="Arial" w:hAnsi="Arial" w:cs="Arial"/>
          <w:b/>
          <w:color w:val="365F91" w:themeColor="accent1" w:themeShade="BF"/>
        </w:rPr>
        <w:t xml:space="preserve"> </w:t>
      </w:r>
      <w:r w:rsidR="003B0624">
        <w:rPr>
          <w:rFonts w:ascii="Arial" w:hAnsi="Arial" w:cs="Arial"/>
          <w:b/>
          <w:color w:val="365F91" w:themeColor="accent1" w:themeShade="BF"/>
        </w:rPr>
        <w:t>31.03.2023</w:t>
      </w:r>
      <w:r w:rsidR="00F72D65" w:rsidRPr="00F72D65">
        <w:rPr>
          <w:rFonts w:ascii="Arial" w:hAnsi="Arial" w:cs="Arial"/>
          <w:b/>
          <w:color w:val="365F91" w:themeColor="accent1" w:themeShade="BF"/>
        </w:rPr>
        <w:t xml:space="preserve"> r.</w:t>
      </w:r>
    </w:p>
    <w:p w14:paraId="04D1D46C" w14:textId="77777777" w:rsidR="00CD372C" w:rsidRPr="00CD61E2" w:rsidRDefault="00CD372C" w:rsidP="00CD372C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</w:rPr>
      </w:pPr>
      <w:r w:rsidRPr="00CD61E2">
        <w:rPr>
          <w:rFonts w:ascii="Arial" w:hAnsi="Arial" w:cs="Arial"/>
          <w:color w:val="365F91" w:themeColor="accent1" w:themeShade="BF"/>
        </w:rPr>
        <w:t>Tarnobrzeski Dom Kultury, ul. Słowackiego 2</w:t>
      </w:r>
    </w:p>
    <w:p w14:paraId="00CEF015" w14:textId="77777777" w:rsidR="00CD372C" w:rsidRPr="00CD61E2" w:rsidRDefault="00CD372C" w:rsidP="00CD372C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</w:rPr>
      </w:pPr>
      <w:r w:rsidRPr="00CD61E2">
        <w:rPr>
          <w:rFonts w:ascii="Arial" w:hAnsi="Arial" w:cs="Arial"/>
          <w:color w:val="365F91" w:themeColor="accent1" w:themeShade="BF"/>
        </w:rPr>
        <w:t>Dział Organizacji Imprez, pokój 47</w:t>
      </w:r>
    </w:p>
    <w:p w14:paraId="1DDCF5A0" w14:textId="77777777" w:rsidR="00CD372C" w:rsidRPr="00F54DD0" w:rsidRDefault="00CD372C" w:rsidP="00F72D65">
      <w:pPr>
        <w:spacing w:before="120" w:after="0"/>
        <w:jc w:val="center"/>
        <w:rPr>
          <w:rFonts w:ascii="Arial" w:hAnsi="Arial" w:cs="Arial"/>
          <w:b/>
          <w:color w:val="FF0000"/>
        </w:rPr>
      </w:pPr>
      <w:r w:rsidRPr="00CD61E2">
        <w:rPr>
          <w:rFonts w:ascii="Arial" w:hAnsi="Arial" w:cs="Arial"/>
          <w:b/>
          <w:color w:val="365F91" w:themeColor="accent1" w:themeShade="BF"/>
        </w:rPr>
        <w:t>Rozstrzygnięcie Konkursu, wręczenie nagród, otwarcie wystawy</w:t>
      </w:r>
      <w:r w:rsidR="00CD61E2" w:rsidRPr="00CD61E2">
        <w:rPr>
          <w:rFonts w:ascii="Arial" w:hAnsi="Arial" w:cs="Arial"/>
          <w:b/>
          <w:color w:val="365F91" w:themeColor="accent1" w:themeShade="BF"/>
        </w:rPr>
        <w:t>:</w:t>
      </w:r>
      <w:r w:rsidR="00CD61E2">
        <w:rPr>
          <w:rFonts w:ascii="Arial" w:hAnsi="Arial" w:cs="Arial"/>
          <w:color w:val="365F91" w:themeColor="accent1" w:themeShade="BF"/>
        </w:rPr>
        <w:t xml:space="preserve"> </w:t>
      </w:r>
      <w:r w:rsidR="003B0624">
        <w:rPr>
          <w:rFonts w:ascii="Arial" w:hAnsi="Arial" w:cs="Arial"/>
          <w:b/>
          <w:color w:val="365F91" w:themeColor="accent1" w:themeShade="BF"/>
        </w:rPr>
        <w:t>14</w:t>
      </w:r>
      <w:r w:rsidR="00F72D65" w:rsidRPr="00F54DD0">
        <w:rPr>
          <w:rFonts w:ascii="Arial" w:hAnsi="Arial" w:cs="Arial"/>
          <w:b/>
          <w:color w:val="365F91" w:themeColor="accent1" w:themeShade="BF"/>
        </w:rPr>
        <w:t>.0</w:t>
      </w:r>
      <w:r w:rsidR="003B0624">
        <w:rPr>
          <w:rFonts w:ascii="Arial" w:hAnsi="Arial" w:cs="Arial"/>
          <w:b/>
          <w:color w:val="365F91" w:themeColor="accent1" w:themeShade="BF"/>
        </w:rPr>
        <w:t>4.2023</w:t>
      </w:r>
      <w:r w:rsidR="00F72D65" w:rsidRPr="00F54DD0">
        <w:rPr>
          <w:rFonts w:ascii="Arial" w:hAnsi="Arial" w:cs="Arial"/>
          <w:b/>
          <w:color w:val="365F91" w:themeColor="accent1" w:themeShade="BF"/>
        </w:rPr>
        <w:t xml:space="preserve"> r.,</w:t>
      </w:r>
      <w:r w:rsidR="00A113CC" w:rsidRPr="00F54DD0">
        <w:rPr>
          <w:rFonts w:ascii="Arial" w:hAnsi="Arial" w:cs="Arial"/>
          <w:b/>
          <w:color w:val="365F91" w:themeColor="accent1" w:themeShade="BF"/>
        </w:rPr>
        <w:t xml:space="preserve"> godz. 14.00</w:t>
      </w:r>
    </w:p>
    <w:p w14:paraId="40C7C41B" w14:textId="77777777" w:rsidR="00CD61E2" w:rsidRPr="00ED7968" w:rsidRDefault="00CD372C" w:rsidP="00A113CC">
      <w:pPr>
        <w:pStyle w:val="Akapitzlist"/>
        <w:spacing w:before="60" w:after="0"/>
        <w:ind w:left="0"/>
        <w:contextualSpacing w:val="0"/>
        <w:jc w:val="center"/>
        <w:rPr>
          <w:rFonts w:ascii="Arial" w:hAnsi="Arial" w:cs="Arial"/>
          <w:color w:val="365F91" w:themeColor="accent1" w:themeShade="BF"/>
        </w:rPr>
      </w:pPr>
      <w:r w:rsidRPr="00CD61E2">
        <w:rPr>
          <w:rFonts w:ascii="Arial" w:hAnsi="Arial" w:cs="Arial"/>
          <w:b/>
          <w:color w:val="365F91" w:themeColor="accent1" w:themeShade="BF"/>
        </w:rPr>
        <w:t>Wystawa pokonkursowa</w:t>
      </w:r>
      <w:r w:rsidR="00CD61E2" w:rsidRPr="00CD61E2">
        <w:rPr>
          <w:rFonts w:ascii="Arial" w:hAnsi="Arial" w:cs="Arial"/>
          <w:b/>
          <w:color w:val="365F91" w:themeColor="accent1" w:themeShade="BF"/>
        </w:rPr>
        <w:t>:</w:t>
      </w:r>
      <w:r w:rsidR="00F72D65">
        <w:rPr>
          <w:rFonts w:ascii="Arial" w:hAnsi="Arial" w:cs="Arial"/>
          <w:b/>
          <w:color w:val="365F91" w:themeColor="accent1" w:themeShade="BF"/>
        </w:rPr>
        <w:t xml:space="preserve"> </w:t>
      </w:r>
      <w:r w:rsidR="003B0624">
        <w:rPr>
          <w:rFonts w:ascii="Arial" w:hAnsi="Arial" w:cs="Arial"/>
          <w:b/>
          <w:color w:val="365F91" w:themeColor="accent1" w:themeShade="BF"/>
        </w:rPr>
        <w:t>12-14.04</w:t>
      </w:r>
      <w:r w:rsidR="00F72D65" w:rsidRPr="00F54DD0">
        <w:rPr>
          <w:rFonts w:ascii="Arial" w:hAnsi="Arial" w:cs="Arial"/>
          <w:b/>
          <w:color w:val="365F91" w:themeColor="accent1" w:themeShade="BF"/>
        </w:rPr>
        <w:t>.202</w:t>
      </w:r>
      <w:r w:rsidR="003B0624">
        <w:rPr>
          <w:rFonts w:ascii="Arial" w:hAnsi="Arial" w:cs="Arial"/>
          <w:b/>
          <w:color w:val="365F91" w:themeColor="accent1" w:themeShade="BF"/>
        </w:rPr>
        <w:t>3</w:t>
      </w:r>
    </w:p>
    <w:p w14:paraId="4ABB2200" w14:textId="77777777" w:rsidR="00CD372C" w:rsidRPr="00CD61E2" w:rsidRDefault="00CD372C" w:rsidP="00CD61E2">
      <w:pPr>
        <w:pStyle w:val="Akapitzlist"/>
        <w:spacing w:before="240" w:after="0"/>
        <w:ind w:left="0"/>
        <w:contextualSpacing w:val="0"/>
        <w:jc w:val="center"/>
        <w:rPr>
          <w:rFonts w:ascii="Arial" w:hAnsi="Arial" w:cs="Arial"/>
          <w:color w:val="365F91" w:themeColor="accent1" w:themeShade="BF"/>
        </w:rPr>
      </w:pPr>
      <w:r w:rsidRPr="00CD61E2">
        <w:rPr>
          <w:rFonts w:ascii="Arial" w:hAnsi="Arial" w:cs="Arial"/>
          <w:b/>
          <w:color w:val="FF0000"/>
        </w:rPr>
        <w:t>Informacje</w:t>
      </w:r>
      <w:r w:rsidRPr="00CD61E2">
        <w:rPr>
          <w:rFonts w:ascii="Arial" w:hAnsi="Arial" w:cs="Arial"/>
          <w:color w:val="FF0000"/>
        </w:rPr>
        <w:t>:</w:t>
      </w:r>
    </w:p>
    <w:p w14:paraId="08144899" w14:textId="77777777" w:rsidR="00CD372C" w:rsidRPr="00CD61E2" w:rsidRDefault="00CD372C" w:rsidP="00CD372C">
      <w:pPr>
        <w:pStyle w:val="Akapitzlist"/>
        <w:spacing w:after="0"/>
        <w:ind w:left="0"/>
        <w:jc w:val="center"/>
        <w:rPr>
          <w:rFonts w:ascii="Arial" w:hAnsi="Arial" w:cs="Arial"/>
          <w:b/>
          <w:color w:val="365F91" w:themeColor="accent1" w:themeShade="BF"/>
        </w:rPr>
      </w:pPr>
      <w:r w:rsidRPr="00CD61E2">
        <w:rPr>
          <w:rFonts w:ascii="Arial" w:hAnsi="Arial" w:cs="Arial"/>
          <w:b/>
          <w:color w:val="365F91" w:themeColor="accent1" w:themeShade="BF"/>
        </w:rPr>
        <w:t xml:space="preserve">Tarnobrzeski Dom Kultury - Dział Organizacji Imprez </w:t>
      </w:r>
    </w:p>
    <w:p w14:paraId="0D31CCF5" w14:textId="77777777" w:rsidR="00A113CC" w:rsidRDefault="00CD372C" w:rsidP="00CD61E2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</w:rPr>
      </w:pPr>
      <w:r w:rsidRPr="00CD61E2">
        <w:rPr>
          <w:rFonts w:ascii="Arial" w:hAnsi="Arial" w:cs="Arial"/>
          <w:b/>
          <w:color w:val="365F91" w:themeColor="accent1" w:themeShade="BF"/>
        </w:rPr>
        <w:t>tel.</w:t>
      </w:r>
      <w:r w:rsidRPr="00CD61E2">
        <w:rPr>
          <w:rFonts w:ascii="Arial" w:hAnsi="Arial" w:cs="Arial"/>
          <w:color w:val="365F91" w:themeColor="accent1" w:themeShade="BF"/>
        </w:rPr>
        <w:t xml:space="preserve"> 15 822 21 10 w. 32,  </w:t>
      </w:r>
      <w:r w:rsidRPr="00CD61E2">
        <w:rPr>
          <w:rFonts w:ascii="Arial" w:hAnsi="Arial" w:cs="Arial"/>
          <w:b/>
          <w:color w:val="365F91" w:themeColor="accent1" w:themeShade="BF"/>
        </w:rPr>
        <w:t>e-mail:</w:t>
      </w:r>
      <w:r w:rsidRPr="00CD61E2">
        <w:rPr>
          <w:rFonts w:ascii="Arial" w:hAnsi="Arial" w:cs="Arial"/>
          <w:color w:val="365F91" w:themeColor="accent1" w:themeShade="BF"/>
        </w:rPr>
        <w:t xml:space="preserve"> </w:t>
      </w:r>
      <w:hyperlink r:id="rId5" w:history="1">
        <w:r w:rsidR="00CD61E2" w:rsidRPr="0002719B">
          <w:rPr>
            <w:rStyle w:val="Hipercze"/>
            <w:rFonts w:ascii="Arial" w:hAnsi="Arial" w:cs="Arial"/>
            <w:u w:val="none"/>
          </w:rPr>
          <w:t>org.imprez@tdk.tarnobrzeg.pl</w:t>
        </w:r>
      </w:hyperlink>
    </w:p>
    <w:p w14:paraId="4A908F65" w14:textId="77777777" w:rsidR="0002719B" w:rsidRDefault="0002719B" w:rsidP="00CD61E2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</w:rPr>
      </w:pPr>
    </w:p>
    <w:p w14:paraId="26D9FEF8" w14:textId="77777777" w:rsidR="006C231C" w:rsidRDefault="006C231C" w:rsidP="00CD61E2">
      <w:pPr>
        <w:pStyle w:val="Akapitzlist"/>
        <w:spacing w:after="0"/>
        <w:ind w:left="0"/>
        <w:jc w:val="center"/>
        <w:rPr>
          <w:rFonts w:ascii="Arial" w:hAnsi="Arial" w:cs="Arial"/>
          <w:color w:val="365F91" w:themeColor="accent1" w:themeShade="BF"/>
        </w:rPr>
      </w:pPr>
    </w:p>
    <w:sectPr w:rsidR="006C231C" w:rsidSect="00D80F3B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237"/>
    <w:multiLevelType w:val="hybridMultilevel"/>
    <w:tmpl w:val="EDC43A00"/>
    <w:lvl w:ilvl="0" w:tplc="D45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772"/>
    <w:multiLevelType w:val="hybridMultilevel"/>
    <w:tmpl w:val="3FD07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2D4A"/>
    <w:multiLevelType w:val="hybridMultilevel"/>
    <w:tmpl w:val="4810DA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7479763">
    <w:abstractNumId w:val="1"/>
  </w:num>
  <w:num w:numId="2" w16cid:durableId="587734310">
    <w:abstractNumId w:val="2"/>
  </w:num>
  <w:num w:numId="3" w16cid:durableId="15060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264"/>
    <w:rsid w:val="0001193D"/>
    <w:rsid w:val="0002719B"/>
    <w:rsid w:val="001629A9"/>
    <w:rsid w:val="001E6C05"/>
    <w:rsid w:val="001F708F"/>
    <w:rsid w:val="00244AAD"/>
    <w:rsid w:val="002508D8"/>
    <w:rsid w:val="00294264"/>
    <w:rsid w:val="00315D06"/>
    <w:rsid w:val="003750AF"/>
    <w:rsid w:val="003B0624"/>
    <w:rsid w:val="004B2D52"/>
    <w:rsid w:val="004F5CE5"/>
    <w:rsid w:val="00524C36"/>
    <w:rsid w:val="005E0EB5"/>
    <w:rsid w:val="0064135D"/>
    <w:rsid w:val="006A357E"/>
    <w:rsid w:val="006C231C"/>
    <w:rsid w:val="006C78C0"/>
    <w:rsid w:val="006F305E"/>
    <w:rsid w:val="00722367"/>
    <w:rsid w:val="0079199F"/>
    <w:rsid w:val="008C445A"/>
    <w:rsid w:val="0092763B"/>
    <w:rsid w:val="009C1E53"/>
    <w:rsid w:val="00A113CC"/>
    <w:rsid w:val="00AD5DA4"/>
    <w:rsid w:val="00CD372C"/>
    <w:rsid w:val="00CD4D11"/>
    <w:rsid w:val="00CD61E2"/>
    <w:rsid w:val="00D80F3B"/>
    <w:rsid w:val="00DD787B"/>
    <w:rsid w:val="00E02846"/>
    <w:rsid w:val="00E62388"/>
    <w:rsid w:val="00ED7968"/>
    <w:rsid w:val="00EE6A51"/>
    <w:rsid w:val="00F54DD0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307"/>
  <w15:docId w15:val="{AF95ACC2-AA9E-4B33-B4C2-F17C4BB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.imprez@tdk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smolinskae</dc:creator>
  <cp:lastModifiedBy>Patryk Galek</cp:lastModifiedBy>
  <cp:revision>3</cp:revision>
  <cp:lastPrinted>2023-02-15T12:46:00Z</cp:lastPrinted>
  <dcterms:created xsi:type="dcterms:W3CDTF">2023-02-28T12:52:00Z</dcterms:created>
  <dcterms:modified xsi:type="dcterms:W3CDTF">2023-03-07T20:24:00Z</dcterms:modified>
</cp:coreProperties>
</file>