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8D6F86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FC3FA3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C3FA3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8D6F86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FC3FA3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FA3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8D6F86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4038E63C" w:rsidR="00F305BB" w:rsidRPr="00FC3FA3" w:rsidRDefault="00FC3F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C3FA3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8D6F86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5925DCD4" w:rsidR="00F305BB" w:rsidRPr="00FC3FA3" w:rsidRDefault="00FC3F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C3FA3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8D6F86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12F38DF8" w:rsidR="00F305BB" w:rsidRPr="00FC3FA3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C3FA3">
              <w:rPr>
                <w:rFonts w:ascii="Times New Roman" w:hAnsi="Times New Roman"/>
              </w:rPr>
              <w:t>31201</w:t>
            </w:r>
            <w:r w:rsidR="00D706A5">
              <w:rPr>
                <w:rFonts w:ascii="Times New Roman" w:hAnsi="Times New Roman"/>
              </w:rPr>
              <w:t>1</w:t>
            </w:r>
            <w:r w:rsidRPr="00FC3FA3">
              <w:rPr>
                <w:rFonts w:ascii="Times New Roman" w:hAnsi="Times New Roman"/>
              </w:rPr>
              <w:t>A</w:t>
            </w:r>
            <w:r w:rsidR="00FC3FA3" w:rsidRPr="00FC3FA3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8D6F86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1D97E8BE" w:rsidR="00F305BB" w:rsidRPr="00FC3FA3" w:rsidRDefault="00FC3F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C3FA3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8D6F86" w:rsidRPr="007B6C7D" w14:paraId="21CBBE4F" w14:textId="77777777" w:rsidTr="008D6F86">
        <w:tc>
          <w:tcPr>
            <w:tcW w:w="4542" w:type="dxa"/>
          </w:tcPr>
          <w:p w14:paraId="28AF2CA5" w14:textId="77777777" w:rsidR="008D6F86" w:rsidRPr="007B6C7D" w:rsidRDefault="008D6F86" w:rsidP="008D6F8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17F0F733" w:rsidR="008D6F86" w:rsidRPr="007B6C7D" w:rsidRDefault="008D6F86" w:rsidP="008D6F86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 októbra</w:t>
            </w:r>
            <w:r w:rsidRPr="00114E04">
              <w:rPr>
                <w:rFonts w:ascii="Times New Roman" w:hAnsi="Times New Roman"/>
              </w:rPr>
              <w:t xml:space="preserve"> 2022</w:t>
            </w:r>
          </w:p>
        </w:tc>
      </w:tr>
      <w:tr w:rsidR="008D6F86" w:rsidRPr="007B6C7D" w14:paraId="21BCA1E3" w14:textId="77777777" w:rsidTr="008D6F86">
        <w:tc>
          <w:tcPr>
            <w:tcW w:w="4542" w:type="dxa"/>
          </w:tcPr>
          <w:p w14:paraId="20509ECA" w14:textId="77777777" w:rsidR="008D6F86" w:rsidRPr="007B6C7D" w:rsidRDefault="008D6F86" w:rsidP="008D6F8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4D11AD61" w:rsidR="008D6F86" w:rsidRPr="007B6C7D" w:rsidRDefault="008D6F86" w:rsidP="008D6F86">
            <w:pPr>
              <w:tabs>
                <w:tab w:val="left" w:pos="4007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S SOŠ ELBA, Smetanova 2, Prešov</w:t>
            </w:r>
          </w:p>
        </w:tc>
      </w:tr>
      <w:tr w:rsidR="008D6F86" w:rsidRPr="007B6C7D" w14:paraId="034D716D" w14:textId="77777777" w:rsidTr="008D6F86">
        <w:tc>
          <w:tcPr>
            <w:tcW w:w="4542" w:type="dxa"/>
          </w:tcPr>
          <w:p w14:paraId="5C9B4C04" w14:textId="77777777" w:rsidR="008D6F86" w:rsidRPr="007B6C7D" w:rsidRDefault="008D6F86" w:rsidP="008D6F8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3A3544C5" w:rsidR="008D6F86" w:rsidRPr="007B6C7D" w:rsidRDefault="008D6F86" w:rsidP="008D6F86">
            <w:pPr>
              <w:tabs>
                <w:tab w:val="left" w:pos="4007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Mgr. Romana Birošová, MBA</w:t>
            </w:r>
          </w:p>
        </w:tc>
      </w:tr>
      <w:tr w:rsidR="008D6F86" w:rsidRPr="007B6C7D" w14:paraId="76CEECEC" w14:textId="77777777" w:rsidTr="008D6F86">
        <w:tc>
          <w:tcPr>
            <w:tcW w:w="4542" w:type="dxa"/>
          </w:tcPr>
          <w:p w14:paraId="4D050AC2" w14:textId="77777777" w:rsidR="008D6F86" w:rsidRPr="007B6C7D" w:rsidRDefault="008D6F86" w:rsidP="008D6F8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289C0DF0" w14:textId="77777777" w:rsidR="008D6F86" w:rsidRPr="00114E04" w:rsidRDefault="008D6F86" w:rsidP="008D6F86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14E04"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https://ssoselba.edupage.org/a/pedagogicky-klub-c-1</w:t>
            </w:r>
          </w:p>
          <w:p w14:paraId="779DABA6" w14:textId="77777777" w:rsidR="008D6F86" w:rsidRPr="007B6C7D" w:rsidRDefault="008D6F86" w:rsidP="008D6F86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C1A9DE" w14:textId="3E0EF748" w:rsidR="00AD31FA" w:rsidRDefault="00FC3FA3" w:rsidP="00AD31F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</w:t>
            </w:r>
            <w:r w:rsidR="00AD31FA">
              <w:rPr>
                <w:rFonts w:ascii="Times New Roman" w:hAnsi="Times New Roman"/>
              </w:rPr>
              <w:t>tvorba a zdieľanie dobrej praxe z oblasti rozvoja čitateľskej gramotnosti a kritického myslenia.</w:t>
            </w:r>
          </w:p>
          <w:p w14:paraId="6020B905" w14:textId="5B7E13A4" w:rsidR="001B7A7F" w:rsidRPr="007B6C7D" w:rsidRDefault="001B75B2" w:rsidP="00AD31F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FC3FA3">
              <w:rPr>
                <w:rFonts w:ascii="Times New Roman" w:hAnsi="Times New Roman"/>
              </w:rPr>
              <w:t xml:space="preserve">čitateľská gramotnosť, </w:t>
            </w:r>
            <w:r w:rsidR="00AD31FA">
              <w:rPr>
                <w:rFonts w:ascii="Times New Roman" w:hAnsi="Times New Roman"/>
              </w:rPr>
              <w:t>dobrá prax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0A1E43B4" w14:textId="77777777" w:rsidR="002856E1" w:rsidRDefault="002856E1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odbornou literatúrou- čitateľské stratégie.</w:t>
            </w:r>
          </w:p>
          <w:p w14:paraId="479B21ED" w14:textId="3EF9A43B" w:rsidR="00FC3FA3" w:rsidRDefault="00FC3FA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166D4C16" w14:textId="17AF0F97" w:rsidR="00FC3FA3" w:rsidRDefault="00FC3FA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</w:t>
            </w:r>
            <w:r w:rsidR="002856E1">
              <w:rPr>
                <w:rFonts w:ascii="Times New Roman" w:hAnsi="Times New Roman"/>
              </w:rPr>
              <w:t>dobrej praxe</w:t>
            </w:r>
          </w:p>
          <w:p w14:paraId="29D239B6" w14:textId="72308FCB" w:rsidR="00FC3FA3" w:rsidRDefault="00FC3FA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2F934F1B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FC3FA3">
              <w:rPr>
                <w:rFonts w:ascii="Times New Roman" w:hAnsi="Times New Roman"/>
              </w:rPr>
              <w:t>Vzdelávanie 4.0, prepojenie teórie s praxou.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3E6ACC60" w14:textId="54D004DF" w:rsidR="002856E1" w:rsidRDefault="002856E1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Metodologické okienko.</w:t>
            </w:r>
          </w:p>
          <w:p w14:paraId="7F38E1E1" w14:textId="03F448CC" w:rsidR="002856E1" w:rsidRDefault="002856E1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7715B8CC" w14:textId="6BBAAA6F" w:rsidR="000B206C" w:rsidRDefault="000B206C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</w:t>
            </w:r>
            <w:r w:rsidR="002856E1">
              <w:rPr>
                <w:rFonts w:ascii="Times New Roman" w:hAnsi="Times New Roman"/>
              </w:rPr>
              <w:t xml:space="preserve"> dobrej praxe</w:t>
            </w:r>
            <w:r>
              <w:rPr>
                <w:rFonts w:ascii="Times New Roman" w:hAnsi="Times New Roman"/>
              </w:rPr>
              <w:t>.</w:t>
            </w:r>
          </w:p>
          <w:p w14:paraId="46ED2987" w14:textId="3355A474" w:rsidR="000B206C" w:rsidRPr="00405AE8" w:rsidRDefault="000B206C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977317">
        <w:trPr>
          <w:trHeight w:val="558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1B29BD0" w14:textId="77777777" w:rsidR="00EE1416" w:rsidRDefault="002856E1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Pevným základom pre rozvoj čitateľskej gramotnosti sú čitateľské stratégie. V úvodnej časti sme si analyzovali rôzne čitateľské stratégie:</w:t>
            </w:r>
          </w:p>
          <w:p w14:paraId="346A5257" w14:textId="77777777" w:rsidR="002856E1" w:rsidRDefault="002856E1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856E1">
              <w:rPr>
                <w:rFonts w:ascii="Times New Roman" w:hAnsi="Times New Roman"/>
                <w:bCs/>
              </w:rPr>
              <w:t>Čitateľské stratégie boli v minulosti skôr súčasťou skrytého kurikula, v súčasnosti pozorujeme snahu o ich aplikovanie do konkrétneho vyučovacieho predmetu. Konkrétne metódy a postupy sú kategoricky usporiadané nasledovne:</w:t>
            </w:r>
          </w:p>
          <w:p w14:paraId="46BBBFB2" w14:textId="77777777" w:rsidR="002856E1" w:rsidRDefault="002856E1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856E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- </w:t>
            </w:r>
            <w:r w:rsidRPr="002856E1">
              <w:rPr>
                <w:rFonts w:ascii="Times New Roman" w:hAnsi="Times New Roman"/>
                <w:bCs/>
              </w:rPr>
              <w:t>čitateľské strategické algoritmy, obsahujúce procedúry krok za krokom, napr. SQ3R, SQ4R,</w:t>
            </w:r>
          </w:p>
          <w:p w14:paraId="7228CB95" w14:textId="77777777" w:rsidR="002856E1" w:rsidRDefault="002856E1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856E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-</w:t>
            </w:r>
            <w:r w:rsidRPr="002856E1">
              <w:rPr>
                <w:rFonts w:ascii="Times New Roman" w:hAnsi="Times New Roman"/>
                <w:bCs/>
              </w:rPr>
              <w:t xml:space="preserve">heuristické strategické čítanie, napr. PLAN, PROR, </w:t>
            </w:r>
          </w:p>
          <w:p w14:paraId="2265585F" w14:textId="77777777" w:rsidR="002856E1" w:rsidRDefault="002856E1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2856E1">
              <w:rPr>
                <w:rFonts w:ascii="Times New Roman" w:hAnsi="Times New Roman"/>
                <w:bCs/>
              </w:rPr>
              <w:t xml:space="preserve">čitateľské stratégie podporujúce aktívne učenie sa, napr. KWL, generovanie otázok a odpovedí, napr. RAP, REAP, </w:t>
            </w:r>
          </w:p>
          <w:p w14:paraId="2899EC46" w14:textId="77777777" w:rsidR="002856E1" w:rsidRDefault="002856E1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2856E1">
              <w:rPr>
                <w:rFonts w:ascii="Times New Roman" w:hAnsi="Times New Roman"/>
                <w:bCs/>
              </w:rPr>
              <w:t xml:space="preserve"> kritické čítanie a kritické myslenie.</w:t>
            </w:r>
          </w:p>
          <w:p w14:paraId="506391D0" w14:textId="77777777" w:rsidR="002856E1" w:rsidRDefault="002856E1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Dobrá prax</w:t>
            </w:r>
          </w:p>
          <w:p w14:paraId="74C8CDF2" w14:textId="77777777" w:rsidR="002856E1" w:rsidRDefault="002856E1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stratégia algoritmická</w:t>
            </w:r>
          </w:p>
          <w:p w14:paraId="5D1589A9" w14:textId="77777777" w:rsidR="00977317" w:rsidRDefault="002856E1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856E1">
              <w:rPr>
                <w:rFonts w:ascii="Times New Roman" w:hAnsi="Times New Roman"/>
                <w:bCs/>
              </w:rPr>
              <w:t xml:space="preserve">Žiakovi predložíme učebný text. Ako prvý krok si žiak pozrie text komplexne, prečíta si hlavné nadpisy, podnadpisy, všíma si slová, ktoré sú v texte zvýraznené tučným písmom, kurzívou, sleduje obrázky a grafy. Premýšľa o význame nadpisov, o tom čo už o tejto téme vie. Predvída, čo bude asi obsahom jednotlivých častí, čo chce autor týmto obsahom povedať. Uvedené si žiak zapíše. V tomto kroku uvažuje o obsahu a forme textu, zahajuje jeho prvotné hodnotenie. </w:t>
            </w:r>
          </w:p>
          <w:p w14:paraId="7E75BCE3" w14:textId="77777777" w:rsidR="00977317" w:rsidRDefault="002856E1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856E1">
              <w:rPr>
                <w:rFonts w:ascii="Times New Roman" w:hAnsi="Times New Roman"/>
                <w:bCs/>
              </w:rPr>
              <w:t xml:space="preserve">Žiak si vypíše názvy podkapitol. Ideálny zápis je pod seba. Ku každej časti, odseku si prečíta prvú vetu. Aj tento krátky vstup môže žiaka nasmerovať o obsahu časti textu. </w:t>
            </w:r>
          </w:p>
          <w:p w14:paraId="2B6EDB62" w14:textId="77777777" w:rsidR="002856E1" w:rsidRDefault="002856E1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856E1">
              <w:rPr>
                <w:rFonts w:ascii="Times New Roman" w:hAnsi="Times New Roman"/>
                <w:bCs/>
              </w:rPr>
              <w:t xml:space="preserve">Názvy kapitol a podkapitol žiak premení na otázku. Napríklad názov kapitoly </w:t>
            </w:r>
            <w:r w:rsidR="00977317">
              <w:rPr>
                <w:rFonts w:ascii="Times New Roman" w:hAnsi="Times New Roman"/>
                <w:bCs/>
              </w:rPr>
              <w:t>Športové aktivity</w:t>
            </w:r>
            <w:r w:rsidRPr="002856E1">
              <w:rPr>
                <w:rFonts w:ascii="Times New Roman" w:hAnsi="Times New Roman"/>
                <w:bCs/>
              </w:rPr>
              <w:t xml:space="preserve"> a</w:t>
            </w:r>
            <w:r w:rsidR="00977317">
              <w:rPr>
                <w:rFonts w:ascii="Times New Roman" w:hAnsi="Times New Roman"/>
                <w:bCs/>
              </w:rPr>
              <w:t xml:space="preserve"> životný štýl</w:t>
            </w:r>
            <w:r w:rsidRPr="002856E1">
              <w:rPr>
                <w:rFonts w:ascii="Times New Roman" w:hAnsi="Times New Roman"/>
                <w:bCs/>
              </w:rPr>
              <w:t xml:space="preserve">, zmeníme na otázky: Čo je </w:t>
            </w:r>
            <w:r w:rsidR="00977317">
              <w:rPr>
                <w:rFonts w:ascii="Times New Roman" w:hAnsi="Times New Roman"/>
                <w:bCs/>
              </w:rPr>
              <w:t xml:space="preserve">to životný štýl? </w:t>
            </w:r>
            <w:r w:rsidRPr="002856E1">
              <w:rPr>
                <w:rFonts w:ascii="Times New Roman" w:hAnsi="Times New Roman"/>
                <w:bCs/>
              </w:rPr>
              <w:t>Prečo je dôležité</w:t>
            </w:r>
            <w:r w:rsidR="00977317">
              <w:rPr>
                <w:rFonts w:ascii="Times New Roman" w:hAnsi="Times New Roman"/>
                <w:bCs/>
              </w:rPr>
              <w:t xml:space="preserve"> venovať sa športu?</w:t>
            </w:r>
          </w:p>
          <w:p w14:paraId="6081B098" w14:textId="77777777" w:rsidR="00977317" w:rsidRDefault="00977317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77317">
              <w:rPr>
                <w:rFonts w:ascii="Times New Roman" w:hAnsi="Times New Roman"/>
                <w:bCs/>
              </w:rPr>
              <w:t>Záverečná časť stratégie poukazuje na sumarizáciu textu, ktorá spočíva v tom, že úlohou žiaka je urobiť stručný obsah textu v podobe 5 riadkov.</w:t>
            </w:r>
          </w:p>
          <w:p w14:paraId="18F1185C" w14:textId="77777777" w:rsidR="00977317" w:rsidRDefault="00977317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EBD9D07" w14:textId="77777777" w:rsidR="00977317" w:rsidRDefault="00977317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Dobrá prax</w:t>
            </w:r>
          </w:p>
          <w:p w14:paraId="0E35EAD0" w14:textId="77777777" w:rsidR="00977317" w:rsidRDefault="00977317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stratégie podporujúce aktívne učenie</w:t>
            </w:r>
          </w:p>
          <w:p w14:paraId="3F2CC4EC" w14:textId="77777777" w:rsidR="00977317" w:rsidRDefault="00977317" w:rsidP="00EE1416">
            <w:pPr>
              <w:tabs>
                <w:tab w:val="left" w:pos="1114"/>
              </w:tabs>
              <w:spacing w:after="0" w:line="360" w:lineRule="auto"/>
              <w:jc w:val="both"/>
            </w:pPr>
            <w:r>
              <w:t xml:space="preserve">Uvedené stratégie podporujú kritické myslenie a tiež interakciu učiteľ – žiak. Stratégia pozostáva z tabuľky s tromi stĺpcami. Ich spôsob vypĺňania spočíva v tom, že žiak prvú a druhú tabuľku ( Čo o téme viem a Čo by som o téme chcel vedieť) vypĺňa pred čítaním textu. V uvedenej časti žiak uvádza predchádzajúce informácie o problematike a svoje </w:t>
            </w:r>
            <w:proofErr w:type="spellStart"/>
            <w:r>
              <w:t>prekoncepty</w:t>
            </w:r>
            <w:proofErr w:type="spellEnd"/>
            <w:r>
              <w:t>. V neposlednom rade sa žiak učí formulovať otázky, ktoré by o téme chcel vedieť. Nasleduje štúdium čítania učebného textu, po prečítaní žiak vyplní poslednú tabuľku - Čo som sa z článku naučil.</w:t>
            </w:r>
          </w:p>
          <w:p w14:paraId="6422C2EE" w14:textId="77777777" w:rsidR="00977317" w:rsidRDefault="00977317" w:rsidP="00EE1416">
            <w:pPr>
              <w:tabs>
                <w:tab w:val="left" w:pos="1114"/>
              </w:tabs>
              <w:spacing w:after="0" w:line="360" w:lineRule="auto"/>
              <w:jc w:val="both"/>
            </w:pPr>
            <w:r>
              <w:t xml:space="preserve">Tvorba otázok žiakmi je vo vyučovacom procese stály problém, najmä preto, že sa zameriavame predovšetkým na formuláciu otázok v rovine zapamätania a pochopenia učiva. Vyššie kognitívne </w:t>
            </w:r>
            <w:r>
              <w:lastRenderedPageBreak/>
              <w:t>schopnosti nie sú rozvíjané. Pritom správne formulovaná otázka je jedna z charakteristík kritického myslenia. Žiakov učíme formulovať otázky rôznej kognitívnej náročnosti.</w:t>
            </w:r>
          </w:p>
          <w:p w14:paraId="369AF8B9" w14:textId="77777777" w:rsidR="00977317" w:rsidRDefault="00977317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42EF3BC5" w:rsidR="00977317" w:rsidRPr="00C776AE" w:rsidRDefault="00977317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pokračovať v tvorbe a v zdieľaní dobrej praxe.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224D52" w:rsidRPr="007B6C7D" w14:paraId="59E71691" w14:textId="77777777" w:rsidTr="002E234B">
        <w:tc>
          <w:tcPr>
            <w:tcW w:w="4032" w:type="dxa"/>
          </w:tcPr>
          <w:p w14:paraId="7DB9A7E4" w14:textId="77777777" w:rsidR="00224D52" w:rsidRPr="00476C33" w:rsidRDefault="00224D52" w:rsidP="002E234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76C33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566ACA7E" w14:textId="77777777" w:rsidR="00224D52" w:rsidRPr="007B6C7D" w:rsidRDefault="00224D52" w:rsidP="002E234B">
            <w:pPr>
              <w:tabs>
                <w:tab w:val="left" w:pos="1114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Mgr. Romana Birošová, MBA</w:t>
            </w:r>
          </w:p>
        </w:tc>
      </w:tr>
      <w:tr w:rsidR="00224D52" w:rsidRPr="007B6C7D" w14:paraId="3535049C" w14:textId="77777777" w:rsidTr="002E234B">
        <w:tc>
          <w:tcPr>
            <w:tcW w:w="4032" w:type="dxa"/>
          </w:tcPr>
          <w:p w14:paraId="1159ADDE" w14:textId="77777777" w:rsidR="00224D52" w:rsidRPr="00476C33" w:rsidRDefault="00224D52" w:rsidP="002E234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76C33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386FD46C" w14:textId="3415EBE6" w:rsidR="00224D52" w:rsidRPr="007B6C7D" w:rsidRDefault="00B6330C" w:rsidP="002E234B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25</w:t>
            </w:r>
            <w:r w:rsidR="00224D52">
              <w:rPr>
                <w:rFonts w:ascii="Times New Roman" w:hAnsi="Times New Roman"/>
              </w:rPr>
              <w:t xml:space="preserve">. októbra 2022 </w:t>
            </w:r>
          </w:p>
        </w:tc>
      </w:tr>
      <w:tr w:rsidR="00224D52" w:rsidRPr="007B6C7D" w14:paraId="0866EE10" w14:textId="77777777" w:rsidTr="002E234B">
        <w:tc>
          <w:tcPr>
            <w:tcW w:w="4032" w:type="dxa"/>
          </w:tcPr>
          <w:p w14:paraId="4DFE9230" w14:textId="77777777" w:rsidR="00224D52" w:rsidRPr="00476C33" w:rsidRDefault="00224D52" w:rsidP="002E234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76C33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A3B1A26" w14:textId="77777777" w:rsidR="00224D52" w:rsidRPr="007B6C7D" w:rsidRDefault="00224D52" w:rsidP="002E234B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24D52" w:rsidRPr="007B6C7D" w14:paraId="1356EDBA" w14:textId="77777777" w:rsidTr="002E234B">
        <w:tc>
          <w:tcPr>
            <w:tcW w:w="4032" w:type="dxa"/>
          </w:tcPr>
          <w:p w14:paraId="6FC78F83" w14:textId="77777777" w:rsidR="00224D52" w:rsidRPr="00476C33" w:rsidRDefault="00224D52" w:rsidP="002E234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76C33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55D97B2A" w14:textId="77777777" w:rsidR="00224D52" w:rsidRPr="007B6C7D" w:rsidRDefault="00224D52" w:rsidP="002E234B">
            <w:pPr>
              <w:tabs>
                <w:tab w:val="left" w:pos="1114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Ing. Emil Blicha</w:t>
            </w:r>
          </w:p>
        </w:tc>
      </w:tr>
      <w:tr w:rsidR="00224D52" w:rsidRPr="007B6C7D" w14:paraId="71210D6F" w14:textId="77777777" w:rsidTr="002E234B">
        <w:tc>
          <w:tcPr>
            <w:tcW w:w="4032" w:type="dxa"/>
          </w:tcPr>
          <w:p w14:paraId="08EAA887" w14:textId="77777777" w:rsidR="00224D52" w:rsidRPr="00476C33" w:rsidRDefault="00224D52" w:rsidP="002E234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76C33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2D50001C" w14:textId="1068B35E" w:rsidR="00224D52" w:rsidRPr="007B6C7D" w:rsidRDefault="00B6330C" w:rsidP="002E234B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25</w:t>
            </w:r>
            <w:r w:rsidR="00224D52">
              <w:rPr>
                <w:rFonts w:ascii="Times New Roman" w:hAnsi="Times New Roman"/>
              </w:rPr>
              <w:t>. októbra 2022</w:t>
            </w: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lastRenderedPageBreak/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44FDEC9A" w14:textId="20F331CC" w:rsidR="00A64FD7" w:rsidRDefault="00A64FD7" w:rsidP="00D0796E">
      <w:pPr>
        <w:rPr>
          <w:rFonts w:ascii="Times New Roman" w:hAnsi="Times New Roman"/>
        </w:rPr>
      </w:pPr>
    </w:p>
    <w:p w14:paraId="2CCA21CC" w14:textId="77777777" w:rsidR="00986E13" w:rsidRDefault="00986E13" w:rsidP="00D0796E">
      <w:pPr>
        <w:rPr>
          <w:rFonts w:ascii="Times New Roman" w:hAnsi="Times New Roman"/>
        </w:rPr>
      </w:pPr>
    </w:p>
    <w:p w14:paraId="6628E307" w14:textId="499A6A6B" w:rsidR="00986E13" w:rsidRDefault="00986E13" w:rsidP="00D0796E">
      <w:pPr>
        <w:rPr>
          <w:rFonts w:ascii="Times New Roman" w:hAnsi="Times New Roman"/>
        </w:rPr>
      </w:pPr>
    </w:p>
    <w:p w14:paraId="43F173C5" w14:textId="77777777" w:rsidR="00986E13" w:rsidRDefault="00986E13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48D9F" w14:textId="77777777" w:rsidR="004A0A13" w:rsidRPr="00114E04" w:rsidRDefault="004A0A13" w:rsidP="004A0A13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779"/>
      </w:tblGrid>
      <w:tr w:rsidR="004A0A13" w:rsidRPr="00114E04" w14:paraId="775CEE7C" w14:textId="77777777" w:rsidTr="002E234B">
        <w:tc>
          <w:tcPr>
            <w:tcW w:w="2689" w:type="dxa"/>
          </w:tcPr>
          <w:p w14:paraId="52B9C27C" w14:textId="77777777" w:rsidR="004A0A13" w:rsidRPr="00114E04" w:rsidRDefault="004A0A13" w:rsidP="002E23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6779" w:type="dxa"/>
          </w:tcPr>
          <w:p w14:paraId="3B66F1F4" w14:textId="77777777" w:rsidR="004A0A13" w:rsidRPr="00114E04" w:rsidRDefault="004A0A13" w:rsidP="002E23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4A0A13" w:rsidRPr="00114E04" w14:paraId="7EF75069" w14:textId="77777777" w:rsidTr="002E234B">
        <w:tc>
          <w:tcPr>
            <w:tcW w:w="2689" w:type="dxa"/>
          </w:tcPr>
          <w:p w14:paraId="43360AE0" w14:textId="77777777" w:rsidR="004A0A13" w:rsidRPr="00114E04" w:rsidRDefault="004A0A13" w:rsidP="002E23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779" w:type="dxa"/>
          </w:tcPr>
          <w:p w14:paraId="0B4C08B9" w14:textId="77777777" w:rsidR="004A0A13" w:rsidRPr="00114E04" w:rsidRDefault="004A0A13" w:rsidP="002E23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4A0A13" w:rsidRPr="00114E04" w14:paraId="4F6C9F68" w14:textId="77777777" w:rsidTr="002E234B">
        <w:tc>
          <w:tcPr>
            <w:tcW w:w="2689" w:type="dxa"/>
          </w:tcPr>
          <w:p w14:paraId="70D4B69D" w14:textId="77777777" w:rsidR="004A0A13" w:rsidRPr="00114E04" w:rsidRDefault="004A0A13" w:rsidP="002E23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779" w:type="dxa"/>
          </w:tcPr>
          <w:p w14:paraId="2B6EA996" w14:textId="77777777" w:rsidR="004A0A13" w:rsidRPr="00114E04" w:rsidRDefault="004A0A13" w:rsidP="002E23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4A0A13" w:rsidRPr="00114E04" w14:paraId="1C01DC1B" w14:textId="77777777" w:rsidTr="002E234B">
        <w:tc>
          <w:tcPr>
            <w:tcW w:w="2689" w:type="dxa"/>
          </w:tcPr>
          <w:p w14:paraId="152C304D" w14:textId="77777777" w:rsidR="004A0A13" w:rsidRPr="00114E04" w:rsidRDefault="004A0A13" w:rsidP="002E23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779" w:type="dxa"/>
          </w:tcPr>
          <w:p w14:paraId="5B45B371" w14:textId="77777777" w:rsidR="004A0A13" w:rsidRPr="00114E04" w:rsidRDefault="004A0A13" w:rsidP="002E23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4A0A13" w:rsidRPr="00114E04" w14:paraId="6F237C1A" w14:textId="77777777" w:rsidTr="002E234B">
        <w:tc>
          <w:tcPr>
            <w:tcW w:w="2689" w:type="dxa"/>
          </w:tcPr>
          <w:p w14:paraId="0E65BA6C" w14:textId="77777777" w:rsidR="004A0A13" w:rsidRPr="00114E04" w:rsidRDefault="004A0A13" w:rsidP="002E23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6779" w:type="dxa"/>
          </w:tcPr>
          <w:p w14:paraId="6FAD8711" w14:textId="77777777" w:rsidR="004A0A13" w:rsidRPr="00114E04" w:rsidRDefault="004A0A13" w:rsidP="002E23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312011ADL9</w:t>
            </w:r>
          </w:p>
        </w:tc>
      </w:tr>
      <w:tr w:rsidR="004A0A13" w:rsidRPr="00114E04" w14:paraId="5EDD3873" w14:textId="77777777" w:rsidTr="002E234B">
        <w:tc>
          <w:tcPr>
            <w:tcW w:w="2689" w:type="dxa"/>
          </w:tcPr>
          <w:p w14:paraId="3F5CE50F" w14:textId="77777777" w:rsidR="004A0A13" w:rsidRPr="00114E04" w:rsidRDefault="004A0A13" w:rsidP="002E23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779" w:type="dxa"/>
          </w:tcPr>
          <w:p w14:paraId="69CC54C7" w14:textId="77777777" w:rsidR="004A0A13" w:rsidRPr="00114E04" w:rsidRDefault="004A0A13" w:rsidP="002E23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67CB6BAB" w14:textId="77777777" w:rsidR="004A0A13" w:rsidRPr="00114E04" w:rsidRDefault="004A0A13" w:rsidP="004A0A13">
      <w:pPr>
        <w:rPr>
          <w:rFonts w:ascii="Times New Roman" w:hAnsi="Times New Roman"/>
        </w:rPr>
      </w:pPr>
    </w:p>
    <w:p w14:paraId="01EE5B70" w14:textId="77777777" w:rsidR="004A0A13" w:rsidRPr="00114E04" w:rsidRDefault="004A0A13" w:rsidP="004A0A13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14E04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303682C6" w14:textId="77777777" w:rsidR="004A0A13" w:rsidRPr="00114E04" w:rsidRDefault="004A0A13" w:rsidP="004A0A13">
      <w:pPr>
        <w:rPr>
          <w:rFonts w:ascii="Times New Roman" w:hAnsi="Times New Roman"/>
        </w:rPr>
      </w:pPr>
    </w:p>
    <w:p w14:paraId="3643AA6B" w14:textId="77777777" w:rsidR="004A0A13" w:rsidRPr="00114E04" w:rsidRDefault="004A0A13" w:rsidP="004A0A13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>Miesto konania stretnutia: S SOŠ ELBA, Smetanova 2, 080 05 Prešov</w:t>
      </w:r>
    </w:p>
    <w:p w14:paraId="5CED9619" w14:textId="0AE9CC47" w:rsidR="004A0A13" w:rsidRPr="00114E04" w:rsidRDefault="004A0A13" w:rsidP="004A0A13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 xml:space="preserve">Dátum konania stretnutia: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</w:rPr>
        <w:t>. októbra 2022</w:t>
      </w:r>
    </w:p>
    <w:p w14:paraId="21A42502" w14:textId="77777777" w:rsidR="004A0A13" w:rsidRPr="00114E04" w:rsidRDefault="004A0A13" w:rsidP="004A0A13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>Trvanie stretnutia: od 14.45 hod</w:t>
      </w:r>
      <w:r>
        <w:rPr>
          <w:rFonts w:ascii="Times New Roman" w:hAnsi="Times New Roman"/>
        </w:rPr>
        <w:t>.</w:t>
      </w:r>
      <w:r w:rsidRPr="00114E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114E04">
        <w:rPr>
          <w:rFonts w:ascii="Times New Roman" w:hAnsi="Times New Roman"/>
        </w:rPr>
        <w:t>do17.45 hod</w:t>
      </w:r>
      <w:r>
        <w:rPr>
          <w:rFonts w:ascii="Times New Roman" w:hAnsi="Times New Roman"/>
        </w:rPr>
        <w:t>.</w:t>
      </w:r>
      <w:r w:rsidRPr="00114E04">
        <w:rPr>
          <w:rFonts w:ascii="Times New Roman" w:hAnsi="Times New Roman"/>
        </w:rPr>
        <w:tab/>
      </w:r>
    </w:p>
    <w:p w14:paraId="312C9518" w14:textId="77777777" w:rsidR="004A0A13" w:rsidRDefault="004A0A13" w:rsidP="004A0A13">
      <w:r>
        <w:t>Zoznam účastníkov/členov pedagogického klubu:</w:t>
      </w:r>
    </w:p>
    <w:p w14:paraId="67344927" w14:textId="6BA626E8" w:rsidR="00986E13" w:rsidRDefault="00986E13">
      <w:pPr>
        <w:spacing w:after="0" w:line="240" w:lineRule="auto"/>
      </w:pPr>
      <w:r>
        <w:br w:type="page"/>
      </w:r>
    </w:p>
    <w:p w14:paraId="5BE73AAD" w14:textId="77777777" w:rsidR="00F305BB" w:rsidRDefault="00F305BB" w:rsidP="00D0796E">
      <w:r>
        <w:lastRenderedPageBreak/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B7219D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2569D6CB" w:rsidR="00B7219D" w:rsidRPr="007B6C7D" w:rsidRDefault="00B7219D" w:rsidP="00B7219D"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6EE167F3" w14:textId="6861F2B7" w:rsidR="00B7219D" w:rsidRPr="007B6C7D" w:rsidRDefault="00B7219D" w:rsidP="00B7219D">
            <w:r>
              <w:rPr>
                <w:rFonts w:ascii="Times New Roman" w:hAnsi="Times New Roman"/>
              </w:rPr>
              <w:t>Mgr. Romana Birošová, MBA</w:t>
            </w:r>
          </w:p>
        </w:tc>
        <w:tc>
          <w:tcPr>
            <w:tcW w:w="2427" w:type="dxa"/>
          </w:tcPr>
          <w:p w14:paraId="585DC884" w14:textId="77777777" w:rsidR="00B7219D" w:rsidRPr="007B6C7D" w:rsidRDefault="00B7219D" w:rsidP="00B7219D"/>
        </w:tc>
        <w:tc>
          <w:tcPr>
            <w:tcW w:w="2306" w:type="dxa"/>
          </w:tcPr>
          <w:p w14:paraId="20E257E2" w14:textId="10A9444B" w:rsidR="00B7219D" w:rsidRPr="007B6C7D" w:rsidRDefault="00B7219D" w:rsidP="00B7219D">
            <w:r>
              <w:rPr>
                <w:rFonts w:ascii="Times New Roman" w:hAnsi="Times New Roman"/>
              </w:rPr>
              <w:t>SSOŠ ELBA Prešov</w:t>
            </w:r>
          </w:p>
        </w:tc>
      </w:tr>
      <w:tr w:rsidR="00B7219D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48AD98F5" w:rsidR="00B7219D" w:rsidRPr="007B6C7D" w:rsidRDefault="00B7219D" w:rsidP="00B7219D"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069B2AB0" w14:textId="46D1D32F" w:rsidR="00B7219D" w:rsidRPr="007B6C7D" w:rsidRDefault="00B7219D" w:rsidP="00B7219D">
            <w:r>
              <w:rPr>
                <w:rFonts w:ascii="Times New Roman" w:hAnsi="Times New Roman"/>
                <w:iCs/>
              </w:rPr>
              <w:t>Ing. Emil Blicha</w:t>
            </w:r>
          </w:p>
        </w:tc>
        <w:tc>
          <w:tcPr>
            <w:tcW w:w="2427" w:type="dxa"/>
          </w:tcPr>
          <w:p w14:paraId="09C163CE" w14:textId="77777777" w:rsidR="00B7219D" w:rsidRPr="007B6C7D" w:rsidRDefault="00B7219D" w:rsidP="00B7219D"/>
        </w:tc>
        <w:tc>
          <w:tcPr>
            <w:tcW w:w="2306" w:type="dxa"/>
          </w:tcPr>
          <w:p w14:paraId="5B1E7C59" w14:textId="7A9F864A" w:rsidR="00B7219D" w:rsidRPr="007B6C7D" w:rsidRDefault="00B7219D" w:rsidP="00B7219D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B7219D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54EFCB61" w:rsidR="00B7219D" w:rsidRPr="007B6C7D" w:rsidRDefault="00B7219D" w:rsidP="00B7219D"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935" w:type="dxa"/>
          </w:tcPr>
          <w:p w14:paraId="2B6A3716" w14:textId="0E5A23E1" w:rsidR="00B7219D" w:rsidRPr="007B6C7D" w:rsidRDefault="00B7219D" w:rsidP="00B7219D">
            <w:r>
              <w:rPr>
                <w:rFonts w:ascii="Times New Roman" w:hAnsi="Times New Roman"/>
              </w:rPr>
              <w:t>PhDr. Andrea Marušinová</w:t>
            </w:r>
          </w:p>
        </w:tc>
        <w:tc>
          <w:tcPr>
            <w:tcW w:w="2427" w:type="dxa"/>
          </w:tcPr>
          <w:p w14:paraId="24D00E2D" w14:textId="77777777" w:rsidR="00B7219D" w:rsidRPr="007B6C7D" w:rsidRDefault="00B7219D" w:rsidP="00B7219D"/>
        </w:tc>
        <w:tc>
          <w:tcPr>
            <w:tcW w:w="2306" w:type="dxa"/>
          </w:tcPr>
          <w:p w14:paraId="5CBC9D40" w14:textId="331F27D6" w:rsidR="00B7219D" w:rsidRPr="007B6C7D" w:rsidRDefault="00B7219D" w:rsidP="00B7219D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B7219D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4D47FFF4" w:rsidR="00B7219D" w:rsidRPr="007B6C7D" w:rsidRDefault="00B7219D" w:rsidP="00B7219D"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762354B6" w14:textId="5E330ADB" w:rsidR="00B7219D" w:rsidRPr="007B6C7D" w:rsidRDefault="00B7219D" w:rsidP="00B7219D">
            <w:r>
              <w:rPr>
                <w:rFonts w:ascii="Times New Roman" w:hAnsi="Times New Roman"/>
              </w:rPr>
              <w:t>Mgr. Miroslava Ozoroczy</w:t>
            </w:r>
          </w:p>
        </w:tc>
        <w:tc>
          <w:tcPr>
            <w:tcW w:w="2427" w:type="dxa"/>
          </w:tcPr>
          <w:p w14:paraId="4475B2A4" w14:textId="77777777" w:rsidR="00B7219D" w:rsidRPr="007B6C7D" w:rsidRDefault="00B7219D" w:rsidP="00B7219D"/>
        </w:tc>
        <w:tc>
          <w:tcPr>
            <w:tcW w:w="2306" w:type="dxa"/>
          </w:tcPr>
          <w:p w14:paraId="72532666" w14:textId="67345DE1" w:rsidR="00B7219D" w:rsidRPr="007B6C7D" w:rsidRDefault="00B7219D" w:rsidP="00B7219D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B7219D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5F027746" w:rsidR="00B7219D" w:rsidRPr="007B6C7D" w:rsidRDefault="00B7219D" w:rsidP="00B7219D"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</w:tcPr>
          <w:p w14:paraId="60EDB10F" w14:textId="7CA69FE7" w:rsidR="00B7219D" w:rsidRPr="007B6C7D" w:rsidRDefault="00B7219D" w:rsidP="00B7219D">
            <w:r>
              <w:rPr>
                <w:rFonts w:ascii="Times New Roman" w:hAnsi="Times New Roman"/>
              </w:rPr>
              <w:t>Bc. Emília Miklošová</w:t>
            </w:r>
          </w:p>
        </w:tc>
        <w:tc>
          <w:tcPr>
            <w:tcW w:w="2427" w:type="dxa"/>
          </w:tcPr>
          <w:p w14:paraId="19AE6F82" w14:textId="1F515B34" w:rsidR="00B7219D" w:rsidRPr="007B6C7D" w:rsidRDefault="00B7219D" w:rsidP="00B7219D">
            <w:r>
              <w:t>PNS</w:t>
            </w:r>
          </w:p>
        </w:tc>
        <w:tc>
          <w:tcPr>
            <w:tcW w:w="2306" w:type="dxa"/>
          </w:tcPr>
          <w:p w14:paraId="53F886A6" w14:textId="0F249E27" w:rsidR="00B7219D" w:rsidRPr="007B6C7D" w:rsidRDefault="00B7219D" w:rsidP="00B7219D">
            <w:r>
              <w:rPr>
                <w:rFonts w:ascii="Times New Roman" w:hAnsi="Times New Roman"/>
              </w:rPr>
              <w:t>SSOŠ ELBA Prešov</w:t>
            </w:r>
          </w:p>
        </w:tc>
      </w:tr>
      <w:tr w:rsidR="0000510A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00510A" w:rsidRPr="007B6C7D" w:rsidRDefault="0000510A" w:rsidP="001745A4"/>
        </w:tc>
        <w:tc>
          <w:tcPr>
            <w:tcW w:w="3935" w:type="dxa"/>
          </w:tcPr>
          <w:p w14:paraId="50651180" w14:textId="77777777" w:rsidR="0000510A" w:rsidRPr="007B6C7D" w:rsidRDefault="0000510A" w:rsidP="001745A4"/>
        </w:tc>
        <w:tc>
          <w:tcPr>
            <w:tcW w:w="2427" w:type="dxa"/>
          </w:tcPr>
          <w:p w14:paraId="505D3364" w14:textId="77777777" w:rsidR="0000510A" w:rsidRPr="007B6C7D" w:rsidRDefault="0000510A" w:rsidP="001745A4"/>
        </w:tc>
        <w:tc>
          <w:tcPr>
            <w:tcW w:w="2306" w:type="dxa"/>
          </w:tcPr>
          <w:p w14:paraId="22895FA4" w14:textId="77777777" w:rsidR="0000510A" w:rsidRPr="007B6C7D" w:rsidRDefault="0000510A" w:rsidP="001745A4"/>
        </w:tc>
      </w:tr>
      <w:tr w:rsidR="0000510A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7B6C7D" w:rsidRDefault="0000510A" w:rsidP="001745A4"/>
        </w:tc>
        <w:tc>
          <w:tcPr>
            <w:tcW w:w="3935" w:type="dxa"/>
          </w:tcPr>
          <w:p w14:paraId="0EECFC22" w14:textId="77777777" w:rsidR="0000510A" w:rsidRPr="007B6C7D" w:rsidRDefault="0000510A" w:rsidP="001745A4"/>
        </w:tc>
        <w:tc>
          <w:tcPr>
            <w:tcW w:w="2427" w:type="dxa"/>
          </w:tcPr>
          <w:p w14:paraId="34916F0E" w14:textId="77777777" w:rsidR="0000510A" w:rsidRPr="007B6C7D" w:rsidRDefault="0000510A" w:rsidP="001745A4"/>
        </w:tc>
        <w:tc>
          <w:tcPr>
            <w:tcW w:w="2306" w:type="dxa"/>
          </w:tcPr>
          <w:p w14:paraId="4A5E4999" w14:textId="77777777" w:rsidR="0000510A" w:rsidRPr="007B6C7D" w:rsidRDefault="0000510A" w:rsidP="001745A4"/>
        </w:tc>
      </w:tr>
      <w:tr w:rsidR="0000510A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7B6C7D" w:rsidRDefault="0000510A" w:rsidP="001745A4"/>
        </w:tc>
        <w:tc>
          <w:tcPr>
            <w:tcW w:w="3935" w:type="dxa"/>
          </w:tcPr>
          <w:p w14:paraId="50981B2A" w14:textId="77777777" w:rsidR="0000510A" w:rsidRPr="007B6C7D" w:rsidRDefault="0000510A" w:rsidP="001745A4"/>
        </w:tc>
        <w:tc>
          <w:tcPr>
            <w:tcW w:w="2427" w:type="dxa"/>
          </w:tcPr>
          <w:p w14:paraId="7656F944" w14:textId="77777777" w:rsidR="0000510A" w:rsidRPr="007B6C7D" w:rsidRDefault="0000510A" w:rsidP="001745A4"/>
        </w:tc>
        <w:tc>
          <w:tcPr>
            <w:tcW w:w="2306" w:type="dxa"/>
          </w:tcPr>
          <w:p w14:paraId="01A58BD6" w14:textId="77777777" w:rsidR="0000510A" w:rsidRPr="007B6C7D" w:rsidRDefault="0000510A" w:rsidP="001745A4"/>
        </w:tc>
      </w:tr>
      <w:tr w:rsidR="0000510A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7B6C7D" w:rsidRDefault="0000510A" w:rsidP="001745A4"/>
        </w:tc>
        <w:tc>
          <w:tcPr>
            <w:tcW w:w="3935" w:type="dxa"/>
          </w:tcPr>
          <w:p w14:paraId="58C827EC" w14:textId="77777777" w:rsidR="0000510A" w:rsidRPr="007B6C7D" w:rsidRDefault="0000510A" w:rsidP="001745A4"/>
        </w:tc>
        <w:tc>
          <w:tcPr>
            <w:tcW w:w="2427" w:type="dxa"/>
          </w:tcPr>
          <w:p w14:paraId="11B0711D" w14:textId="77777777" w:rsidR="0000510A" w:rsidRPr="007B6C7D" w:rsidRDefault="0000510A" w:rsidP="001745A4"/>
        </w:tc>
        <w:tc>
          <w:tcPr>
            <w:tcW w:w="2306" w:type="dxa"/>
          </w:tcPr>
          <w:p w14:paraId="38F019FC" w14:textId="77777777" w:rsidR="0000510A" w:rsidRPr="007B6C7D" w:rsidRDefault="0000510A" w:rsidP="001745A4"/>
        </w:tc>
      </w:tr>
      <w:tr w:rsidR="0000510A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7B6C7D" w:rsidRDefault="0000510A" w:rsidP="007A6CFA"/>
        </w:tc>
        <w:tc>
          <w:tcPr>
            <w:tcW w:w="3935" w:type="dxa"/>
          </w:tcPr>
          <w:p w14:paraId="72C12371" w14:textId="77777777" w:rsidR="0000510A" w:rsidRPr="007B6C7D" w:rsidRDefault="0000510A" w:rsidP="001745A4"/>
        </w:tc>
        <w:tc>
          <w:tcPr>
            <w:tcW w:w="2427" w:type="dxa"/>
          </w:tcPr>
          <w:p w14:paraId="76799EAF" w14:textId="77777777" w:rsidR="0000510A" w:rsidRPr="007B6C7D" w:rsidRDefault="0000510A" w:rsidP="001745A4"/>
        </w:tc>
        <w:tc>
          <w:tcPr>
            <w:tcW w:w="2306" w:type="dxa"/>
          </w:tcPr>
          <w:p w14:paraId="32C98A7F" w14:textId="77777777" w:rsidR="0000510A" w:rsidRPr="007B6C7D" w:rsidRDefault="0000510A" w:rsidP="001745A4"/>
        </w:tc>
      </w:tr>
      <w:tr w:rsidR="0000510A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7B6C7D" w:rsidRDefault="0000510A" w:rsidP="001745A4"/>
        </w:tc>
        <w:tc>
          <w:tcPr>
            <w:tcW w:w="3935" w:type="dxa"/>
          </w:tcPr>
          <w:p w14:paraId="239342F2" w14:textId="77777777" w:rsidR="0000510A" w:rsidRPr="007B6C7D" w:rsidRDefault="0000510A" w:rsidP="001745A4"/>
        </w:tc>
        <w:tc>
          <w:tcPr>
            <w:tcW w:w="2427" w:type="dxa"/>
          </w:tcPr>
          <w:p w14:paraId="637BF44F" w14:textId="77777777" w:rsidR="0000510A" w:rsidRPr="007B6C7D" w:rsidRDefault="0000510A" w:rsidP="001745A4"/>
        </w:tc>
        <w:tc>
          <w:tcPr>
            <w:tcW w:w="2306" w:type="dxa"/>
          </w:tcPr>
          <w:p w14:paraId="255875F5" w14:textId="77777777" w:rsidR="0000510A" w:rsidRPr="007B6C7D" w:rsidRDefault="0000510A" w:rsidP="001745A4"/>
        </w:tc>
      </w:tr>
      <w:tr w:rsidR="0000510A" w:rsidRPr="007B6C7D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7B6C7D" w:rsidRDefault="0000510A" w:rsidP="001745A4"/>
        </w:tc>
        <w:tc>
          <w:tcPr>
            <w:tcW w:w="3935" w:type="dxa"/>
          </w:tcPr>
          <w:p w14:paraId="77A46CBA" w14:textId="77777777" w:rsidR="0000510A" w:rsidRPr="007B6C7D" w:rsidRDefault="0000510A" w:rsidP="001745A4"/>
        </w:tc>
        <w:tc>
          <w:tcPr>
            <w:tcW w:w="2427" w:type="dxa"/>
          </w:tcPr>
          <w:p w14:paraId="79EC0FEE" w14:textId="77777777" w:rsidR="0000510A" w:rsidRPr="007B6C7D" w:rsidRDefault="0000510A" w:rsidP="001745A4"/>
        </w:tc>
        <w:tc>
          <w:tcPr>
            <w:tcW w:w="2306" w:type="dxa"/>
          </w:tcPr>
          <w:p w14:paraId="702C211B" w14:textId="77777777" w:rsidR="0000510A" w:rsidRPr="007B6C7D" w:rsidRDefault="0000510A" w:rsidP="001745A4"/>
        </w:tc>
      </w:tr>
      <w:tr w:rsidR="0000510A" w:rsidRPr="007B6C7D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7B6C7D" w:rsidRDefault="0000510A" w:rsidP="001745A4"/>
        </w:tc>
        <w:tc>
          <w:tcPr>
            <w:tcW w:w="3935" w:type="dxa"/>
          </w:tcPr>
          <w:p w14:paraId="6F545302" w14:textId="77777777" w:rsidR="0000510A" w:rsidRPr="007B6C7D" w:rsidRDefault="0000510A" w:rsidP="001745A4"/>
        </w:tc>
        <w:tc>
          <w:tcPr>
            <w:tcW w:w="2427" w:type="dxa"/>
          </w:tcPr>
          <w:p w14:paraId="1101598F" w14:textId="77777777" w:rsidR="0000510A" w:rsidRPr="007B6C7D" w:rsidRDefault="0000510A" w:rsidP="001745A4"/>
        </w:tc>
        <w:tc>
          <w:tcPr>
            <w:tcW w:w="2306" w:type="dxa"/>
          </w:tcPr>
          <w:p w14:paraId="7BD570BA" w14:textId="77777777" w:rsidR="0000510A" w:rsidRPr="007B6C7D" w:rsidRDefault="0000510A" w:rsidP="001745A4"/>
        </w:tc>
      </w:tr>
      <w:tr w:rsidR="0000510A" w:rsidRPr="007B6C7D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7B6C7D" w:rsidRDefault="0000510A" w:rsidP="001745A4"/>
        </w:tc>
        <w:tc>
          <w:tcPr>
            <w:tcW w:w="3935" w:type="dxa"/>
          </w:tcPr>
          <w:p w14:paraId="4312A40F" w14:textId="77777777" w:rsidR="0000510A" w:rsidRPr="007B6C7D" w:rsidRDefault="0000510A" w:rsidP="001745A4"/>
        </w:tc>
        <w:tc>
          <w:tcPr>
            <w:tcW w:w="2427" w:type="dxa"/>
          </w:tcPr>
          <w:p w14:paraId="3D2CBC6D" w14:textId="77777777" w:rsidR="0000510A" w:rsidRPr="007B6C7D" w:rsidRDefault="0000510A" w:rsidP="001745A4"/>
        </w:tc>
        <w:tc>
          <w:tcPr>
            <w:tcW w:w="2306" w:type="dxa"/>
          </w:tcPr>
          <w:p w14:paraId="7845676D" w14:textId="77777777" w:rsidR="0000510A" w:rsidRPr="007B6C7D" w:rsidRDefault="0000510A" w:rsidP="001745A4"/>
        </w:tc>
      </w:tr>
      <w:tr w:rsidR="0000510A" w:rsidRPr="007B6C7D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7B6C7D" w:rsidRDefault="0000510A" w:rsidP="001745A4"/>
        </w:tc>
        <w:tc>
          <w:tcPr>
            <w:tcW w:w="3935" w:type="dxa"/>
          </w:tcPr>
          <w:p w14:paraId="04B35E86" w14:textId="77777777" w:rsidR="0000510A" w:rsidRPr="007B6C7D" w:rsidRDefault="0000510A" w:rsidP="001745A4"/>
        </w:tc>
        <w:tc>
          <w:tcPr>
            <w:tcW w:w="2427" w:type="dxa"/>
          </w:tcPr>
          <w:p w14:paraId="703DEF80" w14:textId="77777777" w:rsidR="0000510A" w:rsidRPr="007B6C7D" w:rsidRDefault="0000510A" w:rsidP="001745A4"/>
        </w:tc>
        <w:tc>
          <w:tcPr>
            <w:tcW w:w="2306" w:type="dxa"/>
          </w:tcPr>
          <w:p w14:paraId="131A03E1" w14:textId="77777777" w:rsidR="0000510A" w:rsidRPr="007B6C7D" w:rsidRDefault="0000510A" w:rsidP="001745A4"/>
        </w:tc>
      </w:tr>
      <w:tr w:rsidR="0000510A" w:rsidRPr="007B6C7D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7B6C7D" w:rsidRDefault="0000510A" w:rsidP="001745A4"/>
        </w:tc>
        <w:tc>
          <w:tcPr>
            <w:tcW w:w="3935" w:type="dxa"/>
          </w:tcPr>
          <w:p w14:paraId="3E04F9FF" w14:textId="77777777" w:rsidR="0000510A" w:rsidRPr="007B6C7D" w:rsidRDefault="0000510A" w:rsidP="001745A4"/>
        </w:tc>
        <w:tc>
          <w:tcPr>
            <w:tcW w:w="2427" w:type="dxa"/>
          </w:tcPr>
          <w:p w14:paraId="5FF7845A" w14:textId="77777777" w:rsidR="0000510A" w:rsidRPr="007B6C7D" w:rsidRDefault="0000510A" w:rsidP="001745A4"/>
        </w:tc>
        <w:tc>
          <w:tcPr>
            <w:tcW w:w="2306" w:type="dxa"/>
          </w:tcPr>
          <w:p w14:paraId="359D4CEF" w14:textId="77777777" w:rsidR="0000510A" w:rsidRPr="007B6C7D" w:rsidRDefault="0000510A" w:rsidP="001745A4"/>
        </w:tc>
      </w:tr>
      <w:tr w:rsidR="0000510A" w:rsidRPr="007B6C7D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7B6C7D" w:rsidRDefault="0000510A" w:rsidP="001745A4"/>
        </w:tc>
        <w:tc>
          <w:tcPr>
            <w:tcW w:w="3935" w:type="dxa"/>
          </w:tcPr>
          <w:p w14:paraId="08EFBED8" w14:textId="77777777" w:rsidR="0000510A" w:rsidRPr="007B6C7D" w:rsidRDefault="0000510A" w:rsidP="001745A4"/>
        </w:tc>
        <w:tc>
          <w:tcPr>
            <w:tcW w:w="2427" w:type="dxa"/>
          </w:tcPr>
          <w:p w14:paraId="70791339" w14:textId="77777777" w:rsidR="0000510A" w:rsidRPr="007B6C7D" w:rsidRDefault="0000510A" w:rsidP="001745A4"/>
        </w:tc>
        <w:tc>
          <w:tcPr>
            <w:tcW w:w="2306" w:type="dxa"/>
          </w:tcPr>
          <w:p w14:paraId="6FE358BB" w14:textId="77777777" w:rsidR="0000510A" w:rsidRPr="007B6C7D" w:rsidRDefault="0000510A" w:rsidP="001745A4"/>
        </w:tc>
      </w:tr>
      <w:tr w:rsidR="0000510A" w:rsidRPr="007B6C7D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7B6C7D" w:rsidRDefault="0000510A" w:rsidP="001745A4"/>
        </w:tc>
        <w:tc>
          <w:tcPr>
            <w:tcW w:w="3935" w:type="dxa"/>
          </w:tcPr>
          <w:p w14:paraId="1FC782DC" w14:textId="77777777" w:rsidR="0000510A" w:rsidRPr="007B6C7D" w:rsidRDefault="0000510A" w:rsidP="001745A4"/>
        </w:tc>
        <w:tc>
          <w:tcPr>
            <w:tcW w:w="2427" w:type="dxa"/>
          </w:tcPr>
          <w:p w14:paraId="43F3FAE7" w14:textId="77777777" w:rsidR="0000510A" w:rsidRPr="007B6C7D" w:rsidRDefault="0000510A" w:rsidP="001745A4"/>
        </w:tc>
        <w:tc>
          <w:tcPr>
            <w:tcW w:w="2306" w:type="dxa"/>
          </w:tcPr>
          <w:p w14:paraId="01ED469D" w14:textId="77777777" w:rsidR="0000510A" w:rsidRPr="007B6C7D" w:rsidRDefault="0000510A" w:rsidP="001745A4"/>
        </w:tc>
      </w:tr>
      <w:tr w:rsidR="0000510A" w:rsidRPr="007B6C7D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7B6C7D" w:rsidRDefault="0000510A" w:rsidP="001745A4"/>
        </w:tc>
        <w:tc>
          <w:tcPr>
            <w:tcW w:w="3935" w:type="dxa"/>
          </w:tcPr>
          <w:p w14:paraId="19D02ADF" w14:textId="77777777" w:rsidR="0000510A" w:rsidRPr="007B6C7D" w:rsidRDefault="0000510A" w:rsidP="001745A4"/>
        </w:tc>
        <w:tc>
          <w:tcPr>
            <w:tcW w:w="2427" w:type="dxa"/>
          </w:tcPr>
          <w:p w14:paraId="62095ADE" w14:textId="77777777" w:rsidR="0000510A" w:rsidRPr="007B6C7D" w:rsidRDefault="0000510A" w:rsidP="001745A4"/>
        </w:tc>
        <w:tc>
          <w:tcPr>
            <w:tcW w:w="2306" w:type="dxa"/>
          </w:tcPr>
          <w:p w14:paraId="1BEFD6C9" w14:textId="77777777" w:rsidR="0000510A" w:rsidRPr="007B6C7D" w:rsidRDefault="0000510A" w:rsidP="001745A4"/>
        </w:tc>
      </w:tr>
      <w:tr w:rsidR="0000510A" w:rsidRPr="007B6C7D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7B6C7D" w:rsidRDefault="0000510A" w:rsidP="001745A4"/>
        </w:tc>
        <w:tc>
          <w:tcPr>
            <w:tcW w:w="3935" w:type="dxa"/>
          </w:tcPr>
          <w:p w14:paraId="04CF4714" w14:textId="77777777" w:rsidR="0000510A" w:rsidRPr="007B6C7D" w:rsidRDefault="0000510A" w:rsidP="001745A4"/>
        </w:tc>
        <w:tc>
          <w:tcPr>
            <w:tcW w:w="2427" w:type="dxa"/>
          </w:tcPr>
          <w:p w14:paraId="1EE67ABF" w14:textId="77777777" w:rsidR="0000510A" w:rsidRPr="007B6C7D" w:rsidRDefault="0000510A" w:rsidP="001745A4"/>
        </w:tc>
        <w:tc>
          <w:tcPr>
            <w:tcW w:w="2306" w:type="dxa"/>
          </w:tcPr>
          <w:p w14:paraId="0AFFB8DF" w14:textId="77777777" w:rsidR="0000510A" w:rsidRPr="007B6C7D" w:rsidRDefault="0000510A" w:rsidP="001745A4"/>
        </w:tc>
      </w:tr>
      <w:tr w:rsidR="0000510A" w:rsidRPr="007B6C7D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7B6C7D" w:rsidRDefault="0000510A" w:rsidP="001745A4"/>
        </w:tc>
        <w:tc>
          <w:tcPr>
            <w:tcW w:w="3935" w:type="dxa"/>
          </w:tcPr>
          <w:p w14:paraId="74B6C20D" w14:textId="77777777" w:rsidR="0000510A" w:rsidRPr="007B6C7D" w:rsidRDefault="0000510A" w:rsidP="001745A4"/>
        </w:tc>
        <w:tc>
          <w:tcPr>
            <w:tcW w:w="2427" w:type="dxa"/>
          </w:tcPr>
          <w:p w14:paraId="223F71A6" w14:textId="77777777" w:rsidR="0000510A" w:rsidRPr="007B6C7D" w:rsidRDefault="0000510A" w:rsidP="001745A4"/>
        </w:tc>
        <w:tc>
          <w:tcPr>
            <w:tcW w:w="2306" w:type="dxa"/>
          </w:tcPr>
          <w:p w14:paraId="76F7A9C5" w14:textId="77777777" w:rsidR="0000510A" w:rsidRPr="007B6C7D" w:rsidRDefault="0000510A" w:rsidP="001745A4"/>
        </w:tc>
      </w:tr>
      <w:tr w:rsidR="0000510A" w:rsidRPr="007B6C7D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7B6C7D" w:rsidRDefault="0000510A" w:rsidP="001745A4"/>
        </w:tc>
        <w:tc>
          <w:tcPr>
            <w:tcW w:w="3935" w:type="dxa"/>
          </w:tcPr>
          <w:p w14:paraId="0F42F795" w14:textId="77777777" w:rsidR="0000510A" w:rsidRPr="007B6C7D" w:rsidRDefault="0000510A" w:rsidP="001745A4"/>
        </w:tc>
        <w:tc>
          <w:tcPr>
            <w:tcW w:w="2427" w:type="dxa"/>
          </w:tcPr>
          <w:p w14:paraId="1720D20B" w14:textId="77777777" w:rsidR="0000510A" w:rsidRPr="007B6C7D" w:rsidRDefault="0000510A" w:rsidP="001745A4"/>
        </w:tc>
        <w:tc>
          <w:tcPr>
            <w:tcW w:w="2306" w:type="dxa"/>
          </w:tcPr>
          <w:p w14:paraId="6126AB56" w14:textId="77777777" w:rsidR="0000510A" w:rsidRPr="007B6C7D" w:rsidRDefault="0000510A" w:rsidP="001745A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0BCA61B2" w:rsidR="00986E13" w:rsidRDefault="00986E13">
      <w:pPr>
        <w:spacing w:after="0" w:line="240" w:lineRule="auto"/>
      </w:pPr>
      <w:r>
        <w:br w:type="page"/>
      </w:r>
    </w:p>
    <w:p w14:paraId="6E129D23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118F" w14:textId="77777777" w:rsidR="007C3F5F" w:rsidRDefault="007C3F5F" w:rsidP="00CF35D8">
      <w:pPr>
        <w:spacing w:after="0" w:line="240" w:lineRule="auto"/>
      </w:pPr>
      <w:r>
        <w:separator/>
      </w:r>
    </w:p>
  </w:endnote>
  <w:endnote w:type="continuationSeparator" w:id="0">
    <w:p w14:paraId="4B0E68A2" w14:textId="77777777" w:rsidR="007C3F5F" w:rsidRDefault="007C3F5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2B06" w14:textId="77777777" w:rsidR="007C3F5F" w:rsidRDefault="007C3F5F" w:rsidP="00CF35D8">
      <w:pPr>
        <w:spacing w:after="0" w:line="240" w:lineRule="auto"/>
      </w:pPr>
      <w:r>
        <w:separator/>
      </w:r>
    </w:p>
  </w:footnote>
  <w:footnote w:type="continuationSeparator" w:id="0">
    <w:p w14:paraId="7FEFC9F0" w14:textId="77777777" w:rsidR="007C3F5F" w:rsidRDefault="007C3F5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375F4"/>
    <w:multiLevelType w:val="multilevel"/>
    <w:tmpl w:val="C17A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2007618">
    <w:abstractNumId w:val="22"/>
  </w:num>
  <w:num w:numId="2" w16cid:durableId="1494250349">
    <w:abstractNumId w:val="0"/>
  </w:num>
  <w:num w:numId="3" w16cid:durableId="80563749">
    <w:abstractNumId w:val="18"/>
  </w:num>
  <w:num w:numId="4" w16cid:durableId="1805003030">
    <w:abstractNumId w:val="20"/>
  </w:num>
  <w:num w:numId="5" w16cid:durableId="1747652512">
    <w:abstractNumId w:val="19"/>
  </w:num>
  <w:num w:numId="6" w16cid:durableId="790168722">
    <w:abstractNumId w:val="6"/>
  </w:num>
  <w:num w:numId="7" w16cid:durableId="80415405">
    <w:abstractNumId w:val="5"/>
  </w:num>
  <w:num w:numId="8" w16cid:durableId="35353493">
    <w:abstractNumId w:val="9"/>
  </w:num>
  <w:num w:numId="9" w16cid:durableId="1027216947">
    <w:abstractNumId w:val="21"/>
  </w:num>
  <w:num w:numId="10" w16cid:durableId="1416391833">
    <w:abstractNumId w:val="17"/>
  </w:num>
  <w:num w:numId="11" w16cid:durableId="1612005235">
    <w:abstractNumId w:val="25"/>
  </w:num>
  <w:num w:numId="12" w16cid:durableId="279187768">
    <w:abstractNumId w:val="10"/>
  </w:num>
  <w:num w:numId="13" w16cid:durableId="1572815922">
    <w:abstractNumId w:val="14"/>
  </w:num>
  <w:num w:numId="14" w16cid:durableId="356928516">
    <w:abstractNumId w:val="8"/>
  </w:num>
  <w:num w:numId="15" w16cid:durableId="157427572">
    <w:abstractNumId w:val="16"/>
  </w:num>
  <w:num w:numId="16" w16cid:durableId="1546522011">
    <w:abstractNumId w:val="11"/>
  </w:num>
  <w:num w:numId="17" w16cid:durableId="1653369786">
    <w:abstractNumId w:val="2"/>
  </w:num>
  <w:num w:numId="18" w16cid:durableId="1735422537">
    <w:abstractNumId w:val="1"/>
  </w:num>
  <w:num w:numId="19" w16cid:durableId="959453393">
    <w:abstractNumId w:val="13"/>
  </w:num>
  <w:num w:numId="20" w16cid:durableId="776406482">
    <w:abstractNumId w:val="24"/>
  </w:num>
  <w:num w:numId="21" w16cid:durableId="1217090049">
    <w:abstractNumId w:val="15"/>
  </w:num>
  <w:num w:numId="22" w16cid:durableId="170292782">
    <w:abstractNumId w:val="3"/>
  </w:num>
  <w:num w:numId="23" w16cid:durableId="176771433">
    <w:abstractNumId w:val="7"/>
  </w:num>
  <w:num w:numId="24" w16cid:durableId="474491722">
    <w:abstractNumId w:val="23"/>
  </w:num>
  <w:num w:numId="25" w16cid:durableId="520511388">
    <w:abstractNumId w:val="4"/>
  </w:num>
  <w:num w:numId="26" w16cid:durableId="458787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B206C"/>
    <w:rsid w:val="000E17A2"/>
    <w:rsid w:val="000E2536"/>
    <w:rsid w:val="000E6FBF"/>
    <w:rsid w:val="000F127B"/>
    <w:rsid w:val="00137050"/>
    <w:rsid w:val="001405FB"/>
    <w:rsid w:val="00151F6C"/>
    <w:rsid w:val="001536A9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4D52"/>
    <w:rsid w:val="00225CD9"/>
    <w:rsid w:val="00234F96"/>
    <w:rsid w:val="002856E1"/>
    <w:rsid w:val="002A4CE2"/>
    <w:rsid w:val="002D7F9B"/>
    <w:rsid w:val="002D7FC6"/>
    <w:rsid w:val="002E3F1A"/>
    <w:rsid w:val="00307DB0"/>
    <w:rsid w:val="0032433B"/>
    <w:rsid w:val="0034733D"/>
    <w:rsid w:val="00355DF8"/>
    <w:rsid w:val="003700F7"/>
    <w:rsid w:val="003F10E0"/>
    <w:rsid w:val="004041CD"/>
    <w:rsid w:val="00405AE8"/>
    <w:rsid w:val="00423CC3"/>
    <w:rsid w:val="00433AD7"/>
    <w:rsid w:val="00446402"/>
    <w:rsid w:val="004970DE"/>
    <w:rsid w:val="004A0A13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B5DAB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48EC"/>
    <w:rsid w:val="007751EB"/>
    <w:rsid w:val="007A5170"/>
    <w:rsid w:val="007A6CFA"/>
    <w:rsid w:val="007B6C7D"/>
    <w:rsid w:val="007C3F5F"/>
    <w:rsid w:val="0080407C"/>
    <w:rsid w:val="008058B8"/>
    <w:rsid w:val="00805EFE"/>
    <w:rsid w:val="008721DB"/>
    <w:rsid w:val="00877054"/>
    <w:rsid w:val="008C3B1D"/>
    <w:rsid w:val="008C3C41"/>
    <w:rsid w:val="008D6F86"/>
    <w:rsid w:val="008F6F0F"/>
    <w:rsid w:val="00947056"/>
    <w:rsid w:val="00957662"/>
    <w:rsid w:val="00963C10"/>
    <w:rsid w:val="00977317"/>
    <w:rsid w:val="00986E13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72D86"/>
    <w:rsid w:val="00A9043F"/>
    <w:rsid w:val="00AA41C3"/>
    <w:rsid w:val="00AB111C"/>
    <w:rsid w:val="00AC5461"/>
    <w:rsid w:val="00AC71FE"/>
    <w:rsid w:val="00AD31FA"/>
    <w:rsid w:val="00AD63C0"/>
    <w:rsid w:val="00AE0B14"/>
    <w:rsid w:val="00AF5989"/>
    <w:rsid w:val="00B440DB"/>
    <w:rsid w:val="00B50B4C"/>
    <w:rsid w:val="00B6330C"/>
    <w:rsid w:val="00B71530"/>
    <w:rsid w:val="00B7219D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706A5"/>
    <w:rsid w:val="00DA6ABC"/>
    <w:rsid w:val="00DB7414"/>
    <w:rsid w:val="00DC1968"/>
    <w:rsid w:val="00DD1AA4"/>
    <w:rsid w:val="00DE5A3C"/>
    <w:rsid w:val="00E20B98"/>
    <w:rsid w:val="00E33AAA"/>
    <w:rsid w:val="00E36C97"/>
    <w:rsid w:val="00E4750B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C3FA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9</cp:revision>
  <cp:lastPrinted>2020-05-28T09:14:00Z</cp:lastPrinted>
  <dcterms:created xsi:type="dcterms:W3CDTF">2022-09-03T16:06:00Z</dcterms:created>
  <dcterms:modified xsi:type="dcterms:W3CDTF">2022-10-25T11:37:00Z</dcterms:modified>
</cp:coreProperties>
</file>