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2C49" w14:textId="77777777" w:rsidR="00860FCC" w:rsidRPr="00564A75" w:rsidRDefault="00860FCC" w:rsidP="00860FC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564A75">
        <w:rPr>
          <w:sz w:val="40"/>
          <w:szCs w:val="40"/>
        </w:rPr>
        <w:t>Základná škola Hany Zelinovej, Čachovský rad 34, 038 61 Vrútky</w:t>
      </w:r>
    </w:p>
    <w:p w14:paraId="357F9B5A" w14:textId="77777777" w:rsidR="00860FCC" w:rsidRDefault="00860FCC" w:rsidP="00860FC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7B779353" w14:textId="77777777" w:rsidR="00860FCC" w:rsidRDefault="00860FCC" w:rsidP="00860FCC"/>
    <w:p w14:paraId="355BC9DE" w14:textId="77777777" w:rsidR="00860FCC" w:rsidRDefault="00860FCC" w:rsidP="00860FCC"/>
    <w:p w14:paraId="1D5C2716" w14:textId="5E67AE3C" w:rsidR="00860FCC" w:rsidRDefault="00860FCC" w:rsidP="00860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SÚHRNNÁ SPRÁVA za 4. štvrťrok 2021 o zmluvách so zmluvnými cenami  </w:t>
      </w:r>
    </w:p>
    <w:p w14:paraId="73543DDF" w14:textId="77777777" w:rsidR="00860FCC" w:rsidRDefault="00860FCC" w:rsidP="00860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vyššími ako 1000 EUR bez DPH, na ktoré sa podľa</w:t>
      </w:r>
    </w:p>
    <w:p w14:paraId="01D68DC6" w14:textId="77777777" w:rsidR="00860FCC" w:rsidRDefault="00860FCC" w:rsidP="00860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§ 1 ods. 2 až 14 nevzťahuje ZVO</w:t>
      </w:r>
    </w:p>
    <w:p w14:paraId="1F099EDA" w14:textId="77777777" w:rsidR="00860FCC" w:rsidRDefault="00860FCC" w:rsidP="00860FCC">
      <w:pPr>
        <w:rPr>
          <w:sz w:val="36"/>
          <w:szCs w:val="36"/>
        </w:rPr>
      </w:pPr>
    </w:p>
    <w:p w14:paraId="4F1FD455" w14:textId="77777777" w:rsidR="00860FCC" w:rsidRDefault="00860FCC" w:rsidP="00860FCC">
      <w:pPr>
        <w:jc w:val="center"/>
        <w:rPr>
          <w:b/>
          <w:sz w:val="28"/>
          <w:szCs w:val="28"/>
        </w:rPr>
      </w:pPr>
    </w:p>
    <w:p w14:paraId="1321A822" w14:textId="77777777" w:rsidR="00860FCC" w:rsidRDefault="00860FCC" w:rsidP="00860FCC">
      <w:pPr>
        <w:jc w:val="center"/>
        <w:rPr>
          <w:b/>
          <w:sz w:val="28"/>
          <w:szCs w:val="28"/>
        </w:rPr>
      </w:pPr>
    </w:p>
    <w:p w14:paraId="6E6E89FA" w14:textId="77777777" w:rsidR="00176284" w:rsidRDefault="00176284" w:rsidP="00860FCC">
      <w:pPr>
        <w:rPr>
          <w:sz w:val="28"/>
          <w:szCs w:val="28"/>
        </w:rPr>
      </w:pPr>
    </w:p>
    <w:p w14:paraId="7D91AB3D" w14:textId="77777777" w:rsidR="00176284" w:rsidRDefault="00176284" w:rsidP="00860FCC">
      <w:pPr>
        <w:rPr>
          <w:sz w:val="28"/>
          <w:szCs w:val="28"/>
        </w:rPr>
      </w:pPr>
    </w:p>
    <w:p w14:paraId="721C441D" w14:textId="77777777" w:rsidR="00176284" w:rsidRDefault="00176284" w:rsidP="00860FCC">
      <w:pPr>
        <w:rPr>
          <w:sz w:val="28"/>
          <w:szCs w:val="28"/>
        </w:rPr>
      </w:pPr>
    </w:p>
    <w:p w14:paraId="0AF28471" w14:textId="58633CB1" w:rsidR="00860FCC" w:rsidRDefault="00176284" w:rsidP="00860FC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Bez zákaziek s cenami vyššími ako 1000€.</w:t>
      </w:r>
    </w:p>
    <w:p w14:paraId="0FAA0C3B" w14:textId="09A3DC7F" w:rsidR="00176284" w:rsidRDefault="00176284" w:rsidP="00860FCC">
      <w:pPr>
        <w:rPr>
          <w:sz w:val="28"/>
          <w:szCs w:val="28"/>
        </w:rPr>
      </w:pPr>
    </w:p>
    <w:p w14:paraId="6E4EBC4A" w14:textId="5D9A6003" w:rsidR="00176284" w:rsidRDefault="00176284" w:rsidP="00860FCC">
      <w:pPr>
        <w:rPr>
          <w:sz w:val="28"/>
          <w:szCs w:val="28"/>
        </w:rPr>
      </w:pPr>
    </w:p>
    <w:p w14:paraId="06623A1F" w14:textId="015C6160" w:rsidR="00176284" w:rsidRDefault="00176284" w:rsidP="00860FCC">
      <w:pPr>
        <w:rPr>
          <w:sz w:val="28"/>
          <w:szCs w:val="28"/>
        </w:rPr>
      </w:pPr>
    </w:p>
    <w:p w14:paraId="5010567F" w14:textId="1DD32FF0" w:rsidR="00176284" w:rsidRDefault="00176284" w:rsidP="00860FCC">
      <w:pPr>
        <w:rPr>
          <w:sz w:val="28"/>
          <w:szCs w:val="28"/>
        </w:rPr>
      </w:pPr>
    </w:p>
    <w:p w14:paraId="49E2DB69" w14:textId="1F082117" w:rsidR="00176284" w:rsidRDefault="00176284" w:rsidP="00860FCC">
      <w:pPr>
        <w:rPr>
          <w:sz w:val="28"/>
          <w:szCs w:val="28"/>
        </w:rPr>
      </w:pPr>
    </w:p>
    <w:p w14:paraId="15EA2FF2" w14:textId="77777777" w:rsidR="00176284" w:rsidRDefault="00176284" w:rsidP="00860FCC">
      <w:pPr>
        <w:rPr>
          <w:sz w:val="28"/>
          <w:szCs w:val="28"/>
        </w:rPr>
      </w:pPr>
    </w:p>
    <w:p w14:paraId="14CF9EEC" w14:textId="77777777" w:rsidR="00860FCC" w:rsidRDefault="00860FCC" w:rsidP="00860FCC">
      <w:pPr>
        <w:rPr>
          <w:sz w:val="28"/>
          <w:szCs w:val="28"/>
        </w:rPr>
      </w:pPr>
    </w:p>
    <w:p w14:paraId="7C107C3A" w14:textId="77777777" w:rsidR="00860FCC" w:rsidRDefault="00860FCC" w:rsidP="00860FCC">
      <w:pPr>
        <w:rPr>
          <w:sz w:val="28"/>
          <w:szCs w:val="28"/>
        </w:rPr>
      </w:pPr>
    </w:p>
    <w:p w14:paraId="1F7ABBA0" w14:textId="4EDE6D26" w:rsidR="00860FCC" w:rsidRDefault="00860FCC" w:rsidP="00860FCC">
      <w:r>
        <w:t>Vo Vrútkach  dňa 10.01.2022                                                                                  Vypracovala: Elena Rumanová</w:t>
      </w:r>
    </w:p>
    <w:p w14:paraId="427CBB06" w14:textId="77777777" w:rsidR="00860FCC" w:rsidRDefault="00860FCC" w:rsidP="00860FCC">
      <w:pPr>
        <w:rPr>
          <w:sz w:val="28"/>
          <w:szCs w:val="28"/>
        </w:rPr>
      </w:pPr>
    </w:p>
    <w:p w14:paraId="461F9D1C" w14:textId="77777777" w:rsidR="00860FCC" w:rsidRDefault="00860FCC" w:rsidP="00860FCC"/>
    <w:p w14:paraId="58428E9C" w14:textId="77777777" w:rsidR="006539CE" w:rsidRDefault="006539CE"/>
    <w:sectPr w:rsidR="006539CE" w:rsidSect="00D91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CE"/>
    <w:rsid w:val="00176284"/>
    <w:rsid w:val="006539CE"/>
    <w:rsid w:val="008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2366"/>
  <w15:chartTrackingRefBased/>
  <w15:docId w15:val="{1A9BA9FB-CF1A-4682-9AAB-4D250FD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4</cp:revision>
  <cp:lastPrinted>2022-02-22T05:20:00Z</cp:lastPrinted>
  <dcterms:created xsi:type="dcterms:W3CDTF">2022-02-07T07:48:00Z</dcterms:created>
  <dcterms:modified xsi:type="dcterms:W3CDTF">2022-02-22T05:20:00Z</dcterms:modified>
</cp:coreProperties>
</file>