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C6" w:rsidRDefault="006136C6">
      <w:pPr>
        <w:tabs>
          <w:tab w:val="left" w:pos="2865"/>
        </w:tabs>
        <w:spacing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Załącznik Nr 6 do Statutu 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Wewnątrzszkolne Zasady Oceniania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Zmiany wprowadzone uchwałą Rady Pedagogicznej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 dnia 13 września 2022 r.</w:t>
      </w: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ind w:firstLine="36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REGULAMIN WEWNĄTRZSZKOLNYCH ZASAD OCENIANIA, PROMOWANIA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KLASYFIKOWANIA W SZKOLE PODSTAWOWEJ W KORYTOWIE A</w:t>
      </w:r>
    </w:p>
    <w:p w:rsidR="006136C6" w:rsidRDefault="006136C6">
      <w:pPr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0"/>
          <w:szCs w:val="24"/>
          <w:lang w:eastAsia="pl-PL"/>
        </w:rPr>
        <w:t xml:space="preserve">Podstawa prawna: 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Rozporządzenie Ministra Edukacji Narodowej z dnia 22 lutego  2019 r. w sprawie  oceniania, klasyfikowania i promowania uczniów i słuchaczy  szkół publicznych (Dz. U. z 2019r. poz. 373), </w:t>
      </w:r>
      <w:r>
        <w:rPr>
          <w:rFonts w:ascii="Helvetica Neue" w:eastAsia="Times New Roman" w:hAnsi="Helvetica Neue" w:cs="Helvetica Neue"/>
          <w:color w:val="717171"/>
          <w:sz w:val="14"/>
          <w:szCs w:val="24"/>
          <w:lang w:eastAsia="pl-PL"/>
        </w:rPr>
        <w:t xml:space="preserve"> U</w:t>
      </w:r>
      <w:r>
        <w:rPr>
          <w:rFonts w:ascii="Times New Roman" w:eastAsia="Times New Roman" w:hAnsi="Times New Roman"/>
          <w:sz w:val="18"/>
          <w:szCs w:val="24"/>
          <w:lang w:eastAsia="pl-PL"/>
        </w:rPr>
        <w:t xml:space="preserve"> Ustawa z dnia 14 grudnia 2016 r. Prawo oświatowe (dz. U. z 2017 r. poz. 59), Ustawa z dnia 7 września 1991 r.  o systemie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oświaty   (t .j. Dz. U z 2016 r. poz. 1943 ze zm.)                                                 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pl-PL"/>
        </w:rPr>
        <w:t xml:space="preserve">                                                                    § 1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ZAŁOŻENIA OGÓLNE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Wewnątrzszkolne Zasady Oceniania określają szczegółowe warunki i sposób oceniania, klasyfikowania i promowania uczniów w Szkole Podstawowej im. Kornela Makuszyńskiego w Korytowie 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Zasady oceniania z religii/etyki regulują odrębne przepisy.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Ocenianie wewnątrzszkolne osiągnięć edukacyjnych ucznia polega na rozpoznawaniu przez nauczycieli poziomu i postępów w opanowaniu przez ucznia wiadomości i umiejętności w stosunku do wymagań edukacyjnych wynikających z podstawy programowej określonej w odrębnych przepisach, i realizowanych w szkole programów nauczania uwzględniających tę podstawę.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Ocenianie zachowania ucznia polega na rozpoznawaniu przez wychowawcę klasy, nauczycieli oraz uczniów danej klasy respektowania przez ucznia zasad współżycia społecznego i norm etycznych oraz obowiązków ucznia określonych w statucie szkoły.              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5. CELE OCENIANIA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Poinformowanie ucznia o poziomie jego osiągnięć edukacyjnych i postępach w nauce.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Pomoc uczniowi w samodzielnym planowaniu rozwoju.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Motywowanie ucznia do dalszej pracy.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d)Dostarczanie rodzicom i nauczycielom informacji o postępach, trudnościach, zachowaniu oraz specjalnych uzdolnieniach ucznia.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e)Umożliwienie nauczycielom doskonalenia organizacji i metod pracy dydaktyczno - wychowawczej.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f) Udzielanie  pomocy w nauce poprzez przekazywanie uczniowi informacji o tym, co zrobił źle, co dobrze i jak powinien uczyć się dalej, oraz wskazówek do samodzielnego planowania własnego rozwoju a rodzicom także informacji o szczególnych uzdolnieniach ucznia.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6. OCENIANIE OBEJMUJE: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Formułowanie przez nauczycieli wymagań edukacyjnych niezbędnych do otrzymania przez ucznia  śródrocznych i rocznych ocen klasyfikacyjnych z obowiązkowych i dodatkowych zajęć  edukacyjnych.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Ustalanie kryteriów oceniania zachowania.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Ocenianie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bieżące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śródroczne  i roczne klasyfikowanie z obowiązkowych i dodatkowych zajęć edukacyjnych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śródroczna i roczna  ocena klasyfikacyjna zachowania według skali i w formach przyjętych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szkole.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d) Przeprowadzanie egzaminów klasyfikacyjnych dla uczniów: 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u których stwierdzono brak podstaw do ustalenia śródrocznej i rocznej oceny z powodu nieobecności na zajęciach, przekraczających połowę czasu przeznaczonego na te zajęcia w okresie za który przeprowadzana jest klasyfikacja,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realizujących obowiązek poza szkołą,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przechodzących ze szkoły publicznej lub niepublicznej o uprawnieniach szkoły publicznej jednego typu do szkoły publicznej innego typu,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przechodzącej ze szkoły niepublicznej nieposiadającej uprawnień szkoły publicznej do szkoły publicznej,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realizujących indywidualny tok nauki,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e) Ustalanie warunków i trybu uzyskania wyższych niż przewidywane rocznych ocen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klasyfikacyjnych z: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obowiązkowych i dodatkowych zajęć edukacyjnych oraz 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zachowania,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f) Ustalanie warunku i sposobu przekazywania rodzicom  informacji o  postępach, trudnościach w nauce i  zachowaniu. </w:t>
      </w: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Rozdział I                                             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  § 2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WYMAGANIA EDUKACYJNE 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Wymagania edukacyjne są to zamierzone osiągnięcia i kompetencje uczniów na poszczególnych etapach kształcenia w zakresie wiadomości, umiejętności i postaw ucznia. Określają, co uczeń powinien wiedzieć, rozumieć i umieć po zakończeniu procesu nauczania.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Wymagania edukacyjne opracowują nauczyciele w oparciu o podstawę programową i realizowany program nauczania dla poszczególnych zajęć edukacyjnych i dla danego etapu kształcenia.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Nauczyciele na początku roku szkolnego informują uczniów i rodziców 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o wymaganiach edukacyjnych niezbędnych do uzyskania poszczególnych śródrocznych i rocznych ocen klasyfikacyjnych, wynikających z realizowanego przez siebie programu nauczania,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sposobach sprawdzania osiągnięć edukacyjnych uczniów,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warunkach i trybie uzyskania wyższej nią przewidywana rocznej oceny klasyfikacyjnej z obowiązkowych i dodatkowych zajęć edukacyjnych,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warunkach, sposobie oraz kryteriach ocen z zachowania,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warunkach i trybie poprawiania przewidywanej rocznej oceny klasyfikacyjnej z zachowania.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3a.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Nauczyciele opracowują Przedmiotowe Systemy Oceniana zawierające  informacje o których mowa w pkt 3 .</w:t>
      </w:r>
    </w:p>
    <w:p w:rsidR="006136C6" w:rsidRDefault="006136C6">
      <w:pPr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Przedmiotowe Systemy Oceniana o których mowa </w:t>
      </w:r>
      <w:r>
        <w:rPr>
          <w:rFonts w:ascii="Times New Roman" w:hAnsi="Times New Roman"/>
          <w:color w:val="000000"/>
          <w:sz w:val="24"/>
        </w:rPr>
        <w:t>w pkt. 3a nauczyciele umieszczają na stronie internetowej szkoły.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Skreślony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Nauczyciel bez wiedzy uczniów i rodziców nie może zmienić ustalonych na początku roku wymagań.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Wychowawca klasy na początku każdego roku szkolnego informuje uczniów oraz ich rodziców (prawnych opiekunów) o warunkach i sposobie oraz kryteriach oceniania zachowania, warunkach i trybie uzyskania wyższej niż przewidywana rocznej oceny klasyfikacyjnej zachowania 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są informowani na lekcjach wychowawczych, rodzice na pierwszym zebraniu klasowym.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Wymagania edukacyjne dostosowuje się do indywidualnych potrzeb rozwojowych i edukacyjnych oraz możliwości psychofizycznych ucznia: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a) posiadającego orzeczenie o potrzebie kształcenia specjalnego – na podstawie tego orzeczenia oraz ustaleń zawartych w indywidualnym programie edukacyjno-terapeutycznym;</w:t>
      </w: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b) posiadającego orzeczenie o potrzebie indywidualnego nauczania – na podstawie tego orzeczenia;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c)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d) nieposiadającego orzeczenia lub opinii wymienionych w pkt. 1–3, który jest objęty pomocą psychologiczno-pedagogiczną w szkole – na podstawie rozpoznania indywidualnych potrzeb rozwojowych i edukacyjnych oraz indywidualnych możliwości psychofizycznych ucznia dokonanego przez nauczycieli i specjalistów;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e) posiadającego opinię lekarza o ograniczonych możliwościach wykonywania przez       ucznia określonych ćwiczeń  fizycznych na zajęciach wychowania fizycznego – na podstawie tej opinii.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ROZDZIAŁ II 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§ 3</w:t>
      </w:r>
    </w:p>
    <w:p w:rsidR="006136C6" w:rsidRDefault="006136C6">
      <w:pPr>
        <w:spacing w:before="280" w:after="280" w:line="240" w:lineRule="auto"/>
        <w:ind w:left="360" w:hanging="36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KRYTERIA OCEN ZACHOWANIA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ocenę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WZOROWĄ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otrzymuje uczeń, który:</w:t>
      </w:r>
    </w:p>
    <w:p w:rsidR="006136C6" w:rsidRDefault="006136C6">
      <w:pPr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wyróżnia się na tle klasy swoją kulturą osobistą, okazuje szacunek nauczycielom oraz innym pracownikom szkoły, koleżankom kolegom</w:t>
      </w:r>
    </w:p>
    <w:p w:rsidR="006136C6" w:rsidRDefault="006136C6">
      <w:pPr>
        <w:numPr>
          <w:ilvl w:val="0"/>
          <w:numId w:val="18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inicjatywę w pracy na rzecz szkoły, klasy, środowisk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jest pilny w nauce i sumienny w pełnieniu przyjętych obowiązków, odrabia prace domowe, przygotowuje się do zajęć, nadrabia zaległości wynikające z nieobecności w szkole,</w:t>
      </w:r>
    </w:p>
    <w:p w:rsidR="006136C6" w:rsidRDefault="006136C6">
      <w:pPr>
        <w:numPr>
          <w:ilvl w:val="0"/>
          <w:numId w:val="18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systematycznie uczęszcza do szkoły i nie spóźnia się na lekcje. Ma usprawiedliwione wszystkie nieobecności w ciągu tygodnia. Dopuszcza się 4 spóźnienia nie wynikające z bezpośredniej winy ucznia,</w:t>
      </w:r>
    </w:p>
    <w:p w:rsidR="006136C6" w:rsidRDefault="006136C6">
      <w:pPr>
        <w:numPr>
          <w:ilvl w:val="0"/>
          <w:numId w:val="18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szanuje mienie szkolne, społeczne i mienie kolegów, troszczy się o estetyczny wygląd klasy i szkoły,</w:t>
      </w:r>
    </w:p>
    <w:p w:rsidR="006136C6" w:rsidRDefault="006136C6">
      <w:pPr>
        <w:numPr>
          <w:ilvl w:val="0"/>
          <w:numId w:val="18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 o zdrowie, higienę osobistą i estetyczny wygląd. Nie pali papierosów, nie pije alkoholu, nie używa narkotyków i innych środków odurzających,</w:t>
      </w:r>
    </w:p>
    <w:p w:rsidR="006136C6" w:rsidRDefault="006136C6">
      <w:pPr>
        <w:numPr>
          <w:ilvl w:val="0"/>
          <w:numId w:val="18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 o kulturę słowa,</w:t>
      </w:r>
    </w:p>
    <w:p w:rsidR="006136C6" w:rsidRDefault="006136C6">
      <w:pPr>
        <w:numPr>
          <w:ilvl w:val="0"/>
          <w:numId w:val="18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nosi stroje i ubiory zgodne z normami obyczajowymi, na terenie szkoły chodzi w obuwiu szkolnym,</w:t>
      </w:r>
    </w:p>
    <w:p w:rsidR="006136C6" w:rsidRDefault="006136C6">
      <w:pPr>
        <w:numPr>
          <w:ilvl w:val="0"/>
          <w:numId w:val="18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szanuje poglądy i przekonania innych, ma sposób bycia nie naruszający godności własnej i innych 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Ocenę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BARDZO DOBRĄ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otrzymuje uczeń, który;</w:t>
      </w:r>
    </w:p>
    <w:p w:rsidR="006136C6" w:rsidRDefault="006136C6">
      <w:pPr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angażuje się w prace społeczne na terenie szkoły,</w:t>
      </w:r>
    </w:p>
    <w:p w:rsidR="006136C6" w:rsidRDefault="006136C6">
      <w:pPr>
        <w:numPr>
          <w:ilvl w:val="0"/>
          <w:numId w:val="23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bardzo dobrze wywiązuje się z obowiązków ucznia,</w:t>
      </w:r>
    </w:p>
    <w:p w:rsidR="006136C6" w:rsidRDefault="006136C6">
      <w:pPr>
        <w:numPr>
          <w:ilvl w:val="0"/>
          <w:numId w:val="23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aktywnie uczestniczy w życiu szkoły,</w:t>
      </w:r>
    </w:p>
    <w:p w:rsidR="006136C6" w:rsidRDefault="006136C6">
      <w:pPr>
        <w:numPr>
          <w:ilvl w:val="0"/>
          <w:numId w:val="23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dba o czystość i kulturę słowa,</w:t>
      </w:r>
    </w:p>
    <w:p w:rsidR="006136C6" w:rsidRDefault="006136C6">
      <w:pPr>
        <w:numPr>
          <w:ilvl w:val="0"/>
          <w:numId w:val="23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właściwie i kulturalnie zachowuje się w szkole i poza nią,</w:t>
      </w:r>
    </w:p>
    <w:p w:rsidR="006136C6" w:rsidRDefault="006136C6">
      <w:pPr>
        <w:numPr>
          <w:ilvl w:val="0"/>
          <w:numId w:val="23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okazuje szacunek pracownikom szkoły i kolegom,</w:t>
      </w:r>
    </w:p>
    <w:p w:rsidR="006136C6" w:rsidRDefault="006136C6">
      <w:pPr>
        <w:numPr>
          <w:ilvl w:val="0"/>
          <w:numId w:val="23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systematycznie uczęszcza do szkoły i nie spóźnia się na lekcje. Ma usprawiedliwione wszystkie nieobecności w ciągu tygodnia. Dopuszcza się  5 spóźnień nie wynikających z bezpośredniej winy ucznia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Ocenę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stanowiącą punkt wyjściowy  do ustalenia innej oceny otrzymuje uczeń, który:</w:t>
      </w:r>
    </w:p>
    <w:p w:rsidR="006136C6" w:rsidRDefault="006136C6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dobrze się wywiązuje z obowiązków szkolnych określonych w Statucie Szkoły,</w:t>
      </w:r>
    </w:p>
    <w:p w:rsidR="006136C6" w:rsidRDefault="006136C6">
      <w:pPr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cechuje go kultura osobista i zachowania wobec osób dorosłych i dzieci,</w:t>
      </w:r>
    </w:p>
    <w:p w:rsidR="006136C6" w:rsidRDefault="006136C6">
      <w:pPr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pracuje w szkole na miarę swoich możliwości i warunków,</w:t>
      </w:r>
    </w:p>
    <w:p w:rsidR="006136C6" w:rsidRDefault="006136C6">
      <w:pPr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niszczy mienia szkolnego, społecznego i innych,</w:t>
      </w:r>
    </w:p>
    <w:p w:rsidR="006136C6" w:rsidRDefault="006136C6">
      <w:pPr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ulega nałogom i nie namawia do nich kolegów,</w:t>
      </w:r>
    </w:p>
    <w:p w:rsidR="006136C6" w:rsidRDefault="006136C6">
      <w:pPr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prowokuje konfliktów i bójek, nie znęca się fizycznie i psychicznie nad słabszymi,</w:t>
      </w:r>
    </w:p>
    <w:p w:rsidR="006136C6" w:rsidRDefault="006136C6">
      <w:pPr>
        <w:numPr>
          <w:ilvl w:val="0"/>
          <w:numId w:val="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ciągu całego semestru nie spóźnił się na zajęcia więcej niż 6 razy i nie ma więcej niż 15 nieusprawiedliwionych godzin ,</w:t>
      </w:r>
    </w:p>
    <w:p w:rsidR="006136C6" w:rsidRDefault="006136C6">
      <w:pPr>
        <w:numPr>
          <w:ilvl w:val="0"/>
          <w:numId w:val="7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chęci współpracy z wychowawcą i nauczycielami</w:t>
      </w:r>
    </w:p>
    <w:p w:rsidR="006136C6" w:rsidRDefault="006136C6">
      <w:pPr>
        <w:spacing w:before="280" w:after="280" w:line="240" w:lineRule="auto"/>
        <w:ind w:left="1200" w:hanging="1212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Ocenę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POPRAWNĄ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6136C6" w:rsidRDefault="006136C6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sposób częściowy realizuje wymagania na ocenę dobrą,</w:t>
      </w:r>
    </w:p>
    <w:p w:rsidR="006136C6" w:rsidRDefault="006136C6">
      <w:pPr>
        <w:numPr>
          <w:ilvl w:val="0"/>
          <w:numId w:val="5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zdarzają mu się pojedyncze przypadki uchybienia w odniesieniu do tych wymagań,</w:t>
      </w:r>
    </w:p>
    <w:p w:rsidR="006136C6" w:rsidRDefault="006136C6">
      <w:pPr>
        <w:numPr>
          <w:ilvl w:val="0"/>
          <w:numId w:val="5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ma więcej niż 6 spóźnień i do 30 nieusprawiedliwionych godzin w semestrze 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.Ocenę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NIEODPOWIEDNIĄ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6136C6" w:rsidRDefault="006136C6">
      <w:pPr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ma problemy z wywiązywaniem się z obowiązków ucznia,</w:t>
      </w:r>
    </w:p>
    <w:p w:rsidR="006136C6" w:rsidRDefault="006136C6">
      <w:pPr>
        <w:numPr>
          <w:ilvl w:val="0"/>
          <w:numId w:val="22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dopuścił się incydentalnych wagarów,</w:t>
      </w:r>
    </w:p>
    <w:p w:rsidR="006136C6" w:rsidRDefault="006136C6">
      <w:pPr>
        <w:numPr>
          <w:ilvl w:val="0"/>
          <w:numId w:val="22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stwarza problemy w środowisku szkolnym i lokalnym,</w:t>
      </w:r>
    </w:p>
    <w:p w:rsidR="006136C6" w:rsidRDefault="006136C6">
      <w:pPr>
        <w:numPr>
          <w:ilvl w:val="0"/>
          <w:numId w:val="22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używa wulgaryzmów,</w:t>
      </w:r>
    </w:p>
    <w:p w:rsidR="006136C6" w:rsidRDefault="006136C6">
      <w:pPr>
        <w:numPr>
          <w:ilvl w:val="0"/>
          <w:numId w:val="22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dba o mienie szkoły,</w:t>
      </w:r>
    </w:p>
    <w:p w:rsidR="006136C6" w:rsidRDefault="006136C6">
      <w:pPr>
        <w:numPr>
          <w:ilvl w:val="0"/>
          <w:numId w:val="22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okazuje szacunku kolegom i pracownikom szkoły,</w:t>
      </w:r>
    </w:p>
    <w:p w:rsidR="006136C6" w:rsidRDefault="006136C6">
      <w:pPr>
        <w:numPr>
          <w:ilvl w:val="0"/>
          <w:numId w:val="22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wpływają na niego skargi od uczniów i rodziców,</w:t>
      </w:r>
    </w:p>
    <w:p w:rsidR="006136C6" w:rsidRDefault="006136C6">
      <w:pPr>
        <w:numPr>
          <w:ilvl w:val="0"/>
          <w:numId w:val="22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lekceważy działania profilaktyczne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Ocenę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NAGANNĄ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uczeń, który:</w:t>
      </w:r>
    </w:p>
    <w:p w:rsidR="006136C6" w:rsidRDefault="006136C6">
      <w:pPr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wchodzi w konflikt z prawem,</w:t>
      </w:r>
    </w:p>
    <w:p w:rsidR="006136C6" w:rsidRDefault="006136C6">
      <w:pPr>
        <w:numPr>
          <w:ilvl w:val="0"/>
          <w:numId w:val="1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ulega nałogom i rozpowszechnia je na terenie szkoły,</w:t>
      </w:r>
    </w:p>
    <w:p w:rsidR="006136C6" w:rsidRDefault="006136C6">
      <w:pPr>
        <w:numPr>
          <w:ilvl w:val="0"/>
          <w:numId w:val="1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zachowuje się niemoralnie,</w:t>
      </w:r>
    </w:p>
    <w:p w:rsidR="006136C6" w:rsidRDefault="006136C6">
      <w:pPr>
        <w:numPr>
          <w:ilvl w:val="0"/>
          <w:numId w:val="1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świadomie używa wulgaryzmów,</w:t>
      </w:r>
    </w:p>
    <w:p w:rsidR="006136C6" w:rsidRDefault="006136C6">
      <w:pPr>
        <w:numPr>
          <w:ilvl w:val="0"/>
          <w:numId w:val="1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agresywnie zachowuje się wobec kolegów i pracowników szkoły,</w:t>
      </w:r>
    </w:p>
    <w:p w:rsidR="006136C6" w:rsidRDefault="006136C6">
      <w:pPr>
        <w:numPr>
          <w:ilvl w:val="0"/>
          <w:numId w:val="1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świadomie i celowo niszczy mienie szkoły,</w:t>
      </w:r>
    </w:p>
    <w:p w:rsidR="006136C6" w:rsidRDefault="006136C6">
      <w:pPr>
        <w:numPr>
          <w:ilvl w:val="0"/>
          <w:numId w:val="14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celowo lekceważy działania profilaktyczne</w:t>
      </w: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ROZDZIAŁ III 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 4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OCENIANIE BIEŻĄCE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.Bieżące ocenianie polega na  ocenianiu wiadomości, umiejętności, postawy w oparciu o podstawę programową ze szczególnym zwróceniem uwagi na: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umiejętności, wiadomości niezbędne do kontynuowania nauki na wyższym etapie kształcenia, tzw. umiejętności programowe; 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dyspozycje społeczne:</w:t>
      </w:r>
    </w:p>
    <w:p w:rsidR="006136C6" w:rsidRDefault="006136C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funkcjonowanie ucznia w środowisku,</w:t>
      </w:r>
    </w:p>
    <w:p w:rsidR="006136C6" w:rsidRDefault="006136C6">
      <w:pPr>
        <w:numPr>
          <w:ilvl w:val="0"/>
          <w:numId w:val="1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komunikowanie się,</w:t>
      </w:r>
    </w:p>
    <w:p w:rsidR="006136C6" w:rsidRDefault="006136C6">
      <w:pPr>
        <w:numPr>
          <w:ilvl w:val="0"/>
          <w:numId w:val="1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umiejętność funkcjonowania w grupie,</w:t>
      </w:r>
    </w:p>
    <w:p w:rsidR="006136C6" w:rsidRDefault="006136C6">
      <w:pPr>
        <w:numPr>
          <w:ilvl w:val="0"/>
          <w:numId w:val="1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odpowiedzialność za siebie i innych,</w:t>
      </w:r>
    </w:p>
    <w:p w:rsidR="006136C6" w:rsidRDefault="006136C6">
      <w:pPr>
        <w:numPr>
          <w:ilvl w:val="0"/>
          <w:numId w:val="17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wywiązywanie się z ról społecznych, np. roli dyżurnego,</w:t>
      </w:r>
    </w:p>
    <w:p w:rsidR="006136C6" w:rsidRDefault="006136C6">
      <w:pPr>
        <w:numPr>
          <w:ilvl w:val="0"/>
          <w:numId w:val="17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zasad współżycia społecznego w klasie, szkole, rodzinie;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poziom umiejętności i wiadomości ucznia w początkowej i końcowej fazie etapu kształcenia,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  wdrażanie do systematyczności;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motywowanie i wspomaganie dziecka w podejmowaniu działań sprzyjających indywidualnemu rozwojowi;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2.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Częstotliwość oceniania w klasach I-III</w:t>
      </w:r>
    </w:p>
    <w:p w:rsidR="006136C6" w:rsidRDefault="006136C6">
      <w:pPr>
        <w:spacing w:before="280" w:after="280" w:line="240" w:lineRule="auto"/>
        <w:ind w:firstLine="23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na początku nauki w klasie I dokonanie diagnozy na podstawie tekstu drukowanego „z jakimi umiejętnościami dziecko przyszło do szkoły”;</w:t>
      </w:r>
    </w:p>
    <w:p w:rsidR="006136C6" w:rsidRDefault="006136C6">
      <w:pPr>
        <w:spacing w:before="280" w:after="280" w:line="240" w:lineRule="auto"/>
        <w:ind w:left="3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badanie techniki czytania, umiejętności matematyczne (pojęcia liczbowe), gotowość do nauki pisania, umiejętności plastyczne, orientację w przestrzeni, pamięć, sprawność motoryczno- ruchową;</w:t>
      </w:r>
    </w:p>
    <w:p w:rsidR="006136C6" w:rsidRDefault="006136C6">
      <w:pPr>
        <w:spacing w:before="280" w:after="280" w:line="240" w:lineRule="auto"/>
        <w:ind w:left="3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 c) na koniec pierwszego semestru badanie przyrostu umiejętności i wiadomości;</w:t>
      </w:r>
    </w:p>
    <w:p w:rsidR="006136C6" w:rsidRDefault="006136C6">
      <w:pPr>
        <w:spacing w:before="280" w:after="280" w:line="240" w:lineRule="auto"/>
        <w:ind w:left="4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badanie przyrostu wiedzy i umiejętności dokonuje się na koniec klasy I, II, oraz na koniec etapu kształcenia;</w:t>
      </w:r>
    </w:p>
    <w:p w:rsidR="006136C6" w:rsidRDefault="006136C6">
      <w:pPr>
        <w:spacing w:before="280" w:after="280" w:line="240" w:lineRule="auto"/>
        <w:ind w:left="46" w:hanging="4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na bieżąco gromadzi się informacje o dziecku w zależności od potrzeb po zrealizowaniu działu, etapu, kręgu . Informacje odnotowuje się w dzienniku lekcyjnym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 Sposoby oceniania w klasach I-III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za pomocą mimiki, słowa gestu;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opisowe - recenzje pod pracą sprawdzającą z działu lub zapis „Świetnie” „Brawo”, „Jestem z Ciebie Dumna”;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rejestr postępów w dzienniku według oznaczeń;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arkusz samooceny.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</w:rPr>
        <w:t xml:space="preserve">Sprawdzone i ocenione pisemne prace są udostępniane uczniowi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lekcji</w:t>
      </w:r>
      <w:r>
        <w:rPr>
          <w:rFonts w:ascii="Times New Roman" w:hAnsi="Times New Roman"/>
        </w:rPr>
        <w:t xml:space="preserve"> a  jego rodzicom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indywidualnie lub na zebraniach, dniach otwartych.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Gromadzenie informacji o postępach polega na: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obserwacji bieżących osiągnięć uczniów według dziennika,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prace reprezentatywne będą gromadzone w teczkach,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sporządzaniu systematycznych notatek z zachowania w dzienniku lekcyjnym.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Prezentowanie pracy uczniów zdolnych poprzez: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wystawki różnych prac,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przegląd twórczości uczniów z udziałem rodziców,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kiermasze,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udział w uroczystościach szkolnych,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konkursy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7. Ewaluacja systemu oceniania będzie dokonywana poprzez 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analizę zasad oceniania,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b) opracowywanie sprawd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zianów wiedzy i umiejętności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ankiety dla rodziców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omówienie WZO na posiedzeniu zespołu klasowego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analizę uzyskanych efektów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f) opinii o systemie oceniania wyrażonej przez nadzór pedagogiczny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Oceny bieżące dla uczniów z niepełnosprawnością intelektualną w stopniu umiarkowanym lub znacznym są ocenami opisowymi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136C6" w:rsidRDefault="006136C6">
      <w:pPr>
        <w:spacing w:before="280" w:after="280" w:line="240" w:lineRule="auto"/>
        <w:jc w:val="both"/>
      </w:pPr>
    </w:p>
    <w:p w:rsidR="006136C6" w:rsidRDefault="006136C6">
      <w:pPr>
        <w:spacing w:before="280" w:after="280" w:line="240" w:lineRule="auto"/>
        <w:jc w:val="both"/>
      </w:pPr>
    </w:p>
    <w:p w:rsidR="006136C6" w:rsidRDefault="006136C6">
      <w:pPr>
        <w:spacing w:before="280" w:after="280" w:line="240" w:lineRule="auto"/>
        <w:jc w:val="both"/>
      </w:pPr>
    </w:p>
    <w:p w:rsidR="006136C6" w:rsidRDefault="006136C6">
      <w:pPr>
        <w:spacing w:before="280" w:after="280" w:line="240" w:lineRule="auto"/>
        <w:jc w:val="center"/>
      </w:pP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pl-PL"/>
        </w:rPr>
        <w:t>§4a</w:t>
      </w:r>
    </w:p>
    <w:p w:rsidR="006136C6" w:rsidRDefault="006136C6">
      <w:pPr>
        <w:spacing w:before="280" w:after="280" w:line="240" w:lineRule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1.System oceniania w klasach 1-3</w:t>
      </w:r>
    </w:p>
    <w:p w:rsidR="006136C6" w:rsidRDefault="006136C6">
      <w:pPr>
        <w:spacing w:before="280" w:after="28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W klasach 1-3 ocena na półrocze i koniec roku szkolnego ma formę oceny opisowej.</w:t>
      </w:r>
    </w:p>
    <w:p w:rsidR="006136C6" w:rsidRDefault="006136C6">
      <w:r>
        <w:rPr>
          <w:rFonts w:ascii="Times New Roman" w:hAnsi="Times New Roman"/>
          <w:color w:val="000000"/>
          <w:sz w:val="24"/>
          <w:szCs w:val="24"/>
        </w:rPr>
        <w:t>b)  Ocenianie bieżące przybiera formę komentarza słownego, pisemnego lub oceny w skali od 1 do 6. Stosuje się zapis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" - brak zadania,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" -nieprzygotowanie, " W"- widziałam,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."-sprawdziłam.</w:t>
      </w:r>
    </w:p>
    <w:p w:rsidR="006136C6" w:rsidRDefault="006136C6">
      <w:r>
        <w:rPr>
          <w:rFonts w:ascii="Times New Roman" w:hAnsi="Times New Roman"/>
          <w:color w:val="000000"/>
          <w:sz w:val="24"/>
          <w:szCs w:val="24"/>
        </w:rPr>
        <w:t>c)  Sprawdziany i kartkówki oceniane są w skali od 1 do 6.</w:t>
      </w:r>
    </w:p>
    <w:p w:rsidR="006136C6" w:rsidRDefault="006136C6">
      <w:r>
        <w:rPr>
          <w:rFonts w:ascii="Times New Roman" w:hAnsi="Times New Roman"/>
          <w:color w:val="000000"/>
          <w:sz w:val="24"/>
          <w:szCs w:val="24"/>
        </w:rPr>
        <w:t>d) W klasie 1 podczas oceny bieżącej, sprawdzianów i kartkówek nie stosuje się oceny niedostatecznej w formie cyfry, zastępuje ją krótki opis.</w:t>
      </w:r>
    </w:p>
    <w:p w:rsidR="006136C6" w:rsidRDefault="006136C6">
      <w:r>
        <w:rPr>
          <w:rFonts w:ascii="Times New Roman" w:hAnsi="Times New Roman"/>
          <w:b/>
          <w:bCs/>
          <w:color w:val="000000"/>
          <w:sz w:val="24"/>
          <w:szCs w:val="24"/>
        </w:rPr>
        <w:t>2.Skala ocen w klasach 1-3</w:t>
      </w:r>
    </w:p>
    <w:p w:rsidR="006136C6" w:rsidRDefault="006136C6">
      <w:r>
        <w:rPr>
          <w:rFonts w:ascii="Times New Roman" w:hAnsi="Times New Roman"/>
          <w:b/>
          <w:bCs/>
          <w:color w:val="000000"/>
          <w:sz w:val="24"/>
          <w:szCs w:val="24"/>
        </w:rPr>
        <w:t>a) Stopień 6</w:t>
      </w:r>
      <w:r>
        <w:rPr>
          <w:rFonts w:ascii="Times New Roman" w:hAnsi="Times New Roman"/>
          <w:color w:val="000000"/>
          <w:sz w:val="24"/>
          <w:szCs w:val="24"/>
        </w:rPr>
        <w:t xml:space="preserve">, gdy osiągnięcia ucznia wyraźnie wykraczają poza poziom przewidzianych osiągnięć edukacyjnych. Uczeń wykazuje się dużą starannością i sumiennością, przygotowuje dodatkowe prace, informacje na zajęcia, przejawia inicjatywę. Przestrzega wszelkich zasad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beznieczeństwa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na zajęciach.</w:t>
      </w:r>
    </w:p>
    <w:p w:rsidR="006136C6" w:rsidRDefault="006136C6"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b) Stopień 5</w:t>
      </w:r>
      <w:r>
        <w:rPr>
          <w:rFonts w:ascii="Times New Roman" w:hAnsi="Times New Roman"/>
          <w:color w:val="000000"/>
          <w:sz w:val="24"/>
          <w:szCs w:val="24"/>
        </w:rPr>
        <w:t>, gdy uczeń opanował pełny zakres wiadomości i umiejętności. Jego praca jest samodzielna, staranna i dokładna.</w:t>
      </w:r>
    </w:p>
    <w:p w:rsidR="006136C6" w:rsidRDefault="006136C6">
      <w:r>
        <w:rPr>
          <w:rFonts w:ascii="Times New Roman" w:hAnsi="Times New Roman"/>
          <w:b/>
          <w:bCs/>
          <w:color w:val="000000"/>
          <w:sz w:val="24"/>
          <w:szCs w:val="24"/>
        </w:rPr>
        <w:t>c) Stopień 4</w:t>
      </w:r>
      <w:r>
        <w:rPr>
          <w:rFonts w:ascii="Times New Roman" w:hAnsi="Times New Roman"/>
          <w:color w:val="000000"/>
          <w:sz w:val="24"/>
          <w:szCs w:val="24"/>
        </w:rPr>
        <w:t xml:space="preserve">, gdy opanowane wiadomości i umiejętności nie są pełne, ale pozwalają na dalsze opanowywanie treści. Jego praca jest zasadniczo samodzielna, w pracy i odpowiedziach dopuszczalne są nieliczne błędy. </w:t>
      </w:r>
    </w:p>
    <w:p w:rsidR="006136C6" w:rsidRDefault="006136C6"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d)Stopień 3</w:t>
      </w:r>
      <w:r>
        <w:rPr>
          <w:rFonts w:ascii="Times New Roman" w:hAnsi="Times New Roman"/>
          <w:color w:val="000000"/>
          <w:sz w:val="24"/>
          <w:szCs w:val="24"/>
        </w:rPr>
        <w:t xml:space="preserve">, gdy uczeń opanował podstawowy zakres wiadomości i umiejętności, sprawiający kłopoty w przyswajaniu trudniejszych treści. Jest mało samodzielny, wymaga częstej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pomcy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 mobilizacji ze strony nauczyciela.</w:t>
      </w:r>
    </w:p>
    <w:p w:rsidR="006136C6" w:rsidRDefault="006136C6">
      <w:r>
        <w:rPr>
          <w:rFonts w:ascii="Times New Roman" w:hAnsi="Times New Roman"/>
          <w:b/>
          <w:bCs/>
          <w:color w:val="000000"/>
          <w:sz w:val="24"/>
          <w:szCs w:val="24"/>
        </w:rPr>
        <w:t>e) Stopień 2</w:t>
      </w:r>
      <w:r>
        <w:rPr>
          <w:rFonts w:ascii="Times New Roman" w:hAnsi="Times New Roman"/>
          <w:color w:val="000000"/>
          <w:sz w:val="24"/>
          <w:szCs w:val="24"/>
        </w:rPr>
        <w:t>, gdy opanowane wiadomości i umiejętności są niewielkie i utrudniają dalsze kształcenie. Popełnia liczne błędy, wymaga ciągłej pomocy nauczyciela.</w:t>
      </w:r>
    </w:p>
    <w:p w:rsidR="006136C6" w:rsidRDefault="006136C6"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f) Stopień 1</w:t>
      </w:r>
      <w:r>
        <w:rPr>
          <w:rFonts w:ascii="Times New Roman" w:hAnsi="Times New Roman"/>
          <w:color w:val="000000"/>
          <w:sz w:val="24"/>
          <w:szCs w:val="24"/>
        </w:rPr>
        <w:t>, gdy wiadomości i umiejętności nie są opanowane, uczeń nie radzi z zadaniami nawet z pomocą nauczyciela.</w:t>
      </w:r>
    </w:p>
    <w:p w:rsidR="006136C6" w:rsidRDefault="006136C6">
      <w:pPr>
        <w:spacing w:before="280" w:after="28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W klasach 1-3 dopuszcza się komentarz słowny lub pisemny typu: Znakomicie! Brawo! Bardzo dobrze pracujesz. Dobrze pracujesz, jednak stać cię, by było na lepiej. Zbyt mało pracujesz i osiągasz bardzo słabe wyniki. Włóż dużo wysiłku, bądź aktywniejszy, skorzystaj z pomocy nauczyciela i rodziców itp.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§ 5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SPOSOBY SRAWDZANIA OSIĄGNIĘĆ I POSTĘPÓW W NAUCE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Ocenianiu podlegają następujące formy aktywności ucznia: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Odpowiedź ustna,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Prace domowe,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Sprawdzian (obejmujący niewielka partię materiału, trwa nie dłużej niż 20 min),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Praca klasowa (obejmuje większą partię materiału i trwa co najmniej jedną godzinę lekcyjną),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e) Praca w grupach,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f) Prace długoterminowe,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g) Praca samodzielna,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h) Praca pozalekcyjna np. konkursy, olimpiady,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i) Ćwiczenia praktyczne,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j) Pokaz, recytacja,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k) Prezentacje indywidualne i grupowe,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l) Opracowanie i wykonanie pomocy dydaktycznych,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m) Wytwory pracy własnej,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n) Aktywność na zajęciach,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o) Zeszyt przedmiotowy,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p) Zeszyt ćwiczeń,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2. ZASADY OCENIANIA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sprawdzanie i ocenianie osiągnięć i postępów uczniów cechuje:</w:t>
      </w:r>
    </w:p>
    <w:p w:rsidR="006136C6" w:rsidRDefault="006136C6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Obiektywizm,</w:t>
      </w:r>
    </w:p>
    <w:p w:rsidR="006136C6" w:rsidRDefault="006136C6">
      <w:pPr>
        <w:numPr>
          <w:ilvl w:val="0"/>
          <w:numId w:val="13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Indywidualizacja,</w:t>
      </w:r>
    </w:p>
    <w:p w:rsidR="006136C6" w:rsidRDefault="006136C6">
      <w:pPr>
        <w:numPr>
          <w:ilvl w:val="0"/>
          <w:numId w:val="13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Konsekwencja,</w:t>
      </w:r>
    </w:p>
    <w:p w:rsidR="006136C6" w:rsidRDefault="006136C6">
      <w:pPr>
        <w:numPr>
          <w:ilvl w:val="0"/>
          <w:numId w:val="13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Systematyczność,</w:t>
      </w:r>
    </w:p>
    <w:p w:rsidR="006136C6" w:rsidRDefault="006136C6">
      <w:pPr>
        <w:numPr>
          <w:ilvl w:val="0"/>
          <w:numId w:val="13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Jawność,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materiału oraz ocenianie dostosowane są do możliwości ucznia.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ocenianie ma charakter ciągły, a stopnie wystawiane są systematycznie,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nauczyciel musi wystawić w semestrze minimum 3 oceny z przedmiotów realizowanych przez 1 godzinę tygodniowo, w pozostałych przypadkach minimum 5 ocen,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stosuje się różnorodne metody sprawdzania osiągnięć, w zależności od specyfiki przedmiotu,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nauczyciel może sprawdzić na ocenę wyłącznie to czego nauczał,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f) w ocenianiu należy stosować pełną skalę ocen,</w:t>
      </w:r>
    </w:p>
    <w:p w:rsidR="006136C6" w:rsidRDefault="006136C6">
      <w:pPr>
        <w:spacing w:before="280" w:after="280" w:line="240" w:lineRule="auto"/>
        <w:ind w:left="720" w:hanging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g) nie należy stawiać stopni za brak uczniowskiego wyposażenia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h) na ocenę osiągnięć poznawczych nie ma wpływu jego zachowanie, wygląd światopogląd oraz wcześniejsze osiągnięcia szkolne</w:t>
      </w:r>
    </w:p>
    <w:p w:rsidR="006136C6" w:rsidRDefault="006136C6">
      <w:pPr>
        <w:spacing w:before="280" w:after="280" w:line="240" w:lineRule="auto"/>
        <w:ind w:left="720" w:hanging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i) nauczyciel języka angielskiego winien wśród ocen cząstkowych uwzględnić sprawdzanie osiągnięć uczniów w zakresie umiejętności:</w:t>
      </w:r>
    </w:p>
    <w:p w:rsidR="006136C6" w:rsidRDefault="006136C6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Rozumienie tekstu czytanego,</w:t>
      </w:r>
    </w:p>
    <w:p w:rsidR="006136C6" w:rsidRDefault="006136C6">
      <w:pPr>
        <w:numPr>
          <w:ilvl w:val="0"/>
          <w:numId w:val="10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Rozumienie tekstu pisanego,</w:t>
      </w:r>
    </w:p>
    <w:p w:rsidR="006136C6" w:rsidRDefault="006136C6">
      <w:pPr>
        <w:numPr>
          <w:ilvl w:val="0"/>
          <w:numId w:val="10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Sprawność językowo-gramatyczna,</w:t>
      </w:r>
    </w:p>
    <w:p w:rsidR="006136C6" w:rsidRDefault="006136C6">
      <w:pPr>
        <w:numPr>
          <w:ilvl w:val="0"/>
          <w:numId w:val="10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Wypowiedzi na zadany temat,</w:t>
      </w:r>
    </w:p>
    <w:p w:rsidR="006136C6" w:rsidRDefault="006136C6">
      <w:pPr>
        <w:numPr>
          <w:ilvl w:val="0"/>
          <w:numId w:val="10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Zapamiętywanie</w:t>
      </w:r>
    </w:p>
    <w:p w:rsidR="006136C6" w:rsidRDefault="006136C6">
      <w:pPr>
        <w:spacing w:before="280" w:after="280" w:line="240" w:lineRule="auto"/>
        <w:ind w:left="720" w:hanging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j) oceny bieżące dla uczniów z niepełnosprawnością intelektualną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stopniu umiarkowanym lub znacznym są ocenami opisowymi</w:t>
      </w:r>
      <w:r>
        <w:rPr>
          <w:rFonts w:ascii="Times New Roman" w:eastAsia="Times New Roman" w:hAnsi="Times New Roman"/>
          <w:color w:val="70AD47"/>
          <w:sz w:val="24"/>
          <w:szCs w:val="24"/>
          <w:lang w:eastAsia="pl-PL"/>
        </w:rPr>
        <w:t>.</w:t>
      </w:r>
    </w:p>
    <w:p w:rsidR="006136C6" w:rsidRDefault="006136C6">
      <w:pPr>
        <w:spacing w:before="280" w:after="280" w:line="240" w:lineRule="auto"/>
        <w:ind w:left="720" w:hanging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k) nauczyciel podczas nauczania zdalnego musi wystawić do klasyfikacji minimum 3 oceny. </w:t>
      </w:r>
    </w:p>
    <w:p w:rsidR="006136C6" w:rsidRDefault="006136C6">
      <w:pPr>
        <w:spacing w:before="280" w:after="280" w:line="240" w:lineRule="auto"/>
        <w:ind w:left="720" w:hanging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 PRACE KLASOWE I SPRAWDZIANY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W ciągu tygodnia uczeń może mieć najwyżej trzy prace klasowe, zaś w ciągu dnia tylko jedną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Prace klasowe powinny być zapowiedziane tydzień wcześniej, 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Adnotację o zapowiadanej pracy klasowej nauczyciel umieszcza w dzienniku lekcyjnym,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Uczniowie informację o pracy klasowej  wpisują do zeszytu,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Nauczyciel nie musi uprzedzać o sprawdzianach obejmujących materiał z ostatnich trzech lekcji.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f) Każda praca klasowa (sprawdzian) musi być oceniona w przeciągu dwóch tygodni,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g) Jeśli praca jest testem, uczeń musi znać system przyznawania punktów oraz ilość punktów decydujących o ocenie,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h) Jeśli praca (sprawdzian) ma charakter opisowy zaleca się uzasadnienie oceny,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i) Na tydzień przed klasyfikacją należy zaprzestać przeprowadzania prac klasowych i sprawdzianów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j) Nauczyciel języka polskiego jest zobowiązany do przeprowadzania w ciągu semestru 2 prac klasowych, jednej pracy o języku, dwóch dyktand oraz sprawdzianu kompetencji czytelniczej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4. SPOSOBY DOKUMENTOWANIA OSIĄGNIĘĆ I POSTĘPÓW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Szkoła prowadzi dla każdego oddziału dziennik lekcyjny w wersji  elektronicznej, arkusze ocen, w których dokumentuje się osiągnięcia, postępy uczniów w danym roku szkolnym.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Ocenianie bieżące z przedmiotów nauczania począwszy od klasy I ustalone są w </w:t>
      </w:r>
      <w:r>
        <w:t>stopniach według skali:</w:t>
      </w:r>
    </w:p>
    <w:tbl>
      <w:tblPr>
        <w:tblW w:w="0" w:type="auto"/>
        <w:tblInd w:w="-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3100"/>
      </w:tblGrid>
      <w:tr w:rsidR="00934207">
        <w:tc>
          <w:tcPr>
            <w:tcW w:w="30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OCENA SŁOWNA</w:t>
            </w:r>
          </w:p>
        </w:tc>
        <w:tc>
          <w:tcPr>
            <w:tcW w:w="30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single" w:sz="8" w:space="1" w:color="000000"/>
                <w:left w:val="none" w:sz="0" w:space="0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OCENA CYFROWA</w:t>
            </w:r>
          </w:p>
        </w:tc>
        <w:tc>
          <w:tcPr>
            <w:tcW w:w="3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single" w:sz="8" w:space="1" w:color="000000"/>
                <w:left w:val="none" w:sz="0" w:space="0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SKRÓT</w:t>
            </w:r>
          </w:p>
        </w:tc>
      </w:tr>
      <w:tr w:rsidR="00934207"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30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cel.</w:t>
            </w:r>
          </w:p>
        </w:tc>
      </w:tr>
      <w:tr w:rsidR="00934207"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30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bdb.</w:t>
            </w:r>
          </w:p>
        </w:tc>
      </w:tr>
      <w:tr w:rsidR="00934207"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30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934207"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30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934207"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30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934207">
        <w:tc>
          <w:tcPr>
            <w:tcW w:w="30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30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136C6" w:rsidRDefault="006136C6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single" w:sz="8" w:space="1" w:color="000000"/>
              </w:pBdr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ndst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Dopuszcza się stosowanie skrótów przy wpisywanych ocenach semestralnych. Oceny roczne wpisuje się pełną nazwą.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Stopnie do arkusza ocen wpisuje wychowawca klasy na podstawie dziennika elektronicznego.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Aktywność na lekcjach może być promowana + lub -, nauczyciel decyduje ile + lub – trzeba uzyskać na poszczególne oceny.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f) Przy ocenianiu bieżącym  można stosować zapis informacji typu: nb.- nieobecny, np.- nieprzygotowany, bp- brak pracy domowej,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brak zadania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g) Oceny bieżące z prac klasowych  i sprawdzianów wpisywane są do dziennika kolorem czerwonym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 6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I FORMY POPRAWIANIA OCEN BIEŻĄCYCH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Po pracy klasowej nauczyciel dokonuje analizy błędów i ich poprawy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Uczniowie u których stwierdzono braki w wiadomościach, mogą je uzupełnić wykonując dodatkowe zadania domowe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Jeśli uczeń jest nieobecny na zapowiedzianej pracy klasowej (sprawdzianie), to pisze pracę w terminie uzgodnionym przez nauczyciela. Jeśli jest to nieobecność jednodniowa nauczyciel ma prawo przeprowadzić pracę klasową (sprawdzian) na następnej lekcji.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 przypadku nieobecności nauczyciela w dniu kiedy miała się odbyć praca klasowa (sprawdzian), obie strony ustalają ponowny termin, z tym, że nie obowiązuje jednotygodniowe wyprzedzenie.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Skreślony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Uczeń ma prawo poprawić każdą ocenę cząstkową w sposób i terminie ustalony z nauczycielem. 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ocenianiu liczy się ocena pierwotna i poprawiona.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Uczeń może poprawiać oceny cząstkowe, o których mowa w punkcie 6 na tydzień przed planowanym klasyfikacyjnym posiedzeniem rady pedagogicznej. 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Uczniowie mający kłopoty ze zrozumieniem pewnych partii materiału mogą korzystać z zajęć wyrównawczych, jeśli takie istnieją.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Samorząd klasowy może organizować pomoc koleżeńską uczniom mającym kłopoty w nauce.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 7</w:t>
      </w:r>
    </w:p>
    <w:p w:rsidR="006136C6" w:rsidRDefault="006136C6">
      <w:pPr>
        <w:spacing w:before="280" w:after="280" w:line="240" w:lineRule="auto"/>
        <w:ind w:hanging="36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PRACA Z UCZNIEM ZDOLNYM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uczniu zdolnym mówimy gdy wyraźnie wybija się nad poziom klasy, ma szerokie zainteresowania i konkretne uzdolnienia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Styl pracy z uczniem zdolnym to: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napisanie przez nauczyciela odrębnego rozkładu materiału uwzględniającego szczególne zdolności ucznia,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angażowanie ucznia do różnych konkursów, reprezentowania szkoły,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występowanie do fundacji o przyznanie stypendiów,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dostosowanie toku lekcji do potrzeb ucznia.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DOSTOSOWANIE WYMAGAŃ I ZWALNIANIE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 jest zobowiązany   dostosować wymagania edukacyjne o których mowa w §</w:t>
      </w:r>
      <w:r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indywidualnych potrzeb psychofizycznych i edukacyjnych ucznia u, którego stwierdzono zaburzenia i odchylenia rozwojowe lub specyficzne trudności w uczeniu się, uniemożliwiające sprostaniu tym wymaganiom.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 jest zobowiązany indywidualizować pracę z uczniem odpowiednio do potrzeb rozwojowych i edukacyjnych oraz możliwości psychofizycznych ucznia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Dyrektor szkoły zwalnia ucznia z wykonywania określonych ćwiczeń fizycznych na zajęciach wychowania  fizycznego, na podstawie opinii o ograniczonych możliwościach wykonywania przez ucznia tych ćwiczeń wydanej przez lekarza, na czas określony w tej opinii.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Dyrektor szkoły zwalnia ucznia z realizacji zajęć wychowania fizycznego lub informatyki, na podstawie opinii o braku możliwości uczestniczenia ucznia w tych zajęciach wydanej przez lekarza, na czas określony w tej opinii.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7. Jeżeli okres zwolnienia ucznia z realizacji zajęć uniemożliwia ustalenie śródrocznej lub rocznej, oceny klasyfikacyjnej, w dokumentacji przebiegu nauczania zamiast oceny klasyfikacyjnej wpisuje się „zwolniony” albo „zwolniona”.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 szkoły zwalnia ucznia z wadą słuchu, z głęboką dysleksją rozwojową, z afazją, z niepełnosprawnościami sprzężonymi lub z autyzmem, w tym z zespołem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Aspergera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z nauki drugiego języka obcego nowożytnego do końca danego etapu edukacyjnego na wniosek rodziców na podstawie opinii poradni psychologiczno-pedagogicznej, w tym poradni specjalistycznej, z której wynika potrzeba zwolnienia z nauki tego języka obcego nowożytnego.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6. 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7. W przypadku zwolnienia ucznia z nauki drugiego języka obcego nowożytnego w dokumentacji przebiegu nauczania zamiast oceny klasyfikacyjnej wpisuje się „zwolniony” albo „zwolniona”.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8. W przypadku ucznia posiadającego orzeczenie o potrzebie kształcenia specjalnego albo indywidualnego, dostosowanie wymagań edukacyjnych do indywidualnych potrzeb psychofizycznych może nastąpić na podstawie tego orzeczenia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 Jeżeli w wyniku klasyfikacji śródrocznej stwierdzono, że poziom osiągnięć edukacyjnych ucznia uniemożliwi lub utrudni kontynuowanie nauki w klasie programowo wyższej szkoła w miarę możliwości stwarza uczniowi szansę uzupełnienia braków w następujący sposób:</w:t>
      </w:r>
    </w:p>
    <w:p w:rsidR="006136C6" w:rsidRDefault="006136C6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 danego przedmiotu opracowuje program wsparcia, zapoznaje z nim zespół nauczycielski danej klasy,</w:t>
      </w:r>
    </w:p>
    <w:p w:rsidR="006136C6" w:rsidRDefault="006136C6">
      <w:pPr>
        <w:numPr>
          <w:ilvl w:val="0"/>
          <w:numId w:val="19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 udziela uczniowi dodatkowych konsultacji,</w:t>
      </w:r>
    </w:p>
    <w:p w:rsidR="006136C6" w:rsidRDefault="006136C6">
      <w:pPr>
        <w:numPr>
          <w:ilvl w:val="0"/>
          <w:numId w:val="19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bierze udział w zajęciach świetlicowych,</w:t>
      </w:r>
    </w:p>
    <w:p w:rsidR="006136C6" w:rsidRDefault="006136C6">
      <w:pPr>
        <w:numPr>
          <w:ilvl w:val="0"/>
          <w:numId w:val="19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uczestniczy w zajęciach wyrównawczych zorganizowanych dla danej klasy,</w:t>
      </w:r>
    </w:p>
    <w:p w:rsidR="006136C6" w:rsidRDefault="006136C6">
      <w:pPr>
        <w:numPr>
          <w:ilvl w:val="0"/>
          <w:numId w:val="19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 wspomaga rodzica w pracy domowej z uczniem,</w:t>
      </w:r>
    </w:p>
    <w:p w:rsidR="006136C6" w:rsidRDefault="006136C6">
      <w:pPr>
        <w:numPr>
          <w:ilvl w:val="0"/>
          <w:numId w:val="19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 może sugerować rodzicom pomoc poradni Psychologiczno- Pedagogicznej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UCZEŃ ZE SPECYFICZNYMI TRUDNOŚCIASMI W UCZENIU SIĘ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Poprzez specyficzne trudności w uczeniu się, należy rozumieć trudności w uczeniu się odnoszące się do uczniów w normie intelektualnej, którzy maja trudności w przyswajaniu treści nauczania, wynikające ze specyfiki ich funkcjonowania percepcyjno – motorycznego i poznawczego, nieuwarunkowane schorzeniami neurologicznym.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Nauczyciel jest obowiązany indywidualizować pracę z uczniem na obowiązkowych i dodatkowych zajęciach edukacyjnych odpowiednio do potrzeb rozwojowych i edukacyjnych oraz możliwości psychofizycznych ucznia: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posiadającego orzeczenie o potrzebie kształcenia specjalnego na podstawie tego orzeczenia oraz ustaleń zawartych w indywidualnym programie terapeutycznym,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posiadającego orzeczenie o potrzebie indywidualnego nauczania, na podstawie tego orzeczenia oraz ustaleń zawartych w planie działań wspierających,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posiadającego opinię poradni psychologiczno– pedagogicznej na podstawie tej opinii oraz ustaleń zawartych w planie działań wspierających,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nieposiadającego orzeczenia lub opinii, który został objęty pomocą psychologiczną w szkole, na podstawie ustaleń zawartych w planie działań wspierających.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opinia poradni o specyficznych trudnościach w uczeniu się może być wydana uczniowi nie wcześniej niż po ukończeniu klasy III.</w:t>
      </w:r>
    </w:p>
    <w:p w:rsidR="006136C6" w:rsidRDefault="006136C6">
      <w:pPr>
        <w:spacing w:before="280" w:after="28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IV</w:t>
      </w:r>
    </w:p>
    <w:p w:rsidR="006136C6" w:rsidRDefault="006136C6">
      <w:pPr>
        <w:spacing w:before="280" w:after="280" w:line="240" w:lineRule="auto"/>
        <w:ind w:left="36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 8</w:t>
      </w:r>
    </w:p>
    <w:p w:rsidR="006136C6" w:rsidRDefault="006136C6">
      <w:pPr>
        <w:spacing w:before="280" w:after="280" w:line="240" w:lineRule="auto"/>
        <w:ind w:left="36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KLASYFIKOWANIE ŚRÓDROCZNE  I ROCZNE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 ciągu roku szkolnego przeprowadza się klasyfikowanie uczniów w dwóch terminach: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śródroczne -w terminie ustalonym przez Radę Pedagogiczną,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roczne - w ostatnim tygodniu przed zakończeniem zajęć.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Klasyfikowanie polega na podsumowaniu osiągnięć ucznia z zajęć edukacyjnych określonych  szkolnym planie nauczania i zachowania ucznia i ustaleniu ocen, według skali określonej w rozdziale §9 .</w:t>
      </w:r>
    </w:p>
    <w:p w:rsidR="006136C6" w:rsidRDefault="006136C6">
      <w:pPr>
        <w:spacing w:before="280" w:after="280" w:line="240" w:lineRule="auto"/>
        <w:ind w:left="58" w:hanging="46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Klasyfikacja śródroczna i roczna w  polega na  podsumowaniu osiągnięć edukacyjnych z zajęć edukacyjnych i zachowania ucznia w danym roku szkolnym a w klasach I-III na  ustaleniu jednej śródrocznej i rocznej oceny klasyfikacyjnej z zajęć edukacyjnych i rocznej oceny klasyfikacyjnej z zachowania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Oceny o których mowa w pkt. 3 w klasach I-III są ocenami opisowymi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Śródroczna i roczna opisowa ocena klasyfikacyjna z zajęć edukacyjnych uwzględnia poziom i postępy w opanowaniu przez ucznia wiadomości i umiejętności w stosunku do odpowiednio wymagań i efektów kształcenia dla danego etapu edukacyjnego oraz wskazuje potrzeby rozwojowe i edukacyjne ucznia związane z przezwyciężaniem trudności w nauce lub rozwijaniem uzdolnień.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Klasyfikacja ucznia z niepełnosprawnością intelektualną w stopniu umiarkowanym lub znacznym począwszy od klasy IV powinna uwzględniać indywidualny program edukacyjny opracowany dla niego na podstawie odrębnych przepisów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Klasyfikacja śródroczna i roczna ucznia klas I-III z niepełnosprawnością intelektualną w stopniu umiarkowanym lub znacznym polega na okresowym podsumowaniu jego osiągnięć edukacyjnych określonych w szkolnym planie nauczania, z uwzględnieniem ustaleń zawartych w indywidualnym programie edukacyjno – terapeutycznym,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Oceny klasyfikacyjne ustalają nauczyciele prowadzący poszczególne zajęcia edukacyjne, ocenę z zachowania wychowawca klasy.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przypadku gdy w szkole jest zatrudniony nauczyciel w celu współorganizowania kształcenia uczniów niepełnosprawnych przy ustalaniu oceny nauczyciel prowadzący zajęcia zasięga opinii tego nauczyciela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dłuższej nieobecności nauczyciela obejmującej ocenianie śródroczne  i roczne ocenę ustala inny nauczyciel upoważniony przez dyrektora szkoły.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10.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Tryb ustalania ocen klasyfikacyjnych z zajęć edukacyjnych jest określony w rozdziale §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Uczeń jest klasyfikowany, jeśli został oceniony ze wszystkich przedmiotów i zajęć obowiązkowych, z wyjątkiem tych z których został zwolniony.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 zaproponowaniem ocen klasyfikacyjnych semestralnych, rocznych z obowiązkowych i dodatkowych zajęć edukacyjnych rodzice na zebraniu klasowym otrzymują od wychowawcy klasy wykaz ocen cząstkowych z poszczególnych zajęć.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miesiąc przed klasyfikacyjnym posiedzeniem rady pedagogicznej, poszczególni nauczyciele zobowiązani są do poinformowania uczniów i rodziców o grożących ocenach niedostatecznych</w:t>
      </w:r>
    </w:p>
    <w:p w:rsidR="006136C6" w:rsidRDefault="006136C6">
      <w:pPr>
        <w:spacing w:before="280" w:after="280" w:line="240" w:lineRule="auto"/>
        <w:ind w:hanging="23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Informację o przewidywanej ocenie nauczyciel wpisuje do dziennika i informuje wychowawcę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O proponowanej ocenie niedostatecznej rodzice muszą być poinformowani ustnie lub pisemnie. Rodzic przyjęcie informacji stwierdza podpisem. W szczególnych przypadkach informację można przesłać listem poleconym,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3 dni przed planowanym posiedzeniem plenarnym rady pedagogicznej nauczyciel danych zajęć edukacyjnych zobowiązany jest wystawić ocenę semestralną / roczną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17.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14 dni przed planowanym posiedzeniem plenarnym nauczyciel proponuje uczniowi ocenę z zajęć edukacyjnych. Proponowaną ocenę zajęć edukacyjnych nauczyciel wpisuje do zeszytu przedmiotowego a ocenę z zachowania wychowawca wpisuje do dzienniczka ucznia.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Uczeń może wystąpić o uzyskanie wyższej niż przewidywana ocena  roczna z zajęć edukacyjnych zgodnie z zasadami określonymi w </w:t>
      </w:r>
      <w:r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 xml:space="preserve">§11 </w:t>
      </w:r>
    </w:p>
    <w:p w:rsidR="006136C6" w:rsidRDefault="006136C6">
      <w:pPr>
        <w:spacing w:before="280" w:after="280" w:line="240" w:lineRule="auto"/>
        <w:ind w:left="-12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19.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Skreślony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Rada klasyfikacyjna musi się odbyć najpóźniej w ostatnim tygodniu przed końcem roku/semestru.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Śródroczne i roczne oceny klasyfikacyjne z dodatkowych zajęć edukacyjnych oraz religii lub etyki nie maja wpływu na promocje lub ukończenie szkoły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Uczeń może być nie klasyfikowany z jednego lub więcej przedmiotów, jeśli brak jest podstaw do ustalenia oceny klasyfikacyjnej z powodu nieobecności ucznia na zajęciach edukacyjnych przekraczających połowę czasu przeznaczonego na te zajęcia w szkolnym planie nauczania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Wychowawca informuje ucznia i jego rodzica najpóźniej na 14 dni przed posiedzeniem rady klasyfikacyjnej o nie klasyfikowaniu ucznia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24.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Uczeń nie klasyfikowany z powodu usprawiedliwionej nieobecności może zdawać egzamin klasyfikacyjny.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Uczeń nie klasyfikowany z powodu  nieusprawiedliwionej nieobecności może zdawać egzamin klasyfikacyjny za zgodą rady pedagogicznej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przypadku nie klasyfikowania ucznia z zajęć edukacyjnych w dokumentacji przebiegu nauczania zamiast oceny wpisuje się „nieklasyfikowany” lub „nieklasyfikowana”.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Uczeń nie klasyfikowany nie otrzymuje promocji.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Uczeń spełniający obowiązek nauki poza szkołą uzyskuje roczne oceny klasyfikacyjne na podstawie rocznych egzaminów klasyfikacyjnych z zakresu części podstawy programowej obowiązującej na danym etapie edukacyjnym, uzgodnionej z dyrektorem szkoły. Uczniowi takiemu nie ustala się oceny z zachowania.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29.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przypadku przechodzenia ucznia ze szkoły publicznej lub szkoły niepublicznej o uprawnieniach szkoły publicznej innego typu można przeprowadzić egzamin kwalifikacyjny.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30.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Uczeń szkoły niepublicznej nieposiadającej uprawnień szkoły publicznej jest przyjmowany do odpowiedniej klasy po zdaniu egzaminów klasyfikacyjnych.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31.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przypadku gdy obowiązkowe zajęcia wychowania fizycznego realizowane w formie do wyboru przez ucznia są prowadzone przez innego nauczyciela niż nauczyciel prowadzący zajęcia wychowania fizycznego w formie klasowo-lekcyjnej, śródroczną i roczną ocenę klasyfikacyjną z zajęć wychowania fizycznego ustala nauczyciel prowadzący te zajęcia w formie klasowo-lekcyjnej po uwzględnieniu opinii nauczyciela prowadzącego zajęcia wychowania fizycznego w formie do wyboru przez ucznia.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32.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Jeżeli w wyniku klasyfikacji śródrocznej stwierdzono, że poziom osiągnięć edukacyjnych ucznia uniemożliwi lub utrudni kontynuowanie nauki w klasie programowo wyższej, szkoła umożliwia uczniowi uzupełnienie braków 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33.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Uczeń objęty indywidualnym tokiem nauki może realizować w ciągu jednego roku szkolnego program nauczania z zakresu dwóch lub więcej klas i może być klasyfikowany i promowany w czasie roku szkolnego.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Ocena klasyfikacyjna z religii/etyki jest wliczana do średniej ocen śródrocznych i rocznych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Jeżeli uczeń w szkole, z której przechodzi, uczył się jako przedmiotu obowiązkowego języka obcego innego niż język obcy nauczany w szkole do której przechodzi uczeń jest obowiązany: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uczyć się języka obcego nauczanego w szkole do której przechodzi, wyrównując we własnym zakresie braki różnicowe, albo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kontynuować we własnym zakresie naukę języka którego uczył się w szkole z której przechodzi, albo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uczęszczać  do oddziału w innej szkole na zajęcia z języka którego się uczył w szkole z której przechodzi. Dla tego ucznia przeprowadza się  egzamin klasyfikacyjny. 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§ 9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OCENY KLASYFIKACYJNE z zajęć edukacyjnych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Począwszy od klasy IV szkoły podstawowej, śródroczne oraz roczne oceny klasyfikacyjne z zajęć edukacyjnych ustala się w stopniach według następującej skali: </w:t>
      </w:r>
    </w:p>
    <w:p w:rsidR="006136C6" w:rsidRDefault="006136C6">
      <w:pPr>
        <w:tabs>
          <w:tab w:val="left" w:pos="720"/>
        </w:tabs>
        <w:spacing w:before="280" w:after="280" w:line="240" w:lineRule="auto"/>
        <w:ind w:left="720" w:hanging="36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stopień celujący – 6;</w:t>
      </w:r>
    </w:p>
    <w:p w:rsidR="006136C6" w:rsidRDefault="006136C6">
      <w:pPr>
        <w:tabs>
          <w:tab w:val="left" w:pos="720"/>
        </w:tabs>
        <w:spacing w:before="280" w:after="280" w:line="240" w:lineRule="auto"/>
        <w:ind w:left="720" w:hanging="36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2) stopień bardzo dobry – 5;</w:t>
      </w:r>
    </w:p>
    <w:p w:rsidR="006136C6" w:rsidRDefault="006136C6">
      <w:pPr>
        <w:tabs>
          <w:tab w:val="left" w:pos="720"/>
        </w:tabs>
        <w:spacing w:before="280" w:after="280" w:line="240" w:lineRule="auto"/>
        <w:ind w:left="720" w:hanging="36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stopień dobry – 4; </w:t>
      </w:r>
    </w:p>
    <w:p w:rsidR="006136C6" w:rsidRDefault="006136C6">
      <w:pPr>
        <w:tabs>
          <w:tab w:val="left" w:pos="720"/>
        </w:tabs>
        <w:spacing w:before="280" w:after="280" w:line="240" w:lineRule="auto"/>
        <w:ind w:left="720" w:hanging="36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bCs/>
          <w:sz w:val="14"/>
          <w:szCs w:val="14"/>
          <w:lang w:eastAsia="pl-PL"/>
        </w:rPr>
        <w:t xml:space="preserve"> 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stopień dostateczny – 3; </w:t>
      </w:r>
    </w:p>
    <w:p w:rsidR="006136C6" w:rsidRDefault="006136C6">
      <w:pPr>
        <w:tabs>
          <w:tab w:val="left" w:pos="720"/>
        </w:tabs>
        <w:spacing w:before="280" w:after="280" w:line="240" w:lineRule="auto"/>
        <w:ind w:left="720" w:hanging="36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5) stopień dopuszczający – 2; </w:t>
      </w:r>
    </w:p>
    <w:p w:rsidR="006136C6" w:rsidRDefault="006136C6">
      <w:pPr>
        <w:tabs>
          <w:tab w:val="left" w:pos="720"/>
        </w:tabs>
        <w:spacing w:before="280" w:after="280" w:line="240" w:lineRule="auto"/>
        <w:ind w:left="720" w:hanging="36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6) stopień niedostateczny – 1.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Pozytywnymi ocenami klasyfikacyjnymi są oceny celująca, bardzo dobra, dobra, dostateczna, dopuszczająca. Negatywną oceną klasyfikacyjną jest ocena niedostateczna.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3.OCENA CELUJĄCA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oznacza, że:</w:t>
      </w:r>
    </w:p>
    <w:p w:rsidR="006136C6" w:rsidRDefault="006136C6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 oryginalne,</w:t>
      </w:r>
    </w:p>
    <w:p w:rsidR="006136C6" w:rsidRDefault="006136C6">
      <w:pPr>
        <w:numPr>
          <w:ilvl w:val="0"/>
          <w:numId w:val="3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 twórcze,</w:t>
      </w:r>
    </w:p>
    <w:p w:rsidR="006136C6" w:rsidRDefault="006136C6">
      <w:pPr>
        <w:numPr>
          <w:ilvl w:val="0"/>
          <w:numId w:val="3"/>
        </w:numPr>
        <w:spacing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wskazują na dużą samodzielność w ich uzyskiwaniu</w:t>
      </w:r>
    </w:p>
    <w:p w:rsidR="006136C6" w:rsidRDefault="006136C6">
      <w:pPr>
        <w:numPr>
          <w:ilvl w:val="0"/>
          <w:numId w:val="3"/>
        </w:numPr>
        <w:spacing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uczeń opanował  </w:t>
      </w:r>
      <w:r w:rsidR="003677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98</w:t>
      </w:r>
      <w:r w:rsidR="003947A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%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100% materiału określonego w wymaganiach edukacyjnych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4.OCENA BARDZO DOBRA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oznacza, że:</w:t>
      </w:r>
    </w:p>
    <w:p w:rsidR="006136C6" w:rsidRDefault="006136C6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opanował pełny zakres wiadomości i umiejętności przewidzianych w programie nauczania,</w:t>
      </w:r>
    </w:p>
    <w:p w:rsidR="006136C6" w:rsidRDefault="006136C6">
      <w:pPr>
        <w:numPr>
          <w:ilvl w:val="0"/>
          <w:numId w:val="6"/>
        </w:numPr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potrafi formułować problem, dokonuje analizy i syntezy nowych zjawisk,</w:t>
      </w:r>
    </w:p>
    <w:p w:rsidR="006136C6" w:rsidRDefault="006136C6">
      <w:pPr>
        <w:numPr>
          <w:ilvl w:val="0"/>
          <w:numId w:val="6"/>
        </w:numPr>
        <w:spacing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umie formułować plan działania, tworzyć oryginalne rozwiązania.</w:t>
      </w:r>
    </w:p>
    <w:p w:rsidR="006136C6" w:rsidRDefault="006136C6">
      <w:pPr>
        <w:numPr>
          <w:ilvl w:val="0"/>
          <w:numId w:val="6"/>
        </w:numPr>
        <w:spacing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opanował  90% -9</w:t>
      </w:r>
      <w:r w:rsidR="00CD35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% materiału określonego w wymaganiach edukacyjnych</w:t>
      </w: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5. OCENA DOBRA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oznacza, że:</w:t>
      </w:r>
    </w:p>
    <w:p w:rsidR="006136C6" w:rsidRDefault="006136C6">
      <w:pPr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opanowany przez ucznia zakres wiadomości i umiejętności przewidzianych w realizowanym programie nie są pełne, ale nie prognozuje żadnych kłopotów w opanowywaniu kolejnych treści kształcenia,</w:t>
      </w:r>
    </w:p>
    <w:p w:rsidR="006136C6" w:rsidRDefault="006136C6">
      <w:pPr>
        <w:numPr>
          <w:ilvl w:val="0"/>
          <w:numId w:val="21"/>
        </w:numPr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praktycznie posługuje się wiadomościami według podanych mu wzorów,</w:t>
      </w:r>
    </w:p>
    <w:p w:rsidR="006136C6" w:rsidRDefault="006136C6">
      <w:pPr>
        <w:numPr>
          <w:ilvl w:val="0"/>
          <w:numId w:val="21"/>
        </w:numPr>
        <w:spacing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uczeń umie stosować wiadomości do podobnych ćwiczeń szkolnych </w:t>
      </w:r>
    </w:p>
    <w:p w:rsidR="006136C6" w:rsidRDefault="006136C6">
      <w:pPr>
        <w:numPr>
          <w:ilvl w:val="0"/>
          <w:numId w:val="21"/>
        </w:numPr>
        <w:spacing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opanował  75% - 89% materiału określonego w wymaganiach edukacyjnych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6. OCENA DOSTATECZNA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oznacza, że:</w:t>
      </w:r>
    </w:p>
    <w:p w:rsidR="006136C6" w:rsidRDefault="006136C6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opanował jedynie w podstawowym zakresie wiadomości i umiejętności przewidziane w realizowanym programie, co może oznaczać jego kłopoty przy poznawaniu kolejnych, trudniejszych treści kształcenia w ramach danego przedmiotu,</w:t>
      </w:r>
    </w:p>
    <w:p w:rsidR="006136C6" w:rsidRDefault="006136C6">
      <w:pPr>
        <w:numPr>
          <w:ilvl w:val="0"/>
          <w:numId w:val="16"/>
        </w:numPr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potrafi przedstawić wiadomości w innej formie niż je zapamiętał,</w:t>
      </w:r>
    </w:p>
    <w:p w:rsidR="006136C6" w:rsidRDefault="006136C6">
      <w:pPr>
        <w:numPr>
          <w:ilvl w:val="0"/>
          <w:numId w:val="16"/>
        </w:numPr>
        <w:spacing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potrafi wytłumaczyć wiadomości, zinterpretować je, streścić i uporządkować</w:t>
      </w:r>
    </w:p>
    <w:p w:rsidR="006136C6" w:rsidRDefault="006136C6">
      <w:pPr>
        <w:numPr>
          <w:ilvl w:val="0"/>
          <w:numId w:val="16"/>
        </w:numPr>
        <w:spacing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opanował  50% - 74% materiału określonego w wymaganiach edukacyjnych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7. OCENA DOPUSZCZAJĄCA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oznacza, że:</w:t>
      </w:r>
    </w:p>
    <w:p w:rsidR="006136C6" w:rsidRDefault="006136C6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opanowane przez ucznia wiadomości i umiejętności przewidziane w realizowanym programie są na poziomie koniecznym, oraz uczeń budzi nadzieję na nadrobienie zaległości w dalszym etapie kształcenia,</w:t>
      </w:r>
    </w:p>
    <w:p w:rsidR="006136C6" w:rsidRDefault="006136C6">
      <w:pPr>
        <w:numPr>
          <w:ilvl w:val="0"/>
          <w:numId w:val="11"/>
        </w:numPr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zna pojęcia, terminy, fakty, potrafi nazywać, wymieniać, identyfikować, wyliczać, wskazywać,</w:t>
      </w:r>
    </w:p>
    <w:p w:rsidR="006136C6" w:rsidRDefault="006136C6">
      <w:pPr>
        <w:numPr>
          <w:ilvl w:val="0"/>
          <w:numId w:val="11"/>
        </w:numPr>
        <w:spacing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nie myli podstawowych pojęć</w:t>
      </w:r>
    </w:p>
    <w:p w:rsidR="006136C6" w:rsidRDefault="006136C6">
      <w:pPr>
        <w:numPr>
          <w:ilvl w:val="0"/>
          <w:numId w:val="11"/>
        </w:numPr>
        <w:spacing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uczeń opanował  30% - 49% materiału określonego w wymaganiach edukacyjnych</w:t>
      </w:r>
    </w:p>
    <w:p w:rsidR="006136C6" w:rsidRDefault="006136C6">
      <w:pPr>
        <w:spacing w:after="28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8. OCENA NIEDOSTATECZNA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oznacza, że:</w:t>
      </w:r>
    </w:p>
    <w:p w:rsidR="006136C6" w:rsidRDefault="006136C6">
      <w:pPr>
        <w:numPr>
          <w:ilvl w:val="0"/>
          <w:numId w:val="20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nie opanował materiału i wymagań na poziomie koniecznym,</w:t>
      </w:r>
    </w:p>
    <w:p w:rsidR="006136C6" w:rsidRDefault="006136C6">
      <w:pPr>
        <w:numPr>
          <w:ilvl w:val="0"/>
          <w:numId w:val="20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brak podstawowych wiadomości uniemożliwi uczniowi dalsze kształcenie</w:t>
      </w:r>
    </w:p>
    <w:p w:rsidR="006136C6" w:rsidRDefault="006136C6">
      <w:pPr>
        <w:numPr>
          <w:ilvl w:val="0"/>
          <w:numId w:val="20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opanował 0% - 29% materiału określonego w wymaganiach edukacyjnych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Przy ustalaniu oceny z wychowania fizycznego, techniki, plastyki i muzyki należy przede wszystkim brać pod uwagę wysiłek wkładany przez ucznia w wywiązywanie się   z obowiązków wynikających ze specyfiki tych zajęć, a w przypadku wychowania fizycznego – także systematyczność udziału ucznia w zajęciach oraz aktywność ucznia w działaniach podejmowanych przez szkołę na rzecz kultury fizycznej.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ucznia posiadającego orzeczenie o kształceniu specjalnym wydane ze względu na niepełnosprawność intelektualną w stopniu umiarkowanym lub znacznym klasyfikacji śródrocznej i rocznej dokonuje się z uwzględnieniem ustaleń zawartych  w indywidualnym programie edukacyjno-terapeutycznym.</w:t>
      </w: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pageBreakBefore/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§10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TRYB WYSTAWIANIA OCEN KLASYFIKACYJNYCH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OCENA KLASYFIKACYJNA ŚRÓDROCZNA</w:t>
      </w:r>
    </w:p>
    <w:p w:rsidR="006136C6" w:rsidRDefault="006136C6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36C6" w:rsidRDefault="006136C6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wystawienia oceny śródrocznej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są oceny cząstkowe. Nauczyciel bierze pod uwagę też wkład pracy i zaangażowanie ucznia w proces zdobywania wiedzy. </w:t>
      </w:r>
    </w:p>
    <w:p w:rsidR="006136C6" w:rsidRDefault="006136C6">
      <w:pPr>
        <w:numPr>
          <w:ilvl w:val="0"/>
          <w:numId w:val="2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Oceny celujące wystawiane są zgodnie z kryteriami i wymaganiami edukacyjnymi poszczególnych przedmiotów.</w:t>
      </w: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OCENA KLASYFIKACYJNA ROCZNA</w:t>
      </w:r>
    </w:p>
    <w:p w:rsidR="006136C6" w:rsidRDefault="006136C6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roczna uwzględnia ocenę, śródroczną oraz procedury wystawiania oceny śródrocznej podczas oceniania wyników nauczania w drugim półroczu.</w:t>
      </w:r>
    </w:p>
    <w:p w:rsidR="006136C6" w:rsidRDefault="006136C6">
      <w:pPr>
        <w:numPr>
          <w:ilvl w:val="0"/>
          <w:numId w:val="8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rozbieżności między oceną z pierwszego a drugiego półrocza, uczeń ma prawo wystąpić z pisemną prośbą o możliwości pisania dodatkowego sprawdzianu, który obejmowałby wiedzę przewidzianą programem nauczania na dany rok, ze szczególnym uwzględnieniem obszarów, z których uzyskał najsłabsze oceny. Ze sprawdzianu musi osiągnąć minimum wymagane na daną Ocenę, a określone przez nauczyciela przedmiotu.</w:t>
      </w:r>
    </w:p>
    <w:p w:rsidR="006136C6" w:rsidRDefault="006136C6">
      <w:pPr>
        <w:numPr>
          <w:ilvl w:val="0"/>
          <w:numId w:val="8"/>
        </w:numPr>
        <w:spacing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 wystawianiu oceny rocznej brane są pod uwagę oceny z całego roku. Oc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ena roczna jest wystawiona ze średniej ocen z całego roku.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LAUREAT I FINALISTA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Laureat konkursu przedmiotowego o zasięgu wojewódzkim lub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ponadwojewódzkim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laureat lub finalista ogólnopolskiej olimpiady przedmiotowej określonej przez Ministra Oświaty otrzymuje z danych zajęć edukacyjnych ocenę celującą. Uczeń który otrzymał powyższe tytuły po ustaleniu rocznej oceny klasyfikacyjnej, otrzymuje z tych zajęć ocenę celującą.</w:t>
      </w:r>
    </w:p>
    <w:p w:rsidR="006136C6" w:rsidRDefault="006136C6">
      <w:pPr>
        <w:spacing w:before="280"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§11</w:t>
      </w:r>
    </w:p>
    <w:p w:rsidR="006136C6" w:rsidRDefault="006136C6">
      <w:pPr>
        <w:spacing w:before="280" w:after="280" w:line="240" w:lineRule="auto"/>
        <w:ind w:left="-36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KLASYFIKACYJNA OCENA  ZACHOWANIA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Śródroczna i roczna ocena klasyfikacyjna zachowania uwzględnia następujące podstawowe obszary: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a) wywiązywanie się z obowiązków ucznia;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b) postępowanie zgodne z dobrem społeczności szkolnej;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c) dbałość o honor i tradycje szkoły;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d) dbałość o piękno mowy ojczystej;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e) dbałość o bezpieczeństwo i zdrowie własne oraz innych osób;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f) godne, kulturalne zachowanie się w szkole i poza nią;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g) okazywanie szacunku innym osobom.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 2.  Począwszy od klasy IV szkoły podstawowej, roczną i końcową ocenę klasyfikacyjną zachowania ustala się według następującej skali: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a) wzorowe;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b) bardzo dobre;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c) dobre;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d) poprawne;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e) nieodpowiednie;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f) naganne.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3. Przy ustaleniu klasyfikacyjnej oceny zachowania bierze się pod uwagę kryteria wymienione w §3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4. Przy ustalaniu oceny klasyfikacyjnej zachowania ucznia, u którego stwierdzono zaburzenia lub inne dysfunkcje rozwojowe, należy uwzględnić wpływ tych zaburzeń lub dysfunkcji na jego zachowanie, na podstawie orzeczenia o potrzebie kształcenia specjalnego lub orzeczenia o potrzebie indywidualnego nauczania lub opinii poradni psychologiczno-pedagogicznej, w tym poradni specjalistycznej.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Ocena z zachowania nie ma wpływu na oceny klasyfikacyjne z zajęć edukacyjnych, promocję lub ukończenie szkoły.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Ocenę z zachowania ustala wychowawca uwzględniając opinię członków Rady Pedagogicznej i innych pracowników szkoły, a także uczniów danej klasy oraz ocenianego ucznia. Ocena ustalona przez wychowawcę jest ostateczna.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Oceny zachowania śródroczne i roczne klasyfikacyjne w klasach I-III szk. podst. są ocenami opisowymi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Nie ustala się oceny zachowania uczniowi spełniającemu obowiązek szkolny lub nauki poza szkołą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Dla wyrażenia oceny z zachowania należy za punkt wyjścia przyjąć ocenę dobrą, która oznacza stan zadawalający. Wychodząc od tej oceny przyjmuje się jedną z ocen niższych lub wyższą .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</w:t>
      </w:r>
    </w:p>
    <w:p w:rsidR="006136C6" w:rsidRDefault="006136C6">
      <w:pPr>
        <w:spacing w:before="280" w:after="28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ROZDZIAŁ V 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§ 12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EGZAMIN KLASYFIKACYJNY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Na pisemną prośbę ucznia nie klasyfikowanego z powodu nieusprawiedliwionej nieobecności, lub na pisemną prośbę jego rodzica skierowaną do dyrektora szkoły Rada Pedagogiczna może wyrazić zgodę na egzamin kwalifikacyjny uwzględniając; możliwości ucznia, sytuację rodzinną, powody nieobecności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Uczeń nieklasyfikowany z powodu usprawiedliwionej nieobecności lub jego rodzic składa wniosek do dyrektora szkoły o egzamin klasyfikacyjny.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Egzamin klasyfikacyjny może zdawać również uczeń, który:</w:t>
      </w:r>
    </w:p>
    <w:p w:rsidR="006136C6" w:rsidRDefault="006136C6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realizuje indywidualny  tok nauki</w:t>
      </w:r>
    </w:p>
    <w:p w:rsidR="006136C6" w:rsidRDefault="006136C6">
      <w:pPr>
        <w:numPr>
          <w:ilvl w:val="0"/>
          <w:numId w:val="15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spełnia obowiązek szkolny  poza szkołą.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Wniosek, prośbę składa zainteresowany do dyrektora szkoły najpóźniej na 7 dni przed posiedzeniem klasyfikacyjnym rady pedagogicznej.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Egzamin składa się z dwóch części, pisemnej i ustnej z wyjątkiem wychowania fizycznego, techniki, muzyki, plastyki i informatyki, gdzie egzamin jest w formie ćwiczeń praktycznych.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Dla ucznia który spełnia obowiązek szkolny poza szkołą nie ustala się oceny zachowania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Dla ucznia, który obowiązek szkolny lub nauki spełnia poza szkołą, nie przeprowadza się egzaminów klasyfikacyjnych z: obowiązkowych zajęć edukacyjnych: plastyki, muzyki, techniki i wychowania fizycznego oraz  dodatkowych zajęć edukacyjnych.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Egzamin klasyfikacyjny przeprowadza się nie później niż w dniu poprzedzającym dzień zakończenia rocznych zajęć dydaktyczno-wychowawczych.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 Dyrektor szkoły w porozumieniu z uczniem i jego rodzicami wyznacza termin egzaminu klasyfikacyjnego z materiału realizowanego zgodnie z programem w danym okresie.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W przypadku ucznia realizujących obowiązek szkolny poza szkołą przewodniczący komisji uzgadnia z uczniem i jego rodzicami liczbę zajęć edukacyjnych, z których uczeń może przystąpić do egzaminu w ciągu jednego dnia.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/>
          <w:color w:val="92D05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Egzamin klasyfikacyjny</w:t>
      </w:r>
      <w:r>
        <w:rPr>
          <w:rFonts w:ascii="Times New Roman" w:eastAsia="Times New Roman" w:hAnsi="Times New Roman"/>
          <w:color w:val="92D05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dla ucznia nieklasyfikowanego z powodu nieobecności przeprowadza komisja w składzie: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a) nauczyciel prowadzący dane zajęcia edukacyjne – jako przewodniczący komisji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b) nauczyciel prowadzący takie same lub pokrewne zajęcia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12. Egzamin klasyfikacyjny dla ucznia realizującego obowiązek szkolny poza szkołą oraz ucznia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6136C6" w:rsidRDefault="006136C6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przechodzącego   ze szkoły publicznej lub szkoły niepublicznej o uprawnieniach szkoły,</w:t>
      </w:r>
    </w:p>
    <w:p w:rsidR="006136C6" w:rsidRDefault="006136C6">
      <w:pPr>
        <w:numPr>
          <w:ilvl w:val="0"/>
          <w:numId w:val="12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publicznej innego typu lub uczenia przechodzącego z szkoły niepublicznej nieposiadającej,</w:t>
      </w:r>
    </w:p>
    <w:p w:rsidR="006136C6" w:rsidRDefault="006136C6">
      <w:pPr>
        <w:numPr>
          <w:ilvl w:val="0"/>
          <w:numId w:val="12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uprawnień szkoły publicznej  przeprowadza komisja w składzie: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a) dyrektor szkoły lub nauczyciel wyznaczony przez dyrektora</w:t>
      </w:r>
    </w:p>
    <w:p w:rsidR="006136C6" w:rsidRDefault="006136C6">
      <w:pPr>
        <w:spacing w:before="280" w:after="280" w:line="240" w:lineRule="auto"/>
        <w:ind w:left="141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nauczyciel albo nauczyciele zajęć edukacyjnych, z których jest przeprowadzany sprawdzian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 W przypadku gdy nie jest możliwe powołanie nauczyciela danego języka obcego nowożytnego w skład komisji egzaminu klasyfikacyjnego dla ucznia który kontynuuje we własnym zakresie naukę języka obcego jako obowiązkowego lub uczęszcza do oddziału w innej szkole na zajęcia z tego języka , dyrektor powołuje w skład komisji nauczyciela danego języka zatrudnionego w innej szkole w porozumieniu z dyrektorem tej szkoły.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14. W czasie egzaminu mogą być obecni w charakterze obserwatorów rodzice dziecka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15. 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 egzaminu klasyfikacyjnego sporządza się protokół, zawierający w szczególności: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a) nazwę zajęć edukacyjnych, z których był przeprowadzony egzamin;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b) imiona i nazwiska osób wchodzących w skład komisji przeprowadzającej egzamin;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c) termin egzaminu;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d) imię i nazwisko ucznia;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e) zadania egzaminacyjne;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f) ustaloną ocenę klasyfikacyjną.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16.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17. Ocena ustalona w wyniku egzaminu klasyfikacyjnego jest ostateczna z wyjątkiem warunków określonych w  §13 pkt. 1</w:t>
      </w:r>
    </w:p>
    <w:p w:rsidR="006136C6" w:rsidRDefault="006136C6">
      <w:pPr>
        <w:spacing w:before="280" w:after="280" w:line="240" w:lineRule="auto"/>
        <w:ind w:left="360" w:hanging="360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8.Uczeń, który z przyczyn usprawiedliwionych nie przystąpił do egzaminu klasyfikacyjnego w wyznaczonym terminie może do niego przystąpić w dodatkowym terminie wyznaczonym przez dyrektora szkoły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19. Na pisemny wniosek ucznia lub jego rodzica skierowany do dyrektora szkoły dokumentacja jest udostępniana do wglądu w terminie i miejscu wskazanym przez dyrektora szkoły. Dokumentacji nie można kserować, fotografować ani wynosić poza obręb szkoły.   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VI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§ 13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TRYB    POPRAWIANIA    ROCZNYCH  OCEN  KLASYFIKACYJNYCH WYSTAWIONYCH NIEZGODNIE Z PRAWEM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Uczeń lub jego rodzice mogą zgłosić do dyrektora szkoły zastrzeżenia, jeżeli uznają, że roczna ocena klasyfikacyjna z zajęć edukacyjnych lub roczna ocena klasyfikacyjna zachowania   została ustalona niezgodnie z przepisami prawa dotyczącymi trybu ustalania tej oceny. Zastrzeżenia mogą być zgłoszone w terminie nie później niż 2 dni od zakończenia zajęć rocznych.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 przypadku oceny o której mowa w pkt. 1 wystawionej w wyniku egzaminu poprawkowego termin zgłaszania zastrzeżeń wynosi 5 dni roboczych od dnia przeprowadzenia egzaminu poprawkowego.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 przypadku stwierdzenia, że roczna ocena klasyfikacyjna z zajęć edukacyjnych lub roczna ocena zachowania zostały ustalona niezgodnie z przepisami dotyczącymi trybu ustalania tej oceny, dyrektor szkoły powołuje komisję, która: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w przypadku rocznej oceny klasyfikacyjnej z zajęć edukacyjnych przeprowadza sprawdzian wiadomości i umiejętności oraz ustala roczną ocenę klasyfikacyjną z danych zajęć edukacyjnych.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w przypadku rocznej oceny klasyfikacyjnej zachowania ustala roczną ocenę klasyfikacyjną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 skład komisji przeprowadzającej sprawdzian wiadomości i umiejętności ucznia o którym mowa w pkt. 3 wchodzą: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a) dyrektor szkoły albo nauczyciel wyznaczony przez dyrektora szkoły – jako przewodniczący komisji;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b) nauczyciel prowadzący dane zajęcia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c) nauczyciel prowadzący takie same lub pokrewne zajęcia edukacyjne.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Termin sprawdzianu uzgadnia się z uczniem i jego rodzicami. Sprawdzian przeprowadza się nie później niż w terminie 5 dni od dnia zgłoszenia zastrzeżeń.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6. W skład komisji ustalającej roczną ocenę zachowania o której mowa w pkt.3 wchodzą: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a) dyrektor szkoły lub wyznaczony przez niego nauczyciel jako przewodniczący komisji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b) wychowawca oddziału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c) nauczyciel prowadzący zajęcia w danym oddziale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pedagog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psycholog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f) przedstawiciel Samorządu Uczniowskiego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g) przedstawiciel Rady Rodziców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Komisja ustala roczną ocenę klasyfikacyjną zachowania w terminie 5 dni od dnia zgłoszenia  zastrzeżeń.  Ocena jest ustalana w drodze głosowania zwykłą większością głosów. W przypadku równej liczby głosów decyduje głos przewodniczącego komisji.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Ustalona przez komisję roczna ocena klasyfikacyjna z zajęć edukacyjnych i zachowania nie może być niższa niż ustalone wcześniej. Ustalona ocena jest ostateczna z wyjątkiem niedostatecznej oceny klasyfikacyjnej, która może być zmieniona w wyniku egzaminu poprawkowego.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Ze sprawdzianu wiadomości i umiejętności ucznia komisja sporządza  protokół, zawierający w szczególności: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a) nazwę zajęć edukacyjnych, z których był przeprowadzony sprawdzian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b) imiona i nazwiska osób wchodzących w skład komisji;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c) termin sprawdzianu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d) imię i nazwisko ucznia;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e) zadania sprawdzające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f) ustaloną ocenę klasyfikacyjną.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10. Do protokołu, o którym mowa w pkt 8, dołącza się odpowiednio pisemne prace ucznia, zwięzłą informację o ustnych odpowiedziach ucznia i zwięzłą informację o wykonaniu przez ucznia zadania praktycznego. Protokół  stanowi załącznik do arkusza ocen.</w:t>
      </w: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prac komisji ustalającej roczną klasyfikacyjną ocenę zachowania  sporządza się protokół zawierający w szczególności;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imiona i nazwiska osób wchodzących w skład komisji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termin posiedzenia komisji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imię i nazwisko ucznia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wynik głosowania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ustaloną ocenę klasyfikacyjną zachowania wraz z uzasadnieniem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12. Protokół stanowi załącznik do arkusza ocen ucznia.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 Uczeń, który z przyczyn usprawiedliwionych nie przystąpił do sprawdzianu w wyznaczonym terminie, może przystąpić do niego w dodatkowym terminie wyznaczonym przez dyrektora szkoły.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14. Na pisemny wniosek ucznia lub jego rodzica skierowany do dyrektora szkoły dokumentacja jest udostępniana do wglądu w terminie i miejscu wskazanym przez dyrektora szkoły. Dokumentacji nie można kserować, fotografować ani wynosić poza obręb szkoły.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ROZDZIAŁ VII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§ 14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WARUNKI I TRYB UZYSKIWANIA WYŻSZYCH NIŻ PRZEWIDYWANA ROCZNYCH OCEN KLASYFIKACYJNYCH Z ZAJĘĆ EDUKACYJNYCH</w:t>
      </w:r>
    </w:p>
    <w:p w:rsidR="006136C6" w:rsidRDefault="006136C6">
      <w:pPr>
        <w:spacing w:before="280" w:after="280" w:line="240" w:lineRule="auto"/>
        <w:ind w:firstLine="23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Zaproponowana przez nauczyciela ocena roczna może być poprawiona na wyższą na pisemny wniosek ucznia lub rodzica (prawnego opiekuna) skierowany do dyrektora szkoły w terminie do 3 dni od daty wpisania oceny do zeszytu ucznia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Tryb poprawiania przewidywanej oceny klasyfikacyjnej na wyższą:</w:t>
      </w:r>
    </w:p>
    <w:p w:rsidR="006136C6" w:rsidRDefault="006136C6">
      <w:pPr>
        <w:spacing w:before="280" w:after="280" w:line="240" w:lineRule="auto"/>
        <w:ind w:firstLine="23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Dyrektor zleca nauczycielowi danych zajęć edukacyjnych, których wniosek dotyczy opracowanie testu zgodnie z wymaganiami edukacyjnymi na ocenę o której mówi wniosek,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Dyrektor w porozumieniu z nauczycielem, uczniem i rodzicem ustala termin przeprowadzenia testu</w:t>
      </w:r>
    </w:p>
    <w:p w:rsidR="006136C6" w:rsidRDefault="006136C6">
      <w:pPr>
        <w:spacing w:before="280" w:after="280" w:line="240" w:lineRule="auto"/>
        <w:ind w:firstLine="3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Termin przeprowadzenia testu i wystawienia ostatecznej oceny upływa na 3 dni przed planowanym posiedzeniem rady pedagogicznej</w:t>
      </w:r>
    </w:p>
    <w:p w:rsidR="006136C6" w:rsidRDefault="006136C6">
      <w:pPr>
        <w:pageBreakBefore/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WARUNKI I TRYB UZYSKIWANIA WYŻSZYCH NIŻ PRZEWIDYWANA ROCZNYCH OCEN KLASYFIKACYJNYCH ZACHOWANIA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1. Zaproponowana przez wychowawcę roczna ocena zachowania może być poprawiona na wyższą na pisemny wniosek rodzica złożony do dyrektora szkoły w terminie do 3 dni od daty wpisania oceny do zeszytu ucznia.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2. Tryb poprawiania proponowanej oceny rocznej zachowania 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dyrektor zleca wychowawcy przeanalizowanie oceny wraz z zespołem nauczycieli danej klasy,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wychowawca sporządza uzasadnienie oceny ustalonej przez zespół</w:t>
      </w:r>
    </w:p>
    <w:p w:rsidR="006136C6" w:rsidRDefault="006136C6">
      <w:pPr>
        <w:spacing w:before="280" w:after="280" w:line="240" w:lineRule="auto"/>
        <w:ind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3. Skreślony</w:t>
      </w:r>
    </w:p>
    <w:p w:rsidR="006136C6" w:rsidRDefault="006136C6">
      <w:pPr>
        <w:spacing w:before="280" w:after="280" w:line="240" w:lineRule="auto"/>
        <w:ind w:firstLine="23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§ 15</w:t>
      </w:r>
    </w:p>
    <w:p w:rsidR="006136C6" w:rsidRDefault="006136C6">
      <w:pPr>
        <w:spacing w:before="280" w:after="280" w:line="240" w:lineRule="auto"/>
        <w:ind w:left="30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EGZAMIN POPRAWKOWY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Począwszy od klasy IV szkoły podstawowej uczeń, który w wyniku klasyfikacji rocznej uzyskał ocenę niedostateczną z jednych lub dwóch obowiązkowych zajęć edukacyjnych może zdawać egzamin poprawkowy z tych zajęć.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Egzamin poprawkowy przeprowadza się w formie pisemnej i ustnej.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3. Egzamin poprawkowy z plastyki, muzyki, techniki, informatyki i wychowania fizycznego ma przede wszystkim formę zadań praktycznych.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Egzamin poprawkowy przeprowadza się w ostatnim tygodniu ferii letnich. Termin egzaminu poprawkowego wyznacza dyrektor szkoły do dnia zakończenia rocznych zajęć dydaktyczno-wychowawczych.      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Egzamin poprawkowy przeprowadza komisja, w której skład wchodzą: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a) dyrektor szkoły albo nauczyciel wyznaczony przez dyrektora szkoły – jako przewodniczący komisji;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b)  nauczyciel prowadzący dane zajęcia edukacyjne;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c) nauczyciel prowadzący takie same lub pokrewne zajęcia edukacyjne.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 6. Nauczyciel prowadzący dane zajęcia 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 </w:t>
      </w: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Pytania egzaminacyjne proponuje komisja egzaminacyjna, a zatwierdza dyrektor.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Pytania muszą zawierać treści nauczania zgodne z odpowiednim stopniem wymagań edukacyjnych dla danego etapu kształcenia oraz muszą uwzględniać dostosowanie wymagań jakie przysługują uczniowi.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egzaminu poprawkowego sporządza się protokół, zawierający w szczególności: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1) nazwę zajęć edukacyjnych, z których był przeprowadzony egzamin;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2) imiona i nazwiska osób wchodzących w skład komisji;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3) termin egzaminu;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4) imię i nazwisko ucznia;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5) zadania egzaminacyjne;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6) ustaloną ocenę klasyfikacyjną.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10. Do protokołu dołącza się odpowiednio pisemne prace ucznia, zwięzłą informację o ustnych odpowiedziach ucznia i zwięzłą informację o wykonaniu przez ucznia zadania praktycznego. Protokół stanowi załącznik do arkusza ocen ucznia. 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 Uczeń, który z usprawiedliwionych przyczyn losowych nie przystąpił do egzaminu w wyznaczonym terminie, może przystąpić do niego w dodatkowym terminie, określonym przez dyrektora, nie później niż do końca września.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12. Uczeń, który nie zdał egzaminu poprawkowego nie otrzymuje promocji do klasy wyższej i powtarza klasę.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 Roczna ocena klasyfikacyjna ustalona w wyniku egzaminu poprawkowego jest ostateczna.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14. Uwzględniając możliwości edukacyjne ucznia rada pedagogiczna może jeden raz w ciągu danego etapu edukacyjnego promować warunkowo do klasy programowo wyższej ucznia, który nie zdał egzaminu poprawkowego z jednych obowiązkowych zajęć pod warunkiem, że te zajęcia są zgodne ze szkolnym planem nauczania realizowane w klasach programowo wyższej.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15. W przypadku wniesienia zastrzeżeń, że egzamin odbył się niezgodnie z prawem stosuje się tryb postępowania jak w §13. Termin wniesienia zastrzeżeń wynosi 2 dni od dnia przeprowadzenia egzaminu poprawkowego.</w:t>
      </w: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16. Na pisemny wniosek ucznia lub jego rodzica skierowany do dyrektora szkoły dokumentacja jest udostępniana do wglądu w terminie i miejscu wskazanym przez dyrektora szkoły. Dokumentacji nie można kserować, fotografować ani wynosić poza obręb szkoły.</w:t>
      </w: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§ 16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SPOSOBY I ZASADY INFORMOWANIA UCZNIÓW I RODZICÓW O POSTĘPACH, TRUDNOŚCIACH , ZACHOWANIU ORAZ UZDOLNIENIACH</w:t>
      </w:r>
    </w:p>
    <w:p w:rsidR="006136C6" w:rsidRDefault="006136C6">
      <w:pPr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Oceny są jawne zarówno dla ucznia i rodzica,</w:t>
      </w:r>
    </w:p>
    <w:p w:rsidR="006136C6" w:rsidRDefault="006136C6">
      <w:pPr>
        <w:numPr>
          <w:ilvl w:val="0"/>
          <w:numId w:val="9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uzasadnia ustaloną ocenę ustnie lub pisemnie w postaci notatki w zeszycie ucznia bądź na pracy klasowej lub w dzienniku elektronicznym – po sprawdzonej pracy klasowej uczeń otrzymuje od nauczyciela pomoc w nauce  poprzez otrzymanie informacji na temat tego, co zrobił źle, co zrobił dobrze, a jakie treści musi uzupełnić i utrwalić. </w:t>
      </w:r>
    </w:p>
    <w:p w:rsidR="006136C6" w:rsidRDefault="006136C6">
      <w:pPr>
        <w:numPr>
          <w:ilvl w:val="0"/>
          <w:numId w:val="9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informowany jest o ocenie w momencie jej wystawienia,</w:t>
      </w:r>
    </w:p>
    <w:p w:rsidR="006136C6" w:rsidRDefault="006136C6">
      <w:pPr>
        <w:numPr>
          <w:ilvl w:val="0"/>
          <w:numId w:val="9"/>
        </w:numPr>
        <w:spacing w:after="28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 informowani są o postępach uczniów na zebraniach minimum 4 razy w roku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§ 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6136C6" w:rsidRDefault="006136C6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PROMOWANIE</w:t>
      </w:r>
    </w:p>
    <w:p w:rsidR="006136C6" w:rsidRDefault="006136C6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klasy I-III otrzymuje promocję w każdym roku szkolnym do klasy programowo wyższej.</w:t>
      </w:r>
    </w:p>
    <w:p w:rsidR="006136C6" w:rsidRDefault="006136C6">
      <w:pPr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wniosek rodziców i po uzyskaniu zgody wychowawcy lub na wniosek wychowawcy klasy i po uzyskaniu zgody rodziców rada pedagogiczna może postanowić o promowaniu ucznia klasy 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II do klasy programowo wyższej również w ciągu roku szkolnego, jeżeli [poziom rozwoju i osiągnięć ucznia rokuje opanowanie w jednym roku szkolnym treści nauczania przewidziane w programie dwóch klas.</w:t>
      </w:r>
    </w:p>
    <w:p w:rsidR="006136C6" w:rsidRDefault="006136C6">
      <w:pPr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wyjątkowych przypadkach, uzasadnionych poziomem rozwoju i osiągnięć ucznia w danym roku szkolnym lub stanem zdrowia ucznia  rada pedagogiczna może postanowić o powtarzaniu klasy przez ucznia klasy I-III  na wniosek wychowawcy oraz po zasięgnięciu opinii rodziców lub na wniosek rodziców po zasięgnięciu opinii wychowawcy klasy.</w:t>
      </w:r>
    </w:p>
    <w:p w:rsidR="006136C6" w:rsidRDefault="006136C6">
      <w:pPr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Począwszy od klasy IV uczeń otrzymuje promocję do klasy programowo wyższej jeśli ze wszystkich zajęć obowiązkowych w danym roku szkolnym uzyskał oceny wyższe od niedostatecznej z zastrzeżeniem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§15</w:t>
      </w:r>
    </w:p>
    <w:p w:rsidR="006136C6" w:rsidRDefault="006136C6">
      <w:pPr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 promowaniu do klasy programowo wyższej ucznia posiadającego orzeczenie o kształceniu specjalnym wydane ze względu na niepełnosprawność intelektualną w stopniu umiarkowanym lub znacznym postanawia rada pedagogiczna uwzględniając ustalenia zawarte w indywidualnym programie edukacyjno - terapeutycznym.</w:t>
      </w:r>
    </w:p>
    <w:p w:rsidR="006136C6" w:rsidRDefault="006136C6">
      <w:pPr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Uczeń klasy VIII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kończy szkołę jeżeli ze wszystkich zajęć obowiązkowych  uzyskanych w danym roku szkolnym oraz rocznych, których realizacja zakończyła się w klasach programowo niższych uzyskał oceny wyższe od niedostatecznej,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zastrzeżeniem §15, oraz przystąpił do sprawdzianu ósmoklasisty.</w:t>
      </w:r>
    </w:p>
    <w:p w:rsidR="006136C6" w:rsidRDefault="006136C6">
      <w:pPr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Począwszy od klasy IV uczeń otrzymuje świadectwo z wyróżnieniem jeśli średnia ocen ze wszystkich przedmiotów obowiązkowych oraz religii/etyki wynosi minimum 4,75 oraz co najmniej bardzo dobrą ocenę z zachowania.</w:t>
      </w:r>
    </w:p>
    <w:p w:rsidR="006136C6" w:rsidRDefault="006136C6">
      <w:pPr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 o którym mowa w pkt 6 realizujący obowiązek szkolny poza szkołą, który w wyniku klasyfikacji rocznej uzyskał z obowiązkowych zajęć edukacyjnych średnią rocznych ocen klasyfikacyjnych co najmniej 4,75 otrzymuje promocję do klasy programowo wyższej z wyróżnieniem.</w:t>
      </w:r>
    </w:p>
    <w:p w:rsidR="006136C6" w:rsidRDefault="006136C6">
      <w:pPr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klasy VIII kończy szkołę podstawową z wyróżnieniem, jeżeli w wyniku klasyfikacji końcowej uzyskał z obowiązkowych zajęć edukacyjnych średnią rocznych  ocen klasyfikacyjnych co najmniej 4,75 oraz co najmniej bardzo dobrą końcową ocenę klasyfikacyjną zachowania.</w:t>
      </w:r>
    </w:p>
    <w:p w:rsidR="006136C6" w:rsidRDefault="006136C6">
      <w:pPr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Uczniowi, który uczęszczał na dodatkowe zajęcia edukacyjne, religię lub etykę do średniej ocen kwalifikacyjnych wlicza się także roczne oceny z tych zajęć.</w:t>
      </w:r>
    </w:p>
    <w:p w:rsidR="006136C6" w:rsidRDefault="006136C6">
      <w:pPr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Uczeń, który nie spełnił warunków określonych w punkcie 4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otrzymuje promocji z zastrzeżeniem § 15 pkt 14</w:t>
      </w:r>
    </w:p>
    <w:p w:rsidR="006136C6" w:rsidRDefault="006136C6">
      <w:pPr>
        <w:numPr>
          <w:ilvl w:val="0"/>
          <w:numId w:val="4"/>
        </w:numPr>
        <w:spacing w:after="28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Skreślony.</w:t>
      </w: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36C6" w:rsidRDefault="006136C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136C6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swiss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color w:val="000000"/>
        <w:sz w:val="24"/>
        <w:szCs w:val="24"/>
        <w:lang w:eastAsia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eastAsia="pl-P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08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sz w:val="24"/>
        <w:szCs w:val="24"/>
        <w:lang w:eastAsia="pl-P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4000"/>
        <w:sz w:val="24"/>
        <w:szCs w:val="24"/>
        <w:lang w:eastAsia="pl-P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pl-P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4000"/>
        <w:sz w:val="24"/>
        <w:szCs w:val="24"/>
        <w:lang w:eastAsia="pl-P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4000"/>
        <w:sz w:val="24"/>
        <w:szCs w:val="24"/>
        <w:lang w:eastAsia="pl-P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C6"/>
    <w:rsid w:val="0024351C"/>
    <w:rsid w:val="002647B5"/>
    <w:rsid w:val="00350534"/>
    <w:rsid w:val="00367702"/>
    <w:rsid w:val="003947A0"/>
    <w:rsid w:val="006136C6"/>
    <w:rsid w:val="00934207"/>
    <w:rsid w:val="009F2505"/>
    <w:rsid w:val="00C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Times New Roman" w:hAnsi="Wingdings" w:cs="Wingdings" w:hint="default"/>
      <w:color w:val="000000"/>
      <w:sz w:val="24"/>
      <w:szCs w:val="24"/>
      <w:lang w:eastAsia="pl-P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5z0">
    <w:name w:val="WW8Num5z0"/>
    <w:rPr>
      <w:rFonts w:ascii="Symbol" w:hAnsi="Symbol" w:cs="Symbol" w:hint="default"/>
      <w:sz w:val="24"/>
      <w:szCs w:val="24"/>
      <w:lang w:eastAsia="pl-PL"/>
    </w:rPr>
  </w:style>
  <w:style w:type="character" w:customStyle="1" w:styleId="WW8Num6z0">
    <w:name w:val="WW8Num6z0"/>
    <w:rPr>
      <w:rFonts w:ascii="Symbol" w:hAnsi="Symbol" w:cs="Symbol" w:hint="default"/>
      <w:color w:val="FF0000"/>
      <w:sz w:val="24"/>
      <w:szCs w:val="24"/>
      <w:lang w:eastAsia="pl-PL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Pr>
      <w:rFonts w:ascii="Symbol" w:eastAsia="Times New Roman" w:hAnsi="Symbol" w:cs="Symbol" w:hint="default"/>
      <w:color w:val="000000"/>
      <w:sz w:val="24"/>
      <w:szCs w:val="24"/>
      <w:lang w:eastAsia="pl-PL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  <w:sz w:val="24"/>
      <w:szCs w:val="24"/>
      <w:lang w:eastAsia="pl-PL"/>
    </w:rPr>
  </w:style>
  <w:style w:type="character" w:customStyle="1" w:styleId="WW8Num11z0">
    <w:name w:val="WW8Num11z0"/>
    <w:rPr>
      <w:rFonts w:ascii="Symbol" w:hAnsi="Symbol" w:cs="Symbol" w:hint="default"/>
      <w:color w:val="FF4000"/>
      <w:sz w:val="24"/>
      <w:szCs w:val="24"/>
      <w:lang w:eastAsia="pl-PL"/>
    </w:rPr>
  </w:style>
  <w:style w:type="character" w:customStyle="1" w:styleId="WW8Num12z0">
    <w:name w:val="WW8Num12z0"/>
    <w:rPr>
      <w:rFonts w:ascii="Symbol" w:hAnsi="Symbol" w:cs="Symbol" w:hint="default"/>
      <w:color w:val="000000"/>
      <w:sz w:val="24"/>
      <w:szCs w:val="24"/>
      <w:lang w:eastAsia="pl-PL"/>
    </w:rPr>
  </w:style>
  <w:style w:type="character" w:customStyle="1" w:styleId="WW8Num13z0">
    <w:name w:val="WW8Num13z0"/>
    <w:rPr>
      <w:rFonts w:ascii="Symbol" w:hAnsi="Symbol" w:cs="Symbol" w:hint="default"/>
      <w:sz w:val="24"/>
      <w:szCs w:val="24"/>
      <w:lang w:eastAsia="pl-PL"/>
    </w:rPr>
  </w:style>
  <w:style w:type="character" w:customStyle="1" w:styleId="WW8Num14z0">
    <w:name w:val="WW8Num14z0"/>
    <w:rPr>
      <w:rFonts w:ascii="Symbol" w:hAnsi="Symbol" w:cs="Symbol" w:hint="default"/>
      <w:sz w:val="24"/>
      <w:szCs w:val="24"/>
      <w:lang w:eastAsia="pl-PL"/>
    </w:rPr>
  </w:style>
  <w:style w:type="character" w:customStyle="1" w:styleId="WW8Num15z0">
    <w:name w:val="WW8Num15z0"/>
    <w:rPr>
      <w:rFonts w:ascii="Symbol" w:hAnsi="Symbol" w:cs="Symbol" w:hint="default"/>
      <w:color w:val="000000"/>
    </w:rPr>
  </w:style>
  <w:style w:type="character" w:customStyle="1" w:styleId="WW8Num16z0">
    <w:name w:val="WW8Num16z0"/>
    <w:rPr>
      <w:rFonts w:ascii="Symbol" w:hAnsi="Symbol" w:cs="Symbol" w:hint="default"/>
      <w:color w:val="FF4000"/>
      <w:sz w:val="24"/>
      <w:szCs w:val="24"/>
      <w:lang w:eastAsia="pl-PL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4"/>
      <w:szCs w:val="24"/>
      <w:lang w:eastAsia="pl-PL"/>
    </w:rPr>
  </w:style>
  <w:style w:type="character" w:customStyle="1" w:styleId="WW8Num19z0">
    <w:name w:val="WW8Num19z0"/>
    <w:rPr>
      <w:rFonts w:ascii="Symbol" w:hAnsi="Symbol" w:cs="Symbol" w:hint="default"/>
      <w:sz w:val="24"/>
      <w:szCs w:val="24"/>
      <w:lang w:eastAsia="pl-PL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  <w:lang w:eastAsia="pl-PL"/>
    </w:rPr>
  </w:style>
  <w:style w:type="character" w:customStyle="1" w:styleId="WW8Num21z0">
    <w:name w:val="WW8Num21z0"/>
    <w:rPr>
      <w:rFonts w:ascii="Symbol" w:hAnsi="Symbol" w:cs="Symbol" w:hint="default"/>
      <w:color w:val="FF4000"/>
      <w:sz w:val="24"/>
      <w:szCs w:val="24"/>
      <w:lang w:eastAsia="pl-PL"/>
    </w:rPr>
  </w:style>
  <w:style w:type="character" w:customStyle="1" w:styleId="WW8Num22z0">
    <w:name w:val="WW8Num22z0"/>
    <w:rPr>
      <w:rFonts w:ascii="Symbol" w:hAnsi="Symbol" w:cs="Symbol" w:hint="default"/>
      <w:sz w:val="24"/>
      <w:szCs w:val="24"/>
      <w:lang w:eastAsia="pl-PL"/>
    </w:rPr>
  </w:style>
  <w:style w:type="character" w:customStyle="1" w:styleId="WW8Num23z0">
    <w:name w:val="WW8Num23z0"/>
    <w:rPr>
      <w:rFonts w:ascii="Symbol" w:hAnsi="Symbol" w:cs="Symbol" w:hint="default"/>
      <w:sz w:val="24"/>
      <w:szCs w:val="24"/>
      <w:lang w:eastAsia="pl-P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Times New Roman" w:hAnsi="Wingdings" w:cs="Wingdings" w:hint="default"/>
      <w:color w:val="000000"/>
      <w:sz w:val="24"/>
      <w:szCs w:val="24"/>
      <w:lang w:eastAsia="pl-P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bCs/>
      <w:sz w:val="24"/>
      <w:szCs w:val="24"/>
      <w:lang w:eastAsia="pl-PL"/>
    </w:rPr>
  </w:style>
  <w:style w:type="character" w:customStyle="1" w:styleId="WW8Num5z0">
    <w:name w:val="WW8Num5z0"/>
    <w:rPr>
      <w:rFonts w:ascii="Symbol" w:hAnsi="Symbol" w:cs="Symbol" w:hint="default"/>
      <w:sz w:val="24"/>
      <w:szCs w:val="24"/>
      <w:lang w:eastAsia="pl-PL"/>
    </w:rPr>
  </w:style>
  <w:style w:type="character" w:customStyle="1" w:styleId="WW8Num6z0">
    <w:name w:val="WW8Num6z0"/>
    <w:rPr>
      <w:rFonts w:ascii="Symbol" w:hAnsi="Symbol" w:cs="Symbol" w:hint="default"/>
      <w:color w:val="FF0000"/>
      <w:sz w:val="24"/>
      <w:szCs w:val="24"/>
      <w:lang w:eastAsia="pl-PL"/>
    </w:rPr>
  </w:style>
  <w:style w:type="character" w:customStyle="1" w:styleId="WW8Num7z0">
    <w:name w:val="WW8Num7z0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Pr>
      <w:rFonts w:ascii="Symbol" w:eastAsia="Times New Roman" w:hAnsi="Symbol" w:cs="Symbol" w:hint="default"/>
      <w:color w:val="000000"/>
      <w:sz w:val="24"/>
      <w:szCs w:val="24"/>
      <w:lang w:eastAsia="pl-PL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  <w:sz w:val="24"/>
      <w:szCs w:val="24"/>
      <w:lang w:eastAsia="pl-PL"/>
    </w:rPr>
  </w:style>
  <w:style w:type="character" w:customStyle="1" w:styleId="WW8Num11z0">
    <w:name w:val="WW8Num11z0"/>
    <w:rPr>
      <w:rFonts w:ascii="Symbol" w:hAnsi="Symbol" w:cs="Symbol" w:hint="default"/>
      <w:color w:val="FF4000"/>
      <w:sz w:val="24"/>
      <w:szCs w:val="24"/>
      <w:lang w:eastAsia="pl-PL"/>
    </w:rPr>
  </w:style>
  <w:style w:type="character" w:customStyle="1" w:styleId="WW8Num12z0">
    <w:name w:val="WW8Num12z0"/>
    <w:rPr>
      <w:rFonts w:ascii="Symbol" w:hAnsi="Symbol" w:cs="Symbol" w:hint="default"/>
      <w:color w:val="000000"/>
      <w:sz w:val="24"/>
      <w:szCs w:val="24"/>
      <w:lang w:eastAsia="pl-PL"/>
    </w:rPr>
  </w:style>
  <w:style w:type="character" w:customStyle="1" w:styleId="WW8Num13z0">
    <w:name w:val="WW8Num13z0"/>
    <w:rPr>
      <w:rFonts w:ascii="Symbol" w:hAnsi="Symbol" w:cs="Symbol" w:hint="default"/>
      <w:sz w:val="24"/>
      <w:szCs w:val="24"/>
      <w:lang w:eastAsia="pl-PL"/>
    </w:rPr>
  </w:style>
  <w:style w:type="character" w:customStyle="1" w:styleId="WW8Num14z0">
    <w:name w:val="WW8Num14z0"/>
    <w:rPr>
      <w:rFonts w:ascii="Symbol" w:hAnsi="Symbol" w:cs="Symbol" w:hint="default"/>
      <w:sz w:val="24"/>
      <w:szCs w:val="24"/>
      <w:lang w:eastAsia="pl-PL"/>
    </w:rPr>
  </w:style>
  <w:style w:type="character" w:customStyle="1" w:styleId="WW8Num15z0">
    <w:name w:val="WW8Num15z0"/>
    <w:rPr>
      <w:rFonts w:ascii="Symbol" w:hAnsi="Symbol" w:cs="Symbol" w:hint="default"/>
      <w:color w:val="000000"/>
    </w:rPr>
  </w:style>
  <w:style w:type="character" w:customStyle="1" w:styleId="WW8Num16z0">
    <w:name w:val="WW8Num16z0"/>
    <w:rPr>
      <w:rFonts w:ascii="Symbol" w:hAnsi="Symbol" w:cs="Symbol" w:hint="default"/>
      <w:color w:val="FF4000"/>
      <w:sz w:val="24"/>
      <w:szCs w:val="24"/>
      <w:lang w:eastAsia="pl-PL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4"/>
      <w:szCs w:val="24"/>
      <w:lang w:eastAsia="pl-PL"/>
    </w:rPr>
  </w:style>
  <w:style w:type="character" w:customStyle="1" w:styleId="WW8Num19z0">
    <w:name w:val="WW8Num19z0"/>
    <w:rPr>
      <w:rFonts w:ascii="Symbol" w:hAnsi="Symbol" w:cs="Symbol" w:hint="default"/>
      <w:sz w:val="24"/>
      <w:szCs w:val="24"/>
      <w:lang w:eastAsia="pl-PL"/>
    </w:rPr>
  </w:style>
  <w:style w:type="character" w:customStyle="1" w:styleId="WW8Num20z0">
    <w:name w:val="WW8Num20z0"/>
    <w:rPr>
      <w:rFonts w:ascii="Symbol" w:hAnsi="Symbol" w:cs="Symbol" w:hint="default"/>
      <w:sz w:val="24"/>
      <w:szCs w:val="24"/>
      <w:lang w:eastAsia="pl-PL"/>
    </w:rPr>
  </w:style>
  <w:style w:type="character" w:customStyle="1" w:styleId="WW8Num21z0">
    <w:name w:val="WW8Num21z0"/>
    <w:rPr>
      <w:rFonts w:ascii="Symbol" w:hAnsi="Symbol" w:cs="Symbol" w:hint="default"/>
      <w:color w:val="FF4000"/>
      <w:sz w:val="24"/>
      <w:szCs w:val="24"/>
      <w:lang w:eastAsia="pl-PL"/>
    </w:rPr>
  </w:style>
  <w:style w:type="character" w:customStyle="1" w:styleId="WW8Num22z0">
    <w:name w:val="WW8Num22z0"/>
    <w:rPr>
      <w:rFonts w:ascii="Symbol" w:hAnsi="Symbol" w:cs="Symbol" w:hint="default"/>
      <w:sz w:val="24"/>
      <w:szCs w:val="24"/>
      <w:lang w:eastAsia="pl-PL"/>
    </w:rPr>
  </w:style>
  <w:style w:type="character" w:customStyle="1" w:styleId="WW8Num23z0">
    <w:name w:val="WW8Num23z0"/>
    <w:rPr>
      <w:rFonts w:ascii="Symbol" w:hAnsi="Symbol" w:cs="Symbol" w:hint="default"/>
      <w:sz w:val="24"/>
      <w:szCs w:val="24"/>
      <w:lang w:eastAsia="pl-P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eastAsia="Times New Roman" w:hAnsi="Symbol" w:cs="Symbol" w:hint="default"/>
      <w:sz w:val="24"/>
      <w:szCs w:val="24"/>
      <w:lang w:eastAsia="pl-PL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7883</Words>
  <Characters>47298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Getback</Company>
  <LinksUpToDate>false</LinksUpToDate>
  <CharactersWithSpaces>55071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user</cp:lastModifiedBy>
  <cp:revision>2</cp:revision>
  <cp:lastPrinted>1995-11-21T16:41:00Z</cp:lastPrinted>
  <dcterms:created xsi:type="dcterms:W3CDTF">2023-12-07T09:29:00Z</dcterms:created>
  <dcterms:modified xsi:type="dcterms:W3CDTF">2023-12-07T09:29:00Z</dcterms:modified>
</cp:coreProperties>
</file>