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9427906"/>
      <w:r w:rsidRPr="00E00506">
        <w:rPr>
          <w:rFonts w:ascii="Times New Roman" w:hAnsi="Times New Roman" w:cs="Times New Roman"/>
          <w:b/>
          <w:sz w:val="24"/>
          <w:szCs w:val="24"/>
        </w:rPr>
        <w:t xml:space="preserve">Správa o výchovno-vzdelávacej činnosti, Základná škola s materskou školou </w:t>
      </w:r>
    </w:p>
    <w:p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Dolná Poruba 88</w:t>
      </w:r>
    </w:p>
    <w:p w:rsidR="007718CA" w:rsidRPr="00E00506" w:rsidRDefault="005128A7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školský rok 20</w:t>
      </w:r>
      <w:r w:rsidR="00CE44A5">
        <w:rPr>
          <w:rFonts w:ascii="Times New Roman" w:hAnsi="Times New Roman" w:cs="Times New Roman"/>
          <w:b/>
          <w:sz w:val="24"/>
          <w:szCs w:val="24"/>
        </w:rPr>
        <w:t>2</w:t>
      </w:r>
      <w:r w:rsidR="00B46CA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718CA">
        <w:rPr>
          <w:rFonts w:ascii="Times New Roman" w:hAnsi="Times New Roman" w:cs="Times New Roman"/>
          <w:b/>
          <w:sz w:val="24"/>
          <w:szCs w:val="24"/>
        </w:rPr>
        <w:t>2</w:t>
      </w:r>
      <w:r w:rsidR="00B46CA2">
        <w:rPr>
          <w:rFonts w:ascii="Times New Roman" w:hAnsi="Times New Roman" w:cs="Times New Roman"/>
          <w:b/>
          <w:sz w:val="24"/>
          <w:szCs w:val="24"/>
        </w:rPr>
        <w:t>3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I. Prerokovanie v pedagogickej rade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Správa o výchovno-vzdelávacej činnosti, jej výsledkoch a</w:t>
      </w:r>
      <w:r w:rsidR="005128A7">
        <w:rPr>
          <w:rFonts w:ascii="Times New Roman" w:hAnsi="Times New Roman" w:cs="Times New Roman"/>
          <w:sz w:val="24"/>
          <w:szCs w:val="24"/>
        </w:rPr>
        <w:t> podmienkach za školský rok 20</w:t>
      </w:r>
      <w:r w:rsidR="00F66B79">
        <w:rPr>
          <w:rFonts w:ascii="Times New Roman" w:hAnsi="Times New Roman" w:cs="Times New Roman"/>
          <w:sz w:val="24"/>
          <w:szCs w:val="24"/>
        </w:rPr>
        <w:t>2</w:t>
      </w:r>
      <w:r w:rsidR="00B46CA2">
        <w:rPr>
          <w:rFonts w:ascii="Times New Roman" w:hAnsi="Times New Roman" w:cs="Times New Roman"/>
          <w:sz w:val="24"/>
          <w:szCs w:val="24"/>
        </w:rPr>
        <w:t>2</w:t>
      </w:r>
      <w:r w:rsidR="005128A7">
        <w:rPr>
          <w:rFonts w:ascii="Times New Roman" w:hAnsi="Times New Roman" w:cs="Times New Roman"/>
          <w:sz w:val="24"/>
          <w:szCs w:val="24"/>
        </w:rPr>
        <w:t>/202</w:t>
      </w:r>
      <w:r w:rsidR="00B46CA2">
        <w:rPr>
          <w:rFonts w:ascii="Times New Roman" w:hAnsi="Times New Roman" w:cs="Times New Roman"/>
          <w:sz w:val="24"/>
          <w:szCs w:val="24"/>
        </w:rPr>
        <w:t>3</w:t>
      </w:r>
      <w:r w:rsidRPr="00E00506">
        <w:rPr>
          <w:rFonts w:ascii="Times New Roman" w:hAnsi="Times New Roman" w:cs="Times New Roman"/>
          <w:sz w:val="24"/>
          <w:szCs w:val="24"/>
        </w:rPr>
        <w:t xml:space="preserve"> bola prerokovaná na pedagog</w:t>
      </w:r>
      <w:r w:rsidR="005128A7">
        <w:rPr>
          <w:rFonts w:ascii="Times New Roman" w:hAnsi="Times New Roman" w:cs="Times New Roman"/>
          <w:sz w:val="24"/>
          <w:szCs w:val="24"/>
        </w:rPr>
        <w:t>ic</w:t>
      </w:r>
      <w:r w:rsidR="007D2CB3">
        <w:rPr>
          <w:rFonts w:ascii="Times New Roman" w:hAnsi="Times New Roman" w:cs="Times New Roman"/>
          <w:sz w:val="24"/>
          <w:szCs w:val="24"/>
        </w:rPr>
        <w:t>kej rade dňa</w:t>
      </w:r>
      <w:r w:rsidR="006A100A">
        <w:rPr>
          <w:rFonts w:ascii="Times New Roman" w:hAnsi="Times New Roman" w:cs="Times New Roman"/>
          <w:sz w:val="24"/>
          <w:szCs w:val="24"/>
        </w:rPr>
        <w:t xml:space="preserve"> </w:t>
      </w:r>
      <w:r w:rsidR="0011576C">
        <w:rPr>
          <w:rFonts w:ascii="Times New Roman" w:hAnsi="Times New Roman" w:cs="Times New Roman"/>
          <w:sz w:val="24"/>
          <w:szCs w:val="24"/>
        </w:rPr>
        <w:t>30</w:t>
      </w:r>
      <w:r w:rsidR="006A100A">
        <w:rPr>
          <w:rFonts w:ascii="Times New Roman" w:hAnsi="Times New Roman" w:cs="Times New Roman"/>
          <w:sz w:val="24"/>
          <w:szCs w:val="24"/>
        </w:rPr>
        <w:t>.</w:t>
      </w:r>
      <w:r w:rsidR="0011576C">
        <w:rPr>
          <w:rFonts w:ascii="Times New Roman" w:hAnsi="Times New Roman" w:cs="Times New Roman"/>
          <w:sz w:val="24"/>
          <w:szCs w:val="24"/>
        </w:rPr>
        <w:t>8</w:t>
      </w:r>
      <w:r w:rsidR="006A100A">
        <w:rPr>
          <w:rFonts w:ascii="Times New Roman" w:hAnsi="Times New Roman" w:cs="Times New Roman"/>
          <w:sz w:val="24"/>
          <w:szCs w:val="24"/>
        </w:rPr>
        <w:t>.202</w:t>
      </w:r>
      <w:r w:rsidR="00B46CA2">
        <w:rPr>
          <w:rFonts w:ascii="Times New Roman" w:hAnsi="Times New Roman" w:cs="Times New Roman"/>
          <w:sz w:val="24"/>
          <w:szCs w:val="24"/>
        </w:rPr>
        <w:t>3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....................................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   riaditeľka školy      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II. Prerokovanie na Rade školy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K Správe o výchovno-vzdelávacej činnosti, jej výsledkoch a podmienkach za školský rok </w:t>
      </w:r>
      <w:r w:rsidR="00F66B79">
        <w:rPr>
          <w:rFonts w:ascii="Times New Roman" w:hAnsi="Times New Roman" w:cs="Times New Roman"/>
          <w:sz w:val="24"/>
          <w:szCs w:val="24"/>
        </w:rPr>
        <w:t>202</w:t>
      </w:r>
      <w:r w:rsidR="00B46CA2">
        <w:rPr>
          <w:rFonts w:ascii="Times New Roman" w:hAnsi="Times New Roman" w:cs="Times New Roman"/>
          <w:sz w:val="24"/>
          <w:szCs w:val="24"/>
        </w:rPr>
        <w:t>2</w:t>
      </w:r>
      <w:r w:rsidR="00F66B79">
        <w:rPr>
          <w:rFonts w:ascii="Times New Roman" w:hAnsi="Times New Roman" w:cs="Times New Roman"/>
          <w:sz w:val="24"/>
          <w:szCs w:val="24"/>
        </w:rPr>
        <w:t>/202</w:t>
      </w:r>
      <w:r w:rsidR="00B46CA2">
        <w:rPr>
          <w:rFonts w:ascii="Times New Roman" w:hAnsi="Times New Roman" w:cs="Times New Roman"/>
          <w:sz w:val="24"/>
          <w:szCs w:val="24"/>
        </w:rPr>
        <w:t>3</w:t>
      </w:r>
      <w:r w:rsidRPr="00E00506">
        <w:rPr>
          <w:rFonts w:ascii="Times New Roman" w:hAnsi="Times New Roman" w:cs="Times New Roman"/>
          <w:sz w:val="24"/>
          <w:szCs w:val="24"/>
        </w:rPr>
        <w:t xml:space="preserve"> sa rada školy</w:t>
      </w:r>
      <w:r w:rsidR="002145FD">
        <w:rPr>
          <w:rFonts w:ascii="Times New Roman" w:hAnsi="Times New Roman" w:cs="Times New Roman"/>
          <w:sz w:val="24"/>
          <w:szCs w:val="24"/>
        </w:rPr>
        <w:t xml:space="preserve"> vyjadrila </w:t>
      </w:r>
      <w:r w:rsidR="00B46CA2">
        <w:rPr>
          <w:rFonts w:ascii="Times New Roman" w:hAnsi="Times New Roman" w:cs="Times New Roman"/>
          <w:sz w:val="24"/>
          <w:szCs w:val="24"/>
        </w:rPr>
        <w:t>10.10</w:t>
      </w:r>
      <w:r w:rsidR="002145FD">
        <w:rPr>
          <w:rFonts w:ascii="Times New Roman" w:hAnsi="Times New Roman" w:cs="Times New Roman"/>
          <w:sz w:val="24"/>
          <w:szCs w:val="24"/>
        </w:rPr>
        <w:t>.202</w:t>
      </w:r>
      <w:r w:rsidR="00B46CA2">
        <w:rPr>
          <w:rFonts w:ascii="Times New Roman" w:hAnsi="Times New Roman" w:cs="Times New Roman"/>
          <w:sz w:val="24"/>
          <w:szCs w:val="24"/>
        </w:rPr>
        <w:t>3</w:t>
      </w:r>
      <w:r w:rsidR="00B00E86">
        <w:rPr>
          <w:rFonts w:ascii="Times New Roman" w:hAnsi="Times New Roman" w:cs="Times New Roman"/>
          <w:sz w:val="24"/>
          <w:szCs w:val="24"/>
        </w:rPr>
        <w:t>, správa bola prerokovaná.</w:t>
      </w:r>
    </w:p>
    <w:p w:rsidR="00306829" w:rsidRDefault="00306829" w:rsidP="007718CA">
      <w:pPr>
        <w:rPr>
          <w:rFonts w:ascii="Times New Roman" w:hAnsi="Times New Roman" w:cs="Times New Roman"/>
          <w:sz w:val="24"/>
          <w:szCs w:val="24"/>
        </w:rPr>
      </w:pPr>
    </w:p>
    <w:p w:rsidR="00306829" w:rsidRPr="00E00506" w:rsidRDefault="00306829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306829">
      <w:pPr>
        <w:jc w:val="right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="0030682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7718CA" w:rsidRDefault="007718CA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44FC">
        <w:rPr>
          <w:rFonts w:ascii="Times New Roman" w:hAnsi="Times New Roman" w:cs="Times New Roman"/>
          <w:sz w:val="24"/>
          <w:szCs w:val="24"/>
        </w:rPr>
        <w:t xml:space="preserve">Bc. Jana </w:t>
      </w:r>
      <w:proofErr w:type="spellStart"/>
      <w:r w:rsidR="000344FC">
        <w:rPr>
          <w:rFonts w:ascii="Times New Roman" w:hAnsi="Times New Roman" w:cs="Times New Roman"/>
          <w:sz w:val="24"/>
          <w:szCs w:val="24"/>
        </w:rPr>
        <w:t>Ďuračková</w:t>
      </w:r>
      <w:proofErr w:type="spellEnd"/>
      <w:r w:rsidR="0003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CB3" w:rsidRPr="00E00506" w:rsidRDefault="0067179B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CB3">
        <w:rPr>
          <w:rFonts w:ascii="Times New Roman" w:hAnsi="Times New Roman" w:cs="Times New Roman"/>
          <w:sz w:val="24"/>
          <w:szCs w:val="24"/>
        </w:rPr>
        <w:t xml:space="preserve">redseda Rady školy       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</w:t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III. Stanovisko zriaďovateľa</w:t>
      </w:r>
    </w:p>
    <w:p w:rsidR="00383A63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Zriaďovateľ oboznámený </w:t>
      </w:r>
      <w:r w:rsidR="005128A7">
        <w:rPr>
          <w:rFonts w:ascii="Times New Roman" w:hAnsi="Times New Roman" w:cs="Times New Roman"/>
          <w:sz w:val="24"/>
          <w:szCs w:val="24"/>
        </w:rPr>
        <w:t>so správou d</w:t>
      </w:r>
      <w:r w:rsidR="00383A63">
        <w:rPr>
          <w:rFonts w:ascii="Times New Roman" w:hAnsi="Times New Roman" w:cs="Times New Roman"/>
          <w:sz w:val="24"/>
          <w:szCs w:val="24"/>
        </w:rPr>
        <w:t>ňa:..............................</w:t>
      </w:r>
    </w:p>
    <w:p w:rsidR="00383A63" w:rsidRDefault="00383A63" w:rsidP="00383A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718CA" w:rsidRPr="00E00506" w:rsidRDefault="00B46CA2" w:rsidP="00737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Vániová</w:t>
      </w:r>
      <w:proofErr w:type="spellEnd"/>
      <w:r w:rsidR="00383A63">
        <w:rPr>
          <w:rFonts w:ascii="Times New Roman" w:hAnsi="Times New Roman" w:cs="Times New Roman"/>
          <w:sz w:val="24"/>
          <w:szCs w:val="24"/>
        </w:rPr>
        <w:t>, 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383A63">
        <w:rPr>
          <w:rFonts w:ascii="Times New Roman" w:hAnsi="Times New Roman" w:cs="Times New Roman"/>
          <w:sz w:val="24"/>
          <w:szCs w:val="24"/>
        </w:rPr>
        <w:t>a obce</w:t>
      </w:r>
    </w:p>
    <w:bookmarkEnd w:id="0"/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IV. Východiská a podklady:</w:t>
      </w:r>
    </w:p>
    <w:p w:rsidR="007718CA" w:rsidRPr="00E00506" w:rsidRDefault="007718CA" w:rsidP="0037258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</w:t>
      </w:r>
      <w:r w:rsidR="0037258D">
        <w:rPr>
          <w:rFonts w:ascii="Times New Roman" w:hAnsi="Times New Roman" w:cs="Times New Roman"/>
          <w:sz w:val="24"/>
          <w:szCs w:val="24"/>
        </w:rPr>
        <w:t>ny</w:t>
      </w:r>
      <w:r w:rsidRPr="00E00506">
        <w:rPr>
          <w:rFonts w:ascii="Times New Roman" w:hAnsi="Times New Roman" w:cs="Times New Roman"/>
          <w:sz w:val="24"/>
          <w:szCs w:val="24"/>
        </w:rPr>
        <w:t xml:space="preserve"> práce školy na šk</w:t>
      </w:r>
      <w:r w:rsidR="005128A7">
        <w:rPr>
          <w:rFonts w:ascii="Times New Roman" w:hAnsi="Times New Roman" w:cs="Times New Roman"/>
          <w:sz w:val="24"/>
          <w:szCs w:val="24"/>
        </w:rPr>
        <w:t xml:space="preserve">. r. </w:t>
      </w:r>
      <w:r w:rsidR="00F66B79">
        <w:rPr>
          <w:rFonts w:ascii="Times New Roman" w:hAnsi="Times New Roman" w:cs="Times New Roman"/>
          <w:sz w:val="24"/>
          <w:szCs w:val="24"/>
        </w:rPr>
        <w:t>202</w:t>
      </w:r>
      <w:r w:rsidR="00B46CA2">
        <w:rPr>
          <w:rFonts w:ascii="Times New Roman" w:hAnsi="Times New Roman" w:cs="Times New Roman"/>
          <w:sz w:val="24"/>
          <w:szCs w:val="24"/>
        </w:rPr>
        <w:t>2</w:t>
      </w:r>
      <w:r w:rsidR="00F66B79">
        <w:rPr>
          <w:rFonts w:ascii="Times New Roman" w:hAnsi="Times New Roman" w:cs="Times New Roman"/>
          <w:sz w:val="24"/>
          <w:szCs w:val="24"/>
        </w:rPr>
        <w:t>/202</w:t>
      </w:r>
      <w:r w:rsidR="00B46CA2">
        <w:rPr>
          <w:rFonts w:ascii="Times New Roman" w:hAnsi="Times New Roman" w:cs="Times New Roman"/>
          <w:sz w:val="24"/>
          <w:szCs w:val="24"/>
        </w:rPr>
        <w:t>3</w:t>
      </w:r>
    </w:p>
    <w:p w:rsidR="007718CA" w:rsidRPr="00E00506" w:rsidRDefault="007718CA" w:rsidP="007718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</w:t>
      </w:r>
      <w:r w:rsidR="0037258D">
        <w:rPr>
          <w:rFonts w:ascii="Times New Roman" w:hAnsi="Times New Roman" w:cs="Times New Roman"/>
          <w:sz w:val="24"/>
          <w:szCs w:val="24"/>
        </w:rPr>
        <w:t>y</w:t>
      </w:r>
      <w:r w:rsidRPr="00E00506">
        <w:rPr>
          <w:rFonts w:ascii="Times New Roman" w:hAnsi="Times New Roman" w:cs="Times New Roman"/>
          <w:sz w:val="24"/>
          <w:szCs w:val="24"/>
        </w:rPr>
        <w:t xml:space="preserve"> o činnosti metodického združenia a predmetových komisií</w:t>
      </w:r>
    </w:p>
    <w:p w:rsidR="007718CA" w:rsidRPr="00E00506" w:rsidRDefault="007718CA" w:rsidP="007718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Správy o výchovno-vzdelávacej činnosti MŠ</w:t>
      </w:r>
      <w:r w:rsidR="001E38B3">
        <w:rPr>
          <w:rFonts w:ascii="Times New Roman" w:hAnsi="Times New Roman" w:cs="Times New Roman"/>
          <w:sz w:val="24"/>
          <w:szCs w:val="24"/>
        </w:rPr>
        <w:t>, ŠKD</w:t>
      </w:r>
    </w:p>
    <w:p w:rsidR="007718CA" w:rsidRPr="001E38B3" w:rsidRDefault="007718CA" w:rsidP="001E38B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činnosti Rady školy pri ZŠ s MŠ </w:t>
      </w:r>
    </w:p>
    <w:p w:rsidR="007718CA" w:rsidRPr="00E00506" w:rsidRDefault="007718CA" w:rsidP="007718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Ďalšie podklady: zápisnice zo zasadnutí pedagogických rád a pracovných porád, mesačné plány práce činností a úloh, informácií o činnosti Rodičovských združení pri ZŠ a MŠ, vyhodnotenia činnosti koordinátorov</w:t>
      </w:r>
      <w:r w:rsidR="005D587A">
        <w:rPr>
          <w:rFonts w:ascii="Times New Roman" w:hAnsi="Times New Roman" w:cs="Times New Roman"/>
          <w:sz w:val="24"/>
          <w:szCs w:val="24"/>
        </w:rPr>
        <w:t>.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Vypracovala: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Bavlnková, riaditeľka ZŠ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372D1" w:rsidRDefault="007372D1" w:rsidP="007718CA">
      <w:pPr>
        <w:rPr>
          <w:rFonts w:ascii="Times New Roman" w:hAnsi="Times New Roman" w:cs="Times New Roman"/>
          <w:sz w:val="24"/>
          <w:szCs w:val="24"/>
        </w:rPr>
      </w:pPr>
    </w:p>
    <w:p w:rsidR="007372D1" w:rsidRDefault="007372D1" w:rsidP="007718CA">
      <w:pPr>
        <w:rPr>
          <w:rFonts w:ascii="Times New Roman" w:hAnsi="Times New Roman" w:cs="Times New Roman"/>
          <w:sz w:val="24"/>
          <w:szCs w:val="24"/>
        </w:rPr>
      </w:pPr>
    </w:p>
    <w:p w:rsidR="0037258D" w:rsidRDefault="0037258D" w:rsidP="007718CA">
      <w:pPr>
        <w:rPr>
          <w:rFonts w:ascii="Times New Roman" w:hAnsi="Times New Roman" w:cs="Times New Roman"/>
          <w:sz w:val="24"/>
          <w:szCs w:val="24"/>
        </w:rPr>
      </w:pPr>
    </w:p>
    <w:p w:rsidR="0037258D" w:rsidRPr="00E00506" w:rsidRDefault="0037258D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Správa</w:t>
      </w:r>
    </w:p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o výsledkoch a podmienkach výchovno-vzdelávacej činnosti  Základnej školy  </w:t>
      </w:r>
      <w:r w:rsidR="00306829">
        <w:rPr>
          <w:rFonts w:ascii="Times New Roman" w:hAnsi="Times New Roman" w:cs="Times New Roman"/>
          <w:b/>
          <w:sz w:val="24"/>
          <w:szCs w:val="24"/>
        </w:rPr>
        <w:t>s</w:t>
      </w:r>
      <w:r w:rsidRPr="00E00506">
        <w:rPr>
          <w:rFonts w:ascii="Times New Roman" w:hAnsi="Times New Roman" w:cs="Times New Roman"/>
          <w:b/>
          <w:sz w:val="24"/>
          <w:szCs w:val="24"/>
        </w:rPr>
        <w:t> matersk</w:t>
      </w:r>
      <w:r w:rsidR="00306829">
        <w:rPr>
          <w:rFonts w:ascii="Times New Roman" w:hAnsi="Times New Roman" w:cs="Times New Roman"/>
          <w:b/>
          <w:sz w:val="24"/>
          <w:szCs w:val="24"/>
        </w:rPr>
        <w:t>ou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306829">
        <w:rPr>
          <w:rFonts w:ascii="Times New Roman" w:hAnsi="Times New Roman" w:cs="Times New Roman"/>
          <w:b/>
          <w:sz w:val="24"/>
          <w:szCs w:val="24"/>
        </w:rPr>
        <w:t xml:space="preserve">ou, 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829">
        <w:rPr>
          <w:rFonts w:ascii="Times New Roman" w:hAnsi="Times New Roman" w:cs="Times New Roman"/>
          <w:b/>
          <w:sz w:val="24"/>
          <w:szCs w:val="24"/>
        </w:rPr>
        <w:t>Dolná Poruba 88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Identifikačné údaje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-7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7257"/>
      </w:tblGrid>
      <w:tr w:rsidR="007718CA" w:rsidRPr="00E00506" w:rsidTr="00B46CA2">
        <w:trPr>
          <w:trHeight w:val="27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72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Dolná Poruba 88</w:t>
            </w:r>
          </w:p>
        </w:tc>
      </w:tr>
      <w:tr w:rsidR="007718CA" w:rsidRPr="00E00506" w:rsidTr="00B46C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Dolná Poruba 88, 914 43</w:t>
            </w:r>
          </w:p>
        </w:tc>
      </w:tr>
      <w:tr w:rsidR="007718CA" w:rsidRPr="00E00506" w:rsidTr="00B46C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: 0326597279, MŠ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0911657500</w:t>
            </w:r>
          </w:p>
        </w:tc>
      </w:tr>
      <w:tr w:rsidR="007718CA" w:rsidRPr="00E00506" w:rsidTr="00B46C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9F0A0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18CA" w:rsidRPr="00E0050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zssms.dp@gmail.com</w:t>
              </w:r>
            </w:hyperlink>
          </w:p>
        </w:tc>
      </w:tr>
      <w:tr w:rsidR="007718CA" w:rsidRPr="00E00506" w:rsidTr="00B46C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0050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https://zsdporuba.edupage.org/</w:t>
              </w:r>
            </w:hyperlink>
          </w:p>
        </w:tc>
      </w:tr>
      <w:tr w:rsidR="007718CA" w:rsidRPr="00E00506" w:rsidTr="00B46CA2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Obecný úrad Dolná Poruba</w:t>
            </w:r>
            <w:r w:rsidR="004851E7">
              <w:rPr>
                <w:rFonts w:ascii="Times New Roman" w:hAnsi="Times New Roman" w:cs="Times New Roman"/>
                <w:sz w:val="24"/>
                <w:szCs w:val="24"/>
              </w:rPr>
              <w:t xml:space="preserve"> 63, starostka obce : Ing. Zuzana </w:t>
            </w:r>
            <w:proofErr w:type="spellStart"/>
            <w:r w:rsidR="004851E7">
              <w:rPr>
                <w:rFonts w:ascii="Times New Roman" w:hAnsi="Times New Roman" w:cs="Times New Roman"/>
                <w:sz w:val="24"/>
                <w:szCs w:val="24"/>
              </w:rPr>
              <w:t>Vániová</w:t>
            </w:r>
            <w:proofErr w:type="spellEnd"/>
            <w:r w:rsidR="0065484B">
              <w:rPr>
                <w:rFonts w:ascii="Times New Roman" w:hAnsi="Times New Roman" w:cs="Times New Roman"/>
                <w:sz w:val="24"/>
                <w:szCs w:val="24"/>
              </w:rPr>
              <w:t xml:space="preserve">, 032 65 97 257, </w:t>
            </w:r>
            <w:r w:rsidR="0065484B" w:rsidRPr="00654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obec@dolnaporuba.sk</w:t>
            </w:r>
          </w:p>
        </w:tc>
      </w:tr>
      <w:tr w:rsidR="007718CA" w:rsidRPr="00E00506" w:rsidTr="00B46CA2">
        <w:trPr>
          <w:trHeight w:val="1116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Súčasti školy: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Vedúci zamestnanci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00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6"/>
        <w:gridCol w:w="5334"/>
      </w:tblGrid>
      <w:tr w:rsidR="007718CA" w:rsidRPr="00E00506" w:rsidTr="00B46CA2">
        <w:trPr>
          <w:trHeight w:val="289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53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Funkcie</w:t>
            </w:r>
          </w:p>
        </w:tc>
      </w:tr>
      <w:tr w:rsidR="007718CA" w:rsidRPr="00E00506" w:rsidTr="00B46CA2">
        <w:trPr>
          <w:trHeight w:val="289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Kristína Bavlnková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riaditeľ</w:t>
            </w:r>
            <w:r w:rsidR="005D587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  <w:tr w:rsidR="007718CA" w:rsidRPr="00E00506" w:rsidTr="00B46CA2">
        <w:trPr>
          <w:trHeight w:val="30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Bc. Daniela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Marušincová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zástupkyňa riaditeľ</w:t>
            </w:r>
            <w:r w:rsidR="005D587A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školy pre MŠ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Rada školy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B46CA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Údaje o </w:t>
      </w:r>
      <w:r w:rsidR="00B46CA2">
        <w:rPr>
          <w:rFonts w:ascii="Times New Roman" w:hAnsi="Times New Roman" w:cs="Times New Roman"/>
          <w:sz w:val="24"/>
          <w:szCs w:val="24"/>
        </w:rPr>
        <w:t>R</w:t>
      </w:r>
      <w:r w:rsidRPr="00E00506">
        <w:rPr>
          <w:rFonts w:ascii="Times New Roman" w:hAnsi="Times New Roman" w:cs="Times New Roman"/>
          <w:sz w:val="24"/>
          <w:szCs w:val="24"/>
        </w:rPr>
        <w:t>ade školy</w:t>
      </w:r>
      <w:r w:rsidR="00B46CA2">
        <w:rPr>
          <w:rFonts w:ascii="Times New Roman" w:hAnsi="Times New Roman" w:cs="Times New Roman"/>
          <w:sz w:val="24"/>
          <w:szCs w:val="24"/>
        </w:rPr>
        <w:t xml:space="preserve"> pri ZŠ s MŠ Dolná Poruba 88</w:t>
      </w:r>
      <w:r w:rsidRPr="00E00506">
        <w:rPr>
          <w:rFonts w:ascii="Times New Roman" w:hAnsi="Times New Roman" w:cs="Times New Roman"/>
          <w:sz w:val="24"/>
          <w:szCs w:val="24"/>
        </w:rPr>
        <w:t>: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B46CA2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Rada školy pri ZŠ</w:t>
      </w:r>
      <w:r w:rsidR="00B46CA2">
        <w:rPr>
          <w:rFonts w:ascii="Times New Roman" w:hAnsi="Times New Roman" w:cs="Times New Roman"/>
          <w:sz w:val="24"/>
          <w:szCs w:val="24"/>
        </w:rPr>
        <w:t xml:space="preserve"> s MŠ,</w:t>
      </w:r>
      <w:r w:rsidRPr="00E00506">
        <w:rPr>
          <w:rFonts w:ascii="Times New Roman" w:hAnsi="Times New Roman" w:cs="Times New Roman"/>
          <w:sz w:val="24"/>
          <w:szCs w:val="24"/>
        </w:rPr>
        <w:t xml:space="preserve"> Dolná Poruba </w:t>
      </w:r>
      <w:r w:rsidR="00B46CA2">
        <w:rPr>
          <w:rFonts w:ascii="Times New Roman" w:hAnsi="Times New Roman" w:cs="Times New Roman"/>
          <w:sz w:val="24"/>
          <w:szCs w:val="24"/>
        </w:rPr>
        <w:t>88</w:t>
      </w:r>
      <w:r w:rsidRPr="00E00506">
        <w:rPr>
          <w:rFonts w:ascii="Times New Roman" w:hAnsi="Times New Roman" w:cs="Times New Roman"/>
          <w:sz w:val="24"/>
          <w:szCs w:val="24"/>
        </w:rPr>
        <w:t xml:space="preserve"> bola ustanovená v zmysle § 24 zákona č. 596/2003 Z. z. o štátnej správe v školstve a školskej samospráve a o zmene a doplnení niektorých zákonov v znení neskorších predpisov.</w:t>
      </w:r>
      <w:r w:rsidR="007A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602" w:rsidRDefault="00CA5602" w:rsidP="007718CA">
      <w:pPr>
        <w:rPr>
          <w:rFonts w:ascii="Times New Roman" w:hAnsi="Times New Roman" w:cs="Times New Roman"/>
          <w:sz w:val="24"/>
          <w:szCs w:val="24"/>
        </w:rPr>
      </w:pPr>
    </w:p>
    <w:p w:rsidR="00B46CA2" w:rsidRDefault="00B46CA2" w:rsidP="0085788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Členovia Rady školy</w:t>
      </w:r>
      <w:r>
        <w:rPr>
          <w:rFonts w:ascii="Times New Roman" w:hAnsi="Times New Roman" w:cs="Times New Roman"/>
          <w:sz w:val="24"/>
          <w:szCs w:val="24"/>
        </w:rPr>
        <w:t xml:space="preserve"> do 7.6. 2023</w:t>
      </w:r>
    </w:p>
    <w:tbl>
      <w:tblPr>
        <w:tblW w:w="9420" w:type="dxa"/>
        <w:tblInd w:w="7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3315"/>
        <w:gridCol w:w="1984"/>
        <w:gridCol w:w="3469"/>
      </w:tblGrid>
      <w:tr w:rsidR="00B46CA2" w:rsidRPr="00E00506" w:rsidTr="00D11BE5">
        <w:trPr>
          <w:trHeight w:val="27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Zvolený/delegovaný za</w:t>
            </w:r>
          </w:p>
        </w:tc>
      </w:tr>
      <w:tr w:rsidR="00B46CA2" w:rsidRPr="00E00506" w:rsidTr="00D11BE5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Bežáková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rodičov 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Vidišová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B46CA2" w:rsidRPr="00E00506" w:rsidTr="00D11BE5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Ing. Pavol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Galovičová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amestn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ncov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MŠ</w:t>
            </w:r>
          </w:p>
        </w:tc>
      </w:tr>
      <w:tr w:rsidR="00B46CA2" w:rsidRPr="00E00506" w:rsidTr="00D11BE5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Milan Suchý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Iveta Ďurišová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Vavrová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Fodreková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pedagógov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Marián Baláž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B46CA2" w:rsidRPr="00E00506" w:rsidTr="00D11BE5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6CA2" w:rsidRPr="00E00506" w:rsidRDefault="00B46CA2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:rsidR="00B46CA2" w:rsidRPr="00B46CA2" w:rsidRDefault="00B46CA2" w:rsidP="00B46CA2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85788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Členovia Rady školy</w:t>
      </w:r>
      <w:r w:rsidR="00B46CA2">
        <w:rPr>
          <w:rFonts w:ascii="Times New Roman" w:hAnsi="Times New Roman" w:cs="Times New Roman"/>
          <w:sz w:val="24"/>
          <w:szCs w:val="24"/>
        </w:rPr>
        <w:t xml:space="preserve"> od 7.6. 2023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20" w:type="dxa"/>
        <w:tblInd w:w="7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3315"/>
        <w:gridCol w:w="1984"/>
        <w:gridCol w:w="3469"/>
      </w:tblGrid>
      <w:tr w:rsidR="007718CA" w:rsidRPr="00E00506" w:rsidTr="00B46CA2">
        <w:trPr>
          <w:trHeight w:val="27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Zvolený/delegovaný za</w:t>
            </w:r>
          </w:p>
        </w:tc>
      </w:tr>
      <w:tr w:rsidR="007718CA" w:rsidRPr="00E00506" w:rsidTr="00B46CA2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Ďuračková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383A6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5128A7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rodičov 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51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Martina Homolová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383A63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rodičov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</w:tr>
      <w:tr w:rsidR="007718CA" w:rsidRPr="00E00506" w:rsidTr="00B46CA2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Ing. Pavol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Iveta Ďurišová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2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amestn</w:t>
            </w:r>
            <w:r w:rsidR="007372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ncov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MŠ</w:t>
            </w:r>
          </w:p>
        </w:tc>
      </w:tr>
      <w:tr w:rsidR="007718CA" w:rsidRPr="00E00506" w:rsidTr="00B46CA2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Milan Suchý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Nina Suchá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Bežáková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Lenka Ďurišová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pedagógov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Bližňáková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7718CA" w:rsidRPr="00E00506" w:rsidTr="00B46CA2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7D2CB3" w:rsidRDefault="007718CA" w:rsidP="00857889">
      <w:pPr>
        <w:pStyle w:val="Odstavecseseznamem"/>
        <w:numPr>
          <w:ilvl w:val="0"/>
          <w:numId w:val="20"/>
        </w:num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7D2CB3">
        <w:rPr>
          <w:rFonts w:ascii="Times New Roman" w:hAnsi="Times New Roman" w:cs="Times New Roman"/>
          <w:sz w:val="24"/>
          <w:szCs w:val="24"/>
        </w:rPr>
        <w:t>Činnosť Rady školy za školský rok 2</w:t>
      </w:r>
      <w:r w:rsidR="00F66B79">
        <w:rPr>
          <w:rFonts w:ascii="Times New Roman" w:hAnsi="Times New Roman" w:cs="Times New Roman"/>
          <w:sz w:val="24"/>
          <w:szCs w:val="24"/>
        </w:rPr>
        <w:t>02</w:t>
      </w:r>
      <w:r w:rsidR="00B46CA2">
        <w:rPr>
          <w:rFonts w:ascii="Times New Roman" w:hAnsi="Times New Roman" w:cs="Times New Roman"/>
          <w:sz w:val="24"/>
          <w:szCs w:val="24"/>
        </w:rPr>
        <w:t>2</w:t>
      </w:r>
      <w:r w:rsidR="00F66B79">
        <w:rPr>
          <w:rFonts w:ascii="Times New Roman" w:hAnsi="Times New Roman" w:cs="Times New Roman"/>
          <w:sz w:val="24"/>
          <w:szCs w:val="24"/>
        </w:rPr>
        <w:t>/20</w:t>
      </w:r>
      <w:r w:rsidR="0037258D">
        <w:rPr>
          <w:rFonts w:ascii="Times New Roman" w:hAnsi="Times New Roman" w:cs="Times New Roman"/>
          <w:sz w:val="24"/>
          <w:szCs w:val="24"/>
        </w:rPr>
        <w:t>2</w:t>
      </w:r>
      <w:r w:rsidR="00B46CA2">
        <w:rPr>
          <w:rFonts w:ascii="Times New Roman" w:hAnsi="Times New Roman" w:cs="Times New Roman"/>
          <w:sz w:val="24"/>
          <w:szCs w:val="24"/>
        </w:rPr>
        <w:t>3</w:t>
      </w:r>
      <w:r w:rsidR="007D2CB3" w:rsidRPr="007D2CB3">
        <w:rPr>
          <w:rFonts w:ascii="Times New Roman" w:hAnsi="Times New Roman" w:cs="Times New Roman"/>
          <w:sz w:val="24"/>
          <w:szCs w:val="24"/>
        </w:rPr>
        <w:tab/>
      </w:r>
    </w:p>
    <w:p w:rsidR="007718CA" w:rsidRDefault="0059453C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svojich zasadnutiach sa vyjadrovala k </w:t>
      </w:r>
      <w:r w:rsidRPr="00E00506">
        <w:rPr>
          <w:rFonts w:ascii="Times New Roman" w:hAnsi="Times New Roman" w:cs="Times New Roman"/>
          <w:sz w:val="24"/>
          <w:szCs w:val="24"/>
        </w:rPr>
        <w:t>Správe o výsledkoch a podmienkach výchovno-vzdelávacej činnosti, prerokovala Školský poriadok školy, oboznámila sa s Plánom práce školy, oboznamovala sa s organizáciou školského roka a s aktivitami školy</w:t>
      </w:r>
      <w:r w:rsidR="00B46CA2">
        <w:rPr>
          <w:rFonts w:ascii="Times New Roman" w:hAnsi="Times New Roman" w:cs="Times New Roman"/>
          <w:sz w:val="24"/>
          <w:szCs w:val="24"/>
        </w:rPr>
        <w:t xml:space="preserve"> a prípadnými problémami, ktoré bolo potrebné riešiť</w:t>
      </w:r>
      <w:r w:rsidR="00CA5602">
        <w:rPr>
          <w:rFonts w:ascii="Times New Roman" w:hAnsi="Times New Roman" w:cs="Times New Roman"/>
          <w:sz w:val="24"/>
          <w:szCs w:val="24"/>
        </w:rPr>
        <w:t>.</w:t>
      </w:r>
    </w:p>
    <w:p w:rsidR="00CA5602" w:rsidRPr="005D587A" w:rsidRDefault="00CA5602" w:rsidP="005D5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7A">
        <w:rPr>
          <w:rFonts w:ascii="Times New Roman" w:hAnsi="Times New Roman" w:cs="Times New Roman"/>
          <w:b/>
          <w:bCs/>
          <w:sz w:val="24"/>
          <w:szCs w:val="24"/>
        </w:rPr>
        <w:t>Správa o činnosti Rady školy pri ZŠ s MŠ, Dolná Poruba 88 za obdobie od apríla 2022 do marca 2023</w:t>
      </w: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Zasadnutia: </w:t>
      </w: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7.4. 2022</w:t>
      </w: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oboznámení : </w:t>
      </w:r>
    </w:p>
    <w:p w:rsidR="00CA5602" w:rsidRDefault="00CA5602" w:rsidP="0085788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zmenami v školskom vzdelávaco systéme ZŠ a MŠ</w:t>
      </w:r>
    </w:p>
    <w:p w:rsidR="00CA5602" w:rsidRDefault="00CA5602" w:rsidP="0085788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zberom železa</w:t>
      </w:r>
    </w:p>
    <w:p w:rsidR="00CA5602" w:rsidRPr="006147BB" w:rsidRDefault="00CA5602" w:rsidP="0085788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problémami s vykurovaním telocvične</w:t>
      </w: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23.6. 2022</w:t>
      </w:r>
    </w:p>
    <w:p w:rsidR="00CA5602" w:rsidRPr="006147BB" w:rsidRDefault="00CA5602" w:rsidP="00CA5602">
      <w:pPr>
        <w:rPr>
          <w:rFonts w:ascii="Times New Roman" w:hAnsi="Times New Roman" w:cs="Times New Roman"/>
          <w:sz w:val="24"/>
          <w:szCs w:val="24"/>
        </w:rPr>
      </w:pPr>
      <w:r w:rsidRPr="006147BB">
        <w:rPr>
          <w:rFonts w:ascii="Times New Roman" w:hAnsi="Times New Roman" w:cs="Times New Roman"/>
          <w:sz w:val="24"/>
          <w:szCs w:val="24"/>
        </w:rPr>
        <w:t xml:space="preserve">Členovia oboznámení: </w:t>
      </w:r>
    </w:p>
    <w:p w:rsidR="00CA5602" w:rsidRDefault="00CA5602" w:rsidP="0085788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otvorením ŠKD a MŠ počas letných prázdnin</w:t>
      </w:r>
    </w:p>
    <w:p w:rsidR="00CA5602" w:rsidRPr="006147BB" w:rsidRDefault="00CA5602" w:rsidP="0085788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zápisom do detí MŠ a s podmienkami prijatia do MŠ</w:t>
      </w: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9.11. 2022</w:t>
      </w:r>
    </w:p>
    <w:p w:rsidR="00CA5602" w:rsidRPr="006147BB" w:rsidRDefault="00CA5602" w:rsidP="00CA5602">
      <w:pPr>
        <w:rPr>
          <w:rFonts w:ascii="Times New Roman" w:hAnsi="Times New Roman" w:cs="Times New Roman"/>
          <w:sz w:val="24"/>
          <w:szCs w:val="24"/>
        </w:rPr>
      </w:pPr>
      <w:r w:rsidRPr="006147BB">
        <w:rPr>
          <w:rFonts w:ascii="Times New Roman" w:hAnsi="Times New Roman" w:cs="Times New Roman"/>
          <w:sz w:val="24"/>
          <w:szCs w:val="24"/>
        </w:rPr>
        <w:t xml:space="preserve">Členovia oboznámení: </w:t>
      </w:r>
    </w:p>
    <w:p w:rsidR="00CA5602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priebehom opráv tried v ZŠ počas letných prázdnin</w:t>
      </w:r>
    </w:p>
    <w:p w:rsidR="00CA5602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výchovno-vzdelávacími výsledkami</w:t>
      </w:r>
    </w:p>
    <w:p w:rsidR="00CA5602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problémami pri socializácii žiakov po pandémii Covid19</w:t>
      </w:r>
    </w:p>
    <w:p w:rsidR="00CA5602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pretrvávajúcimi problémami s kanalizáciou v areáli ZŠ a potrebou riešenia havarijného stavu</w:t>
      </w:r>
    </w:p>
    <w:p w:rsidR="00CA5602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nefunkčným systémom vykurovania budovy telocvične pri ZŠ </w:t>
      </w:r>
    </w:p>
    <w:p w:rsidR="00CA5602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prípravami vianočných dielní rodičov</w:t>
      </w:r>
    </w:p>
    <w:p w:rsidR="00CA5602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prípravami 60. výročia založenia ZŠ</w:t>
      </w:r>
    </w:p>
    <w:p w:rsidR="00CA5602" w:rsidRPr="006147BB" w:rsidRDefault="00CA5602" w:rsidP="0085788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prípravou vianočnej besiedky v MŠ , tvorivými dielňami v MŠ, exkurzii detí MŠ v Trenčianskych Tepliciach </w:t>
      </w: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23.2. 2023</w:t>
      </w:r>
    </w:p>
    <w:p w:rsidR="00CA5602" w:rsidRDefault="00CA5602" w:rsidP="00C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oboznámení: </w:t>
      </w:r>
    </w:p>
    <w:p w:rsidR="00CA5602" w:rsidRPr="00CA5602" w:rsidRDefault="00CA5602" w:rsidP="00857889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zmenami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Dúhou k poznaniu“ v Materskej škole Dolná Poruba elektronickou formou</w:t>
      </w:r>
    </w:p>
    <w:p w:rsidR="007718CA" w:rsidRPr="00CA5602" w:rsidRDefault="007718CA" w:rsidP="007718CA">
      <w:pPr>
        <w:rPr>
          <w:rFonts w:ascii="Times New Roman" w:hAnsi="Times New Roman" w:cs="Times New Roman"/>
          <w:b/>
          <w:sz w:val="28"/>
          <w:szCs w:val="28"/>
        </w:rPr>
      </w:pPr>
      <w:r w:rsidRPr="00CA5602">
        <w:rPr>
          <w:rFonts w:ascii="Times New Roman" w:hAnsi="Times New Roman" w:cs="Times New Roman"/>
          <w:b/>
          <w:sz w:val="28"/>
          <w:szCs w:val="28"/>
        </w:rPr>
        <w:t>Pedagogická rada školy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Default="007718CA" w:rsidP="008578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Pedagogickí zamestnanci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6829">
        <w:rPr>
          <w:rFonts w:ascii="Times New Roman" w:hAnsi="Times New Roman" w:cs="Times New Roman"/>
          <w:sz w:val="24"/>
          <w:szCs w:val="24"/>
        </w:rPr>
        <w:t>zodpovední za:</w:t>
      </w:r>
    </w:p>
    <w:p w:rsidR="007718CA" w:rsidRDefault="007718CA" w:rsidP="007718C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718CA" w:rsidRPr="00066D31" w:rsidRDefault="007718CA" w:rsidP="00B46C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6D31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 xml:space="preserve"> . Miroslav 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Lysičan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 xml:space="preserve">  - </w:t>
      </w:r>
      <w:r w:rsidR="00B46CA2" w:rsidRPr="00066D31">
        <w:rPr>
          <w:rFonts w:ascii="Times New Roman" w:hAnsi="Times New Roman" w:cs="Times New Roman"/>
          <w:b/>
          <w:bCs/>
          <w:sz w:val="24"/>
          <w:szCs w:val="24"/>
        </w:rPr>
        <w:t>dekan farnosti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Vedúca PK Človek a príroda, Matematika a práca s informáciami, Človek a svet práce</w:t>
      </w:r>
      <w:r w:rsidRPr="00066D31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="00B46CA2" w:rsidRPr="00066D31">
        <w:rPr>
          <w:rFonts w:ascii="Times New Roman" w:hAnsi="Times New Roman" w:cs="Times New Roman"/>
          <w:sz w:val="24"/>
          <w:szCs w:val="24"/>
        </w:rPr>
        <w:t>Vronková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Vedúca PK Človek a spoločnosť , Človek a hodnoty, Umenie a kultúra</w:t>
      </w:r>
      <w:r w:rsidRPr="00066D31">
        <w:rPr>
          <w:rFonts w:ascii="Times New Roman" w:hAnsi="Times New Roman" w:cs="Times New Roman"/>
          <w:sz w:val="24"/>
          <w:szCs w:val="24"/>
        </w:rPr>
        <w:t xml:space="preserve"> - Mgr. </w:t>
      </w:r>
      <w:proofErr w:type="spellStart"/>
      <w:r w:rsidR="00B46CA2" w:rsidRPr="00066D31">
        <w:rPr>
          <w:rFonts w:ascii="Times New Roman" w:hAnsi="Times New Roman" w:cs="Times New Roman"/>
          <w:sz w:val="24"/>
          <w:szCs w:val="24"/>
        </w:rPr>
        <w:t>Galbová</w:t>
      </w:r>
      <w:proofErr w:type="spellEnd"/>
    </w:p>
    <w:p w:rsidR="00066D31" w:rsidRPr="00066D31" w:rsidRDefault="00066D31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bCs/>
          <w:sz w:val="24"/>
          <w:szCs w:val="24"/>
        </w:rPr>
        <w:t>Environmentálna výchova</w:t>
      </w:r>
      <w:r w:rsidRPr="00066D31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Galbová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Vedúca PK Jazyk a komunikácia</w:t>
      </w:r>
      <w:r w:rsidRPr="00066D31">
        <w:rPr>
          <w:rFonts w:ascii="Times New Roman" w:hAnsi="Times New Roman" w:cs="Times New Roman"/>
          <w:sz w:val="24"/>
          <w:szCs w:val="24"/>
        </w:rPr>
        <w:t xml:space="preserve"> -  Mgr. </w:t>
      </w:r>
      <w:proofErr w:type="spellStart"/>
      <w:r w:rsidR="00B46CA2" w:rsidRPr="00066D31">
        <w:rPr>
          <w:rFonts w:ascii="Times New Roman" w:hAnsi="Times New Roman" w:cs="Times New Roman"/>
          <w:sz w:val="24"/>
          <w:szCs w:val="24"/>
        </w:rPr>
        <w:t>Kaňová</w:t>
      </w:r>
      <w:proofErr w:type="spellEnd"/>
      <w:r w:rsidR="00B46CA2" w:rsidRPr="00066D31">
        <w:rPr>
          <w:rFonts w:ascii="Times New Roman" w:hAnsi="Times New Roman" w:cs="Times New Roman"/>
          <w:sz w:val="24"/>
          <w:szCs w:val="24"/>
        </w:rPr>
        <w:t>,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Vedúca PK Telesná a športová výchova</w:t>
      </w:r>
      <w:r w:rsidRPr="00066D31">
        <w:rPr>
          <w:rFonts w:ascii="Times New Roman" w:hAnsi="Times New Roman" w:cs="Times New Roman"/>
          <w:sz w:val="24"/>
          <w:szCs w:val="24"/>
        </w:rPr>
        <w:t xml:space="preserve"> - Mgr. 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V</w:t>
      </w:r>
      <w:r w:rsidR="00B46CA2" w:rsidRPr="00066D31">
        <w:rPr>
          <w:rFonts w:ascii="Times New Roman" w:hAnsi="Times New Roman" w:cs="Times New Roman"/>
          <w:sz w:val="24"/>
          <w:szCs w:val="24"/>
        </w:rPr>
        <w:t>ronka</w:t>
      </w:r>
      <w:proofErr w:type="spellEnd"/>
      <w:r w:rsidR="00B46CA2" w:rsidRPr="00066D31">
        <w:rPr>
          <w:rFonts w:ascii="Times New Roman" w:hAnsi="Times New Roman" w:cs="Times New Roman"/>
          <w:sz w:val="24"/>
          <w:szCs w:val="24"/>
        </w:rPr>
        <w:t>,</w:t>
      </w:r>
    </w:p>
    <w:p w:rsidR="00066D31" w:rsidRPr="00066D31" w:rsidRDefault="00066D31" w:rsidP="00066D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bCs/>
          <w:sz w:val="24"/>
          <w:szCs w:val="24"/>
        </w:rPr>
        <w:t>Účelové cvičenia pre 2. stupeň</w:t>
      </w:r>
      <w:r w:rsidRPr="00066D31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Vronková</w:t>
      </w:r>
      <w:proofErr w:type="spellEnd"/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Vedúca MZ</w:t>
      </w:r>
      <w:r w:rsidRPr="00066D31">
        <w:rPr>
          <w:rFonts w:ascii="Times New Roman" w:hAnsi="Times New Roman" w:cs="Times New Roman"/>
          <w:sz w:val="24"/>
          <w:szCs w:val="24"/>
        </w:rPr>
        <w:t xml:space="preserve"> -  Mgr. Juríková </w:t>
      </w:r>
    </w:p>
    <w:p w:rsidR="00066D31" w:rsidRPr="00066D31" w:rsidRDefault="00066D31" w:rsidP="00066D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bCs/>
          <w:sz w:val="24"/>
          <w:szCs w:val="24"/>
        </w:rPr>
        <w:t>Didaktické hry pre 1. stupeň</w:t>
      </w:r>
      <w:r w:rsidRPr="00066D31">
        <w:rPr>
          <w:rFonts w:ascii="Times New Roman" w:hAnsi="Times New Roman" w:cs="Times New Roman"/>
          <w:sz w:val="24"/>
          <w:szCs w:val="24"/>
        </w:rPr>
        <w:t xml:space="preserve"> – Mgr. Vidová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Koordinátorka výchovy k manželstvu a rodičovstvu</w:t>
      </w:r>
      <w:r w:rsidRPr="00066D31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066D31">
        <w:rPr>
          <w:rFonts w:ascii="Times New Roman" w:hAnsi="Times New Roman" w:cs="Times New Roman"/>
          <w:sz w:val="24"/>
          <w:szCs w:val="24"/>
        </w:rPr>
        <w:t>Fodreková</w:t>
      </w:r>
      <w:proofErr w:type="spellEnd"/>
      <w:r w:rsidRPr="00066D31">
        <w:rPr>
          <w:rFonts w:ascii="Times New Roman" w:hAnsi="Times New Roman" w:cs="Times New Roman"/>
          <w:sz w:val="24"/>
          <w:szCs w:val="24"/>
        </w:rPr>
        <w:t xml:space="preserve"> Ľubomíra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Koordinátorka drogovej prevencie a </w:t>
      </w:r>
      <w:proofErr w:type="spellStart"/>
      <w:r w:rsidRPr="00066D31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Pr="00066D31">
        <w:rPr>
          <w:rFonts w:ascii="Times New Roman" w:hAnsi="Times New Roman" w:cs="Times New Roman"/>
          <w:b/>
          <w:sz w:val="24"/>
          <w:szCs w:val="24"/>
        </w:rPr>
        <w:t xml:space="preserve"> –patologických javov</w:t>
      </w:r>
      <w:r w:rsidR="0006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D31">
        <w:rPr>
          <w:rFonts w:ascii="Times New Roman" w:hAnsi="Times New Roman" w:cs="Times New Roman"/>
          <w:sz w:val="24"/>
          <w:szCs w:val="24"/>
        </w:rPr>
        <w:t xml:space="preserve">– Mgr. </w:t>
      </w:r>
      <w:proofErr w:type="spellStart"/>
      <w:r w:rsidR="0037258D" w:rsidRPr="00066D31">
        <w:rPr>
          <w:rFonts w:ascii="Times New Roman" w:hAnsi="Times New Roman" w:cs="Times New Roman"/>
          <w:sz w:val="24"/>
          <w:szCs w:val="24"/>
        </w:rPr>
        <w:t>Kaňová</w:t>
      </w:r>
      <w:proofErr w:type="spellEnd"/>
      <w:r w:rsidR="0037258D" w:rsidRPr="00066D31">
        <w:rPr>
          <w:rFonts w:ascii="Times New Roman" w:hAnsi="Times New Roman" w:cs="Times New Roman"/>
          <w:sz w:val="24"/>
          <w:szCs w:val="24"/>
        </w:rPr>
        <w:t xml:space="preserve"> Eva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>Výchovn</w:t>
      </w:r>
      <w:r w:rsidR="00066D31" w:rsidRPr="00066D31">
        <w:rPr>
          <w:rFonts w:ascii="Times New Roman" w:hAnsi="Times New Roman" w:cs="Times New Roman"/>
          <w:b/>
          <w:sz w:val="24"/>
          <w:szCs w:val="24"/>
        </w:rPr>
        <w:t>é a </w:t>
      </w:r>
      <w:proofErr w:type="spellStart"/>
      <w:r w:rsidR="00066D31" w:rsidRPr="00066D31">
        <w:rPr>
          <w:rFonts w:ascii="Times New Roman" w:hAnsi="Times New Roman" w:cs="Times New Roman"/>
          <w:b/>
          <w:sz w:val="24"/>
          <w:szCs w:val="24"/>
        </w:rPr>
        <w:t>kari</w:t>
      </w:r>
      <w:r w:rsidR="00066D31">
        <w:rPr>
          <w:rFonts w:ascii="Times New Roman" w:hAnsi="Times New Roman" w:cs="Times New Roman"/>
          <w:b/>
          <w:sz w:val="24"/>
          <w:szCs w:val="24"/>
        </w:rPr>
        <w:t>é</w:t>
      </w:r>
      <w:r w:rsidR="00066D31" w:rsidRPr="00066D31">
        <w:rPr>
          <w:rFonts w:ascii="Times New Roman" w:hAnsi="Times New Roman" w:cs="Times New Roman"/>
          <w:b/>
          <w:sz w:val="24"/>
          <w:szCs w:val="24"/>
        </w:rPr>
        <w:t>rové</w:t>
      </w:r>
      <w:proofErr w:type="spellEnd"/>
      <w:r w:rsidR="00066D31" w:rsidRPr="00066D31">
        <w:rPr>
          <w:rFonts w:ascii="Times New Roman" w:hAnsi="Times New Roman" w:cs="Times New Roman"/>
          <w:b/>
          <w:sz w:val="24"/>
          <w:szCs w:val="24"/>
        </w:rPr>
        <w:t xml:space="preserve"> poradenstvo </w:t>
      </w:r>
      <w:r w:rsidRPr="00066D31">
        <w:rPr>
          <w:rFonts w:ascii="Times New Roman" w:hAnsi="Times New Roman" w:cs="Times New Roman"/>
          <w:sz w:val="24"/>
          <w:szCs w:val="24"/>
        </w:rPr>
        <w:t xml:space="preserve">–Mgr. </w:t>
      </w:r>
      <w:r w:rsidR="0037258D" w:rsidRPr="00066D31">
        <w:rPr>
          <w:rFonts w:ascii="Times New Roman" w:hAnsi="Times New Roman" w:cs="Times New Roman"/>
          <w:sz w:val="24"/>
          <w:szCs w:val="24"/>
        </w:rPr>
        <w:t>Lenka Ďurišová</w:t>
      </w:r>
      <w:r w:rsidRPr="0006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CA" w:rsidRPr="00066D31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sz w:val="24"/>
          <w:szCs w:val="24"/>
        </w:rPr>
        <w:t xml:space="preserve">ŠKD – </w:t>
      </w:r>
      <w:r w:rsidR="0037258D" w:rsidRPr="00066D31">
        <w:rPr>
          <w:rFonts w:ascii="Times New Roman" w:hAnsi="Times New Roman" w:cs="Times New Roman"/>
          <w:sz w:val="24"/>
          <w:szCs w:val="24"/>
        </w:rPr>
        <w:t>Mgr</w:t>
      </w:r>
      <w:r w:rsidRPr="00066D31">
        <w:rPr>
          <w:rFonts w:ascii="Times New Roman" w:hAnsi="Times New Roman" w:cs="Times New Roman"/>
          <w:sz w:val="24"/>
          <w:szCs w:val="24"/>
        </w:rPr>
        <w:t>. Lenka Ďurišová</w:t>
      </w:r>
    </w:p>
    <w:p w:rsidR="00B46CA2" w:rsidRPr="00066D31" w:rsidRDefault="00B46CA2" w:rsidP="007718CA">
      <w:pPr>
        <w:rPr>
          <w:rFonts w:ascii="Times New Roman" w:hAnsi="Times New Roman" w:cs="Times New Roman"/>
          <w:sz w:val="24"/>
          <w:szCs w:val="24"/>
        </w:rPr>
      </w:pPr>
      <w:r w:rsidRPr="00066D31">
        <w:rPr>
          <w:rFonts w:ascii="Times New Roman" w:hAnsi="Times New Roman" w:cs="Times New Roman"/>
          <w:b/>
          <w:bCs/>
          <w:sz w:val="24"/>
          <w:szCs w:val="24"/>
        </w:rPr>
        <w:t xml:space="preserve">Školský špeciálny pedagóg od 1.3. 2023 – </w:t>
      </w:r>
      <w:r w:rsidRPr="00066D31">
        <w:rPr>
          <w:rFonts w:ascii="Times New Roman" w:hAnsi="Times New Roman" w:cs="Times New Roman"/>
          <w:sz w:val="24"/>
          <w:szCs w:val="24"/>
        </w:rPr>
        <w:t>Mgr. Kristína Bavlnková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b) </w:t>
      </w:r>
      <w:r w:rsidRPr="00275AD3">
        <w:rPr>
          <w:rFonts w:ascii="Times New Roman" w:hAnsi="Times New Roman" w:cs="Times New Roman"/>
          <w:b/>
          <w:bCs/>
          <w:sz w:val="24"/>
          <w:szCs w:val="24"/>
        </w:rPr>
        <w:t>Činnosť pedagogickej rady</w:t>
      </w:r>
    </w:p>
    <w:p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Program pedagogickej rady:</w:t>
      </w:r>
    </w:p>
    <w:p w:rsidR="00066D31" w:rsidRPr="00301E13" w:rsidRDefault="00066D31" w:rsidP="00066D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E13">
        <w:rPr>
          <w:rFonts w:ascii="Times New Roman" w:hAnsi="Times New Roman" w:cs="Times New Roman"/>
          <w:sz w:val="24"/>
          <w:szCs w:val="24"/>
        </w:rPr>
        <w:t xml:space="preserve">Pedagogická rada </w:t>
      </w:r>
      <w:r w:rsidR="005D587A">
        <w:rPr>
          <w:rFonts w:ascii="Times New Roman" w:hAnsi="Times New Roman" w:cs="Times New Roman"/>
          <w:sz w:val="24"/>
          <w:szCs w:val="24"/>
        </w:rPr>
        <w:t>ZŠ</w:t>
      </w:r>
      <w:r w:rsidRPr="00301E13">
        <w:rPr>
          <w:rFonts w:ascii="Times New Roman" w:hAnsi="Times New Roman" w:cs="Times New Roman"/>
          <w:sz w:val="24"/>
          <w:szCs w:val="24"/>
        </w:rPr>
        <w:t xml:space="preserve"> je poradným a iniciatívnym orgánom riaditeľa školy </w:t>
      </w:r>
    </w:p>
    <w:p w:rsidR="00066D31" w:rsidRPr="00301E13" w:rsidRDefault="00066D31" w:rsidP="00066D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E13">
        <w:rPr>
          <w:rFonts w:ascii="Times New Roman" w:hAnsi="Times New Roman" w:cs="Times New Roman"/>
          <w:sz w:val="24"/>
          <w:szCs w:val="24"/>
        </w:rPr>
        <w:t xml:space="preserve">Pedagogická rada sa vyjadruje predovšetkým k otázkam týkajúcim sa výchovnovzdelávacej činnosti, školského vzdelávacieho programu a k činnostiam s tým spojeným. </w:t>
      </w:r>
    </w:p>
    <w:p w:rsidR="00066D31" w:rsidRPr="00301E13" w:rsidRDefault="00066D31" w:rsidP="00066D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E13">
        <w:rPr>
          <w:rFonts w:ascii="Times New Roman" w:hAnsi="Times New Roman" w:cs="Times New Roman"/>
          <w:sz w:val="24"/>
          <w:szCs w:val="24"/>
        </w:rPr>
        <w:t xml:space="preserve">Úzko spolupracuje so školským podpornými tímom školy. </w:t>
      </w:r>
    </w:p>
    <w:p w:rsidR="00066D31" w:rsidRPr="00301E13" w:rsidRDefault="00066D31" w:rsidP="00066D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E13">
        <w:rPr>
          <w:rFonts w:ascii="Times New Roman" w:hAnsi="Times New Roman" w:cs="Times New Roman"/>
          <w:sz w:val="24"/>
          <w:szCs w:val="24"/>
        </w:rPr>
        <w:t xml:space="preserve"> Pedagogická rada zasadá spravidla 5 krát do roka: pred začiatkom školského roka a podľa MP 22/2011 štvrťročne (okolo 15.11. a 15.4.) a na konci polrokov (po 22.1. a po 21.6.). </w:t>
      </w:r>
      <w:r w:rsidR="001E38B3">
        <w:rPr>
          <w:rFonts w:ascii="Times New Roman" w:hAnsi="Times New Roman" w:cs="Times New Roman"/>
          <w:sz w:val="24"/>
          <w:szCs w:val="24"/>
        </w:rPr>
        <w:t>Úlohy:</w:t>
      </w:r>
    </w:p>
    <w:p w:rsidR="007718CA" w:rsidRPr="00301E13" w:rsidRDefault="001E38B3" w:rsidP="0085788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18CA" w:rsidRPr="00301E13">
        <w:rPr>
          <w:rFonts w:ascii="Times New Roman" w:hAnsi="Times New Roman" w:cs="Times New Roman"/>
          <w:sz w:val="24"/>
          <w:szCs w:val="24"/>
        </w:rPr>
        <w:t>bozn</w:t>
      </w:r>
      <w:r>
        <w:rPr>
          <w:rFonts w:ascii="Times New Roman" w:hAnsi="Times New Roman" w:cs="Times New Roman"/>
          <w:sz w:val="24"/>
          <w:szCs w:val="24"/>
        </w:rPr>
        <w:t>ámila</w:t>
      </w:r>
      <w:r w:rsidR="007718CA" w:rsidRPr="00301E13">
        <w:rPr>
          <w:rFonts w:ascii="Times New Roman" w:hAnsi="Times New Roman" w:cs="Times New Roman"/>
          <w:sz w:val="24"/>
          <w:szCs w:val="24"/>
        </w:rPr>
        <w:t xml:space="preserve"> sa s</w:t>
      </w:r>
      <w:r>
        <w:rPr>
          <w:rFonts w:ascii="Times New Roman" w:hAnsi="Times New Roman" w:cs="Times New Roman"/>
          <w:sz w:val="24"/>
          <w:szCs w:val="24"/>
        </w:rPr>
        <w:t xml:space="preserve"> novou </w:t>
      </w:r>
      <w:r w:rsidR="007718CA" w:rsidRPr="00301E13">
        <w:rPr>
          <w:rFonts w:ascii="Times New Roman" w:hAnsi="Times New Roman" w:cs="Times New Roman"/>
          <w:sz w:val="24"/>
          <w:szCs w:val="24"/>
        </w:rPr>
        <w:t>legislatívou </w:t>
      </w:r>
    </w:p>
    <w:p w:rsidR="007718CA" w:rsidRPr="00301E13" w:rsidRDefault="001E38B3" w:rsidP="0085788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riešila</w:t>
      </w:r>
      <w:r w:rsidR="00066D31" w:rsidRPr="00301E13">
        <w:rPr>
          <w:rFonts w:ascii="Times New Roman" w:hAnsi="Times New Roman" w:cs="Times New Roman"/>
          <w:sz w:val="24"/>
          <w:szCs w:val="24"/>
        </w:rPr>
        <w:t xml:space="preserve"> </w:t>
      </w:r>
      <w:r w:rsidR="007718CA" w:rsidRPr="00301E13">
        <w:rPr>
          <w:rFonts w:ascii="Times New Roman" w:hAnsi="Times New Roman" w:cs="Times New Roman"/>
          <w:sz w:val="24"/>
          <w:szCs w:val="24"/>
        </w:rPr>
        <w:t>výchovno-vzdelávacie problémy žiakov</w:t>
      </w:r>
    </w:p>
    <w:p w:rsidR="00066D31" w:rsidRPr="00301E13" w:rsidRDefault="007718CA" w:rsidP="0085788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1E13">
        <w:rPr>
          <w:rFonts w:ascii="Times New Roman" w:hAnsi="Times New Roman" w:cs="Times New Roman"/>
          <w:sz w:val="24"/>
          <w:szCs w:val="24"/>
        </w:rPr>
        <w:t>prerokova</w:t>
      </w:r>
      <w:r w:rsidR="001E38B3">
        <w:rPr>
          <w:rFonts w:ascii="Times New Roman" w:hAnsi="Times New Roman" w:cs="Times New Roman"/>
          <w:sz w:val="24"/>
          <w:szCs w:val="24"/>
        </w:rPr>
        <w:t>la</w:t>
      </w:r>
      <w:r w:rsidRPr="00301E13">
        <w:rPr>
          <w:rFonts w:ascii="Times New Roman" w:hAnsi="Times New Roman" w:cs="Times New Roman"/>
          <w:sz w:val="24"/>
          <w:szCs w:val="24"/>
        </w:rPr>
        <w:t xml:space="preserve"> </w:t>
      </w:r>
      <w:r w:rsidR="00301E13" w:rsidRPr="00301E13">
        <w:rPr>
          <w:rFonts w:ascii="Times New Roman" w:hAnsi="Times New Roman" w:cs="Times New Roman"/>
          <w:sz w:val="24"/>
          <w:szCs w:val="24"/>
        </w:rPr>
        <w:t xml:space="preserve">Plán profesijného rozvoja, </w:t>
      </w:r>
      <w:proofErr w:type="spellStart"/>
      <w:r w:rsidR="00066D31" w:rsidRPr="00301E13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066D31" w:rsidRPr="00301E13">
        <w:rPr>
          <w:rFonts w:ascii="Times New Roman" w:hAnsi="Times New Roman" w:cs="Times New Roman"/>
          <w:sz w:val="24"/>
          <w:szCs w:val="24"/>
        </w:rPr>
        <w:t xml:space="preserve">, </w:t>
      </w:r>
      <w:r w:rsidRPr="00301E13">
        <w:rPr>
          <w:rFonts w:ascii="Times New Roman" w:hAnsi="Times New Roman" w:cs="Times New Roman"/>
          <w:sz w:val="24"/>
          <w:szCs w:val="24"/>
        </w:rPr>
        <w:t>Školského poriadku školy, Plánu práce školy</w:t>
      </w:r>
      <w:r w:rsidR="00301E13" w:rsidRPr="00301E13">
        <w:rPr>
          <w:rFonts w:ascii="Times New Roman" w:hAnsi="Times New Roman" w:cs="Times New Roman"/>
          <w:sz w:val="24"/>
          <w:szCs w:val="24"/>
        </w:rPr>
        <w:t>, rozvrh hodín, správu o VV činnosti, celkové hodnotenie a klasifikáciu žiakov, návrhy a podnety na skvalitnenie výchovno-vzdelávacej činnosti</w:t>
      </w:r>
    </w:p>
    <w:p w:rsidR="00066D31" w:rsidRPr="00301E13" w:rsidRDefault="007718CA" w:rsidP="0085788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1E13">
        <w:rPr>
          <w:rFonts w:ascii="Times New Roman" w:hAnsi="Times New Roman" w:cs="Times New Roman"/>
          <w:sz w:val="24"/>
          <w:szCs w:val="24"/>
        </w:rPr>
        <w:t>plánova</w:t>
      </w:r>
      <w:r w:rsidR="001E38B3">
        <w:rPr>
          <w:rFonts w:ascii="Times New Roman" w:hAnsi="Times New Roman" w:cs="Times New Roman"/>
          <w:sz w:val="24"/>
          <w:szCs w:val="24"/>
        </w:rPr>
        <w:t>la</w:t>
      </w:r>
      <w:r w:rsidRPr="00301E13">
        <w:rPr>
          <w:rFonts w:ascii="Times New Roman" w:hAnsi="Times New Roman" w:cs="Times New Roman"/>
          <w:sz w:val="24"/>
          <w:szCs w:val="24"/>
        </w:rPr>
        <w:t xml:space="preserve"> výchovno-vzdelávacej činnosti,</w:t>
      </w:r>
    </w:p>
    <w:p w:rsidR="007718CA" w:rsidRDefault="00066D31" w:rsidP="0085788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1E13">
        <w:rPr>
          <w:rFonts w:ascii="Times New Roman" w:hAnsi="Times New Roman" w:cs="Times New Roman"/>
          <w:sz w:val="24"/>
          <w:szCs w:val="24"/>
        </w:rPr>
        <w:t>prerokúva</w:t>
      </w:r>
      <w:r w:rsidR="001E38B3">
        <w:rPr>
          <w:rFonts w:ascii="Times New Roman" w:hAnsi="Times New Roman" w:cs="Times New Roman"/>
          <w:sz w:val="24"/>
          <w:szCs w:val="24"/>
        </w:rPr>
        <w:t>la</w:t>
      </w:r>
      <w:r w:rsidRPr="00301E13">
        <w:rPr>
          <w:rFonts w:ascii="Times New Roman" w:hAnsi="Times New Roman" w:cs="Times New Roman"/>
          <w:sz w:val="24"/>
          <w:szCs w:val="24"/>
        </w:rPr>
        <w:t xml:space="preserve"> </w:t>
      </w:r>
      <w:r w:rsidR="007718CA" w:rsidRPr="00301E13">
        <w:rPr>
          <w:rFonts w:ascii="Times New Roman" w:hAnsi="Times New Roman" w:cs="Times New Roman"/>
          <w:sz w:val="24"/>
          <w:szCs w:val="24"/>
        </w:rPr>
        <w:t>aktivity školy a ich organizačné zabezpečenie,</w:t>
      </w:r>
      <w:r w:rsidRPr="00301E13">
        <w:rPr>
          <w:rFonts w:ascii="Times New Roman" w:hAnsi="Times New Roman" w:cs="Times New Roman"/>
          <w:sz w:val="24"/>
          <w:szCs w:val="24"/>
        </w:rPr>
        <w:t xml:space="preserve"> </w:t>
      </w:r>
      <w:r w:rsidR="007718CA" w:rsidRPr="00301E13">
        <w:rPr>
          <w:rFonts w:ascii="Times New Roman" w:hAnsi="Times New Roman" w:cs="Times New Roman"/>
          <w:sz w:val="24"/>
          <w:szCs w:val="24"/>
        </w:rPr>
        <w:t>príprav</w:t>
      </w:r>
      <w:r w:rsidRPr="00301E13">
        <w:rPr>
          <w:rFonts w:ascii="Times New Roman" w:hAnsi="Times New Roman" w:cs="Times New Roman"/>
          <w:sz w:val="24"/>
          <w:szCs w:val="24"/>
        </w:rPr>
        <w:t>u</w:t>
      </w:r>
      <w:r w:rsidR="007718CA" w:rsidRPr="00301E13">
        <w:rPr>
          <w:rFonts w:ascii="Times New Roman" w:hAnsi="Times New Roman" w:cs="Times New Roman"/>
          <w:sz w:val="24"/>
          <w:szCs w:val="24"/>
        </w:rPr>
        <w:t xml:space="preserve"> kultúrnych a športových podujatí pre žiakov</w:t>
      </w:r>
      <w:r w:rsidR="00301E13" w:rsidRPr="00301E13">
        <w:rPr>
          <w:rFonts w:ascii="Times New Roman" w:hAnsi="Times New Roman" w:cs="Times New Roman"/>
          <w:sz w:val="24"/>
          <w:szCs w:val="24"/>
        </w:rPr>
        <w:t xml:space="preserve">, </w:t>
      </w:r>
      <w:r w:rsidR="007718CA" w:rsidRPr="00301E13">
        <w:rPr>
          <w:rFonts w:ascii="Times New Roman" w:hAnsi="Times New Roman" w:cs="Times New Roman"/>
          <w:sz w:val="24"/>
          <w:szCs w:val="24"/>
        </w:rPr>
        <w:t>spoluprác</w:t>
      </w:r>
      <w:r w:rsidR="00301E13" w:rsidRPr="00301E13">
        <w:rPr>
          <w:rFonts w:ascii="Times New Roman" w:hAnsi="Times New Roman" w:cs="Times New Roman"/>
          <w:sz w:val="24"/>
          <w:szCs w:val="24"/>
        </w:rPr>
        <w:t xml:space="preserve">u </w:t>
      </w:r>
      <w:r w:rsidR="007718CA" w:rsidRPr="00301E13">
        <w:rPr>
          <w:rFonts w:ascii="Times New Roman" w:hAnsi="Times New Roman" w:cs="Times New Roman"/>
          <w:sz w:val="24"/>
          <w:szCs w:val="24"/>
        </w:rPr>
        <w:t>s inštitúciami participujúcimi na výchove a</w:t>
      </w:r>
      <w:r w:rsidR="00275AD3">
        <w:rPr>
          <w:rFonts w:ascii="Times New Roman" w:hAnsi="Times New Roman" w:cs="Times New Roman"/>
          <w:sz w:val="24"/>
          <w:szCs w:val="24"/>
        </w:rPr>
        <w:t> </w:t>
      </w:r>
      <w:r w:rsidR="007718CA" w:rsidRPr="00301E13">
        <w:rPr>
          <w:rFonts w:ascii="Times New Roman" w:hAnsi="Times New Roman" w:cs="Times New Roman"/>
          <w:sz w:val="24"/>
          <w:szCs w:val="24"/>
        </w:rPr>
        <w:t>vzdelávaní</w:t>
      </w:r>
    </w:p>
    <w:p w:rsidR="00275AD3" w:rsidRDefault="00275AD3" w:rsidP="0027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Zasadnutia pedagogických rád </w:t>
      </w:r>
      <w:r w:rsidR="001E38B3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podľa plánu práce:</w:t>
      </w:r>
    </w:p>
    <w:p w:rsidR="00CA5602" w:rsidRDefault="00CA5602" w:rsidP="0027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25.8. 2022, 5.9. 2022, 1.12. 2022, 26.1. 2023, 27.4. 2023, </w:t>
      </w:r>
      <w:r w:rsidR="007B42C5">
        <w:rPr>
          <w:rFonts w:ascii="Times New Roman" w:hAnsi="Times New Roman" w:cs="Times New Roman"/>
          <w:sz w:val="24"/>
          <w:szCs w:val="24"/>
        </w:rPr>
        <w:t>26.6.2023</w:t>
      </w:r>
    </w:p>
    <w:p w:rsidR="001E38B3" w:rsidRPr="00E00506" w:rsidRDefault="001E38B3" w:rsidP="001E38B3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4876"/>
      </w:tblGrid>
      <w:tr w:rsidR="001E38B3" w:rsidRPr="00E00506" w:rsidTr="00D11BE5">
        <w:trPr>
          <w:trHeight w:val="326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Výchovné opatrenie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1E38B3" w:rsidRPr="00E00506" w:rsidTr="001E38B3">
        <w:trPr>
          <w:trHeight w:val="326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Napomienka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triednym učiteľom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8B3" w:rsidRPr="00E00506" w:rsidTr="00D11BE5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triednym učiteľom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8B3" w:rsidRPr="00E00506" w:rsidTr="00D11BE5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Pochvala triednym učiteľom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B3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38B3" w:rsidRPr="00E00506" w:rsidTr="00D11BE5">
        <w:trPr>
          <w:trHeight w:val="311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riaditeľom školy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8B3" w:rsidRPr="00E00506" w:rsidTr="00D11BE5">
        <w:trPr>
          <w:trHeight w:val="311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Pochvala riaditeľom školy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B3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8B3" w:rsidRPr="00E00506" w:rsidTr="00D11BE5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Znížená známka zo správania na stupeň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B3" w:rsidRPr="00E00506" w:rsidRDefault="001E38B3" w:rsidP="00D1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18CA" w:rsidRPr="001E38B3" w:rsidRDefault="007718CA" w:rsidP="001E38B3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pStyle w:val="Odstavecseseznamem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Rodičovská rada</w:t>
      </w:r>
    </w:p>
    <w:p w:rsidR="007718CA" w:rsidRPr="00E00506" w:rsidRDefault="007718CA" w:rsidP="007718C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Zloženie Rodičovskej rady: </w:t>
      </w:r>
    </w:p>
    <w:p w:rsidR="007718CA" w:rsidRPr="00E00506" w:rsidRDefault="007718CA" w:rsidP="007718CA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RZ SRRZ-Rodičovské združenie pri ZŠ s MŠ, Dolná Poruba 88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Predsedníčka: p. Daniela Suchá </w:t>
      </w:r>
    </w:p>
    <w:p w:rsidR="007718CA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Hospodár: Ing. Adriana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Hoštáková</w:t>
      </w:r>
      <w:proofErr w:type="spellEnd"/>
    </w:p>
    <w:p w:rsidR="00B46CA2" w:rsidRPr="00E00506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6CA2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Rodičovskí dôverníci za trie</w:t>
      </w:r>
      <w:r w:rsidR="00054BCC">
        <w:rPr>
          <w:rFonts w:ascii="Times New Roman" w:hAnsi="Times New Roman" w:cs="Times New Roman"/>
          <w:sz w:val="24"/>
          <w:szCs w:val="24"/>
        </w:rPr>
        <w:t>dy:</w:t>
      </w:r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 -  p. Simona Suchá</w:t>
      </w:r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3A63">
        <w:rPr>
          <w:rFonts w:ascii="Times New Roman" w:hAnsi="Times New Roman" w:cs="Times New Roman"/>
          <w:sz w:val="24"/>
          <w:szCs w:val="24"/>
        </w:rPr>
        <w:t xml:space="preserve">.r. </w:t>
      </w:r>
      <w:r>
        <w:rPr>
          <w:rFonts w:ascii="Times New Roman" w:hAnsi="Times New Roman" w:cs="Times New Roman"/>
          <w:sz w:val="24"/>
          <w:szCs w:val="24"/>
        </w:rPr>
        <w:t xml:space="preserve">– Ing.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Cmarko</w:t>
      </w:r>
      <w:proofErr w:type="spellEnd"/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6AA9">
        <w:rPr>
          <w:rFonts w:ascii="Times New Roman" w:hAnsi="Times New Roman" w:cs="Times New Roman"/>
          <w:sz w:val="24"/>
          <w:szCs w:val="24"/>
        </w:rPr>
        <w:t>. r.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6AA9">
        <w:rPr>
          <w:rFonts w:ascii="Times New Roman" w:hAnsi="Times New Roman" w:cs="Times New Roman"/>
          <w:sz w:val="24"/>
          <w:szCs w:val="24"/>
        </w:rPr>
        <w:t xml:space="preserve"> </w:t>
      </w:r>
      <w:r w:rsidR="008D6B34">
        <w:rPr>
          <w:rFonts w:ascii="Times New Roman" w:hAnsi="Times New Roman" w:cs="Times New Roman"/>
          <w:sz w:val="24"/>
          <w:szCs w:val="24"/>
        </w:rPr>
        <w:t>p. Kováčiková</w:t>
      </w:r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  <w:r w:rsidR="008D6B34">
        <w:rPr>
          <w:rFonts w:ascii="Times New Roman" w:hAnsi="Times New Roman" w:cs="Times New Roman"/>
          <w:sz w:val="24"/>
          <w:szCs w:val="24"/>
        </w:rPr>
        <w:t xml:space="preserve">Eva, </w:t>
      </w:r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4ADB">
        <w:rPr>
          <w:rFonts w:ascii="Times New Roman" w:hAnsi="Times New Roman" w:cs="Times New Roman"/>
          <w:sz w:val="24"/>
          <w:szCs w:val="24"/>
        </w:rPr>
        <w:t>. r.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C4ADB">
        <w:rPr>
          <w:rFonts w:ascii="Times New Roman" w:hAnsi="Times New Roman" w:cs="Times New Roman"/>
          <w:sz w:val="24"/>
          <w:szCs w:val="24"/>
        </w:rPr>
        <w:t xml:space="preserve"> Bc. Daniela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Marušincová</w:t>
      </w:r>
      <w:proofErr w:type="spellEnd"/>
      <w:r w:rsidR="00383A63">
        <w:rPr>
          <w:rFonts w:ascii="Times New Roman" w:hAnsi="Times New Roman" w:cs="Times New Roman"/>
          <w:sz w:val="24"/>
          <w:szCs w:val="24"/>
        </w:rPr>
        <w:t xml:space="preserve">, </w:t>
      </w:r>
      <w:r w:rsidR="004C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6A6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ADB">
        <w:rPr>
          <w:rFonts w:ascii="Times New Roman" w:hAnsi="Times New Roman" w:cs="Times New Roman"/>
          <w:sz w:val="24"/>
          <w:szCs w:val="24"/>
        </w:rPr>
        <w:t xml:space="preserve">Oľga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Smolková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4BCC">
        <w:rPr>
          <w:rFonts w:ascii="Times New Roman" w:hAnsi="Times New Roman" w:cs="Times New Roman"/>
          <w:sz w:val="24"/>
          <w:szCs w:val="24"/>
        </w:rPr>
        <w:t>.r.</w:t>
      </w:r>
      <w:r w:rsidR="004C4ADB">
        <w:rPr>
          <w:rFonts w:ascii="Times New Roman" w:hAnsi="Times New Roman" w:cs="Times New Roman"/>
          <w:sz w:val="24"/>
          <w:szCs w:val="24"/>
        </w:rPr>
        <w:t xml:space="preserve">-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Janka Križanová, </w:t>
      </w:r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4ADB">
        <w:rPr>
          <w:rFonts w:ascii="Times New Roman" w:hAnsi="Times New Roman" w:cs="Times New Roman"/>
          <w:sz w:val="24"/>
          <w:szCs w:val="24"/>
        </w:rPr>
        <w:t>.r.</w:t>
      </w:r>
      <w:r w:rsidR="00383A63">
        <w:rPr>
          <w:rFonts w:ascii="Times New Roman" w:hAnsi="Times New Roman" w:cs="Times New Roman"/>
          <w:sz w:val="24"/>
          <w:szCs w:val="24"/>
        </w:rPr>
        <w:t>-</w:t>
      </w:r>
      <w:r w:rsidR="004C4ADB">
        <w:rPr>
          <w:rFonts w:ascii="Times New Roman" w:hAnsi="Times New Roman" w:cs="Times New Roman"/>
          <w:sz w:val="24"/>
          <w:szCs w:val="24"/>
        </w:rPr>
        <w:t xml:space="preserve">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Bežáková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6CA2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383A63">
        <w:rPr>
          <w:rFonts w:ascii="Times New Roman" w:hAnsi="Times New Roman" w:cs="Times New Roman"/>
          <w:sz w:val="24"/>
          <w:szCs w:val="24"/>
        </w:rPr>
        <w:t>-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Anna Balážová , </w:t>
      </w:r>
    </w:p>
    <w:p w:rsidR="007718CA" w:rsidRPr="00E00506" w:rsidRDefault="00B46CA2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4ADB">
        <w:rPr>
          <w:rFonts w:ascii="Times New Roman" w:hAnsi="Times New Roman" w:cs="Times New Roman"/>
          <w:sz w:val="24"/>
          <w:szCs w:val="24"/>
        </w:rPr>
        <w:t>.r.</w:t>
      </w:r>
      <w:r w:rsidR="00383A63">
        <w:rPr>
          <w:rFonts w:ascii="Times New Roman" w:hAnsi="Times New Roman" w:cs="Times New Roman"/>
          <w:sz w:val="24"/>
          <w:szCs w:val="24"/>
        </w:rPr>
        <w:t xml:space="preserve">- </w:t>
      </w:r>
      <w:r w:rsidR="004C4ADB">
        <w:rPr>
          <w:rFonts w:ascii="Times New Roman" w:hAnsi="Times New Roman" w:cs="Times New Roman"/>
          <w:sz w:val="24"/>
          <w:szCs w:val="24"/>
        </w:rPr>
        <w:t xml:space="preserve">Ing. Adriana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Gagová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  <w:r w:rsidR="00383A63">
        <w:rPr>
          <w:rFonts w:ascii="Times New Roman" w:hAnsi="Times New Roman" w:cs="Times New Roman"/>
          <w:sz w:val="24"/>
          <w:szCs w:val="24"/>
        </w:rPr>
        <w:t>,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003423" w:rsidRDefault="00003423" w:rsidP="007718CA">
      <w:pPr>
        <w:rPr>
          <w:rFonts w:ascii="Times New Roman" w:hAnsi="Times New Roman" w:cs="Times New Roman"/>
          <w:sz w:val="24"/>
          <w:szCs w:val="24"/>
        </w:rPr>
      </w:pPr>
    </w:p>
    <w:p w:rsidR="001E38B3" w:rsidRDefault="001E38B3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Údaje o ž</w:t>
      </w:r>
      <w:r w:rsidR="00075FAC">
        <w:rPr>
          <w:rFonts w:ascii="Times New Roman" w:hAnsi="Times New Roman" w:cs="Times New Roman"/>
          <w:b/>
          <w:sz w:val="24"/>
          <w:szCs w:val="24"/>
        </w:rPr>
        <w:t>iakoch školy za školský rok 20</w:t>
      </w:r>
      <w:r w:rsidR="005E6AA9">
        <w:rPr>
          <w:rFonts w:ascii="Times New Roman" w:hAnsi="Times New Roman" w:cs="Times New Roman"/>
          <w:b/>
          <w:sz w:val="24"/>
          <w:szCs w:val="24"/>
        </w:rPr>
        <w:t>2</w:t>
      </w:r>
      <w:r w:rsidR="00B46CA2">
        <w:rPr>
          <w:rFonts w:ascii="Times New Roman" w:hAnsi="Times New Roman" w:cs="Times New Roman"/>
          <w:b/>
          <w:sz w:val="24"/>
          <w:szCs w:val="24"/>
        </w:rPr>
        <w:t>2</w:t>
      </w:r>
      <w:r w:rsidR="00075FAC">
        <w:rPr>
          <w:rFonts w:ascii="Times New Roman" w:hAnsi="Times New Roman" w:cs="Times New Roman"/>
          <w:b/>
          <w:sz w:val="24"/>
          <w:szCs w:val="24"/>
        </w:rPr>
        <w:t xml:space="preserve"> /202</w:t>
      </w:r>
      <w:r w:rsidR="0065484B">
        <w:rPr>
          <w:rFonts w:ascii="Times New Roman" w:hAnsi="Times New Roman" w:cs="Times New Roman"/>
          <w:b/>
          <w:sz w:val="24"/>
          <w:szCs w:val="24"/>
        </w:rPr>
        <w:t>3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</w:t>
      </w:r>
      <w:r w:rsidR="00075FAC">
        <w:rPr>
          <w:rFonts w:ascii="Times New Roman" w:hAnsi="Times New Roman" w:cs="Times New Roman"/>
          <w:sz w:val="24"/>
          <w:szCs w:val="24"/>
        </w:rPr>
        <w:t>školskom roku 20</w:t>
      </w:r>
      <w:r w:rsidR="005E6AA9">
        <w:rPr>
          <w:rFonts w:ascii="Times New Roman" w:hAnsi="Times New Roman" w:cs="Times New Roman"/>
          <w:sz w:val="24"/>
          <w:szCs w:val="24"/>
        </w:rPr>
        <w:t>2</w:t>
      </w:r>
      <w:r w:rsidR="00B46CA2">
        <w:rPr>
          <w:rFonts w:ascii="Times New Roman" w:hAnsi="Times New Roman" w:cs="Times New Roman"/>
          <w:sz w:val="24"/>
          <w:szCs w:val="24"/>
        </w:rPr>
        <w:t>2</w:t>
      </w:r>
      <w:r w:rsidR="00075FAC">
        <w:rPr>
          <w:rFonts w:ascii="Times New Roman" w:hAnsi="Times New Roman" w:cs="Times New Roman"/>
          <w:sz w:val="24"/>
          <w:szCs w:val="24"/>
        </w:rPr>
        <w:t>/202</w:t>
      </w:r>
      <w:r w:rsidR="00B46CA2">
        <w:rPr>
          <w:rFonts w:ascii="Times New Roman" w:hAnsi="Times New Roman" w:cs="Times New Roman"/>
          <w:sz w:val="24"/>
          <w:szCs w:val="24"/>
        </w:rPr>
        <w:t xml:space="preserve">3 </w:t>
      </w:r>
      <w:r w:rsidRPr="00E00506">
        <w:rPr>
          <w:rFonts w:ascii="Times New Roman" w:hAnsi="Times New Roman" w:cs="Times New Roman"/>
          <w:sz w:val="24"/>
          <w:szCs w:val="24"/>
        </w:rPr>
        <w:t>sa vyučovalo podľa schváleného školského vzdelávacieho</w:t>
      </w:r>
    </w:p>
    <w:p w:rsidR="007718CA" w:rsidRPr="00E00506" w:rsidRDefault="00306829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18CA" w:rsidRPr="00E00506">
        <w:rPr>
          <w:rFonts w:ascii="Times New Roman" w:hAnsi="Times New Roman" w:cs="Times New Roman"/>
          <w:sz w:val="24"/>
          <w:szCs w:val="24"/>
        </w:rPr>
        <w:t xml:space="preserve">rogramu. 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a) Údaje o počte zapísaných žiakov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1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4078"/>
        <w:gridCol w:w="4078"/>
      </w:tblGrid>
      <w:tr w:rsidR="007718CA" w:rsidRPr="00E00506" w:rsidTr="00301E13">
        <w:trPr>
          <w:trHeight w:val="271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7718CA" w:rsidRPr="00E00506" w:rsidTr="00301E1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1.A a 3.A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5+8</w:t>
            </w:r>
          </w:p>
        </w:tc>
      </w:tr>
      <w:tr w:rsidR="007718CA" w:rsidRPr="00E00506" w:rsidTr="00301E1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2.A a 4.A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1779C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6CA2" w:rsidRPr="001779CD">
              <w:rPr>
                <w:rFonts w:ascii="Times New Roman" w:hAnsi="Times New Roman" w:cs="Times New Roman"/>
              </w:rPr>
              <w:t>+7</w:t>
            </w:r>
          </w:p>
        </w:tc>
      </w:tr>
      <w:tr w:rsidR="007718CA" w:rsidRPr="00E00506" w:rsidTr="00301E1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8CA" w:rsidRPr="00E00506" w:rsidTr="00301E1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8CA" w:rsidRPr="00E00506" w:rsidTr="00301E1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18CA" w:rsidRPr="00E00506" w:rsidTr="00301E1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8CA" w:rsidRPr="00E00506" w:rsidTr="00301E1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8CA" w:rsidRPr="00E00506" w:rsidTr="00301E1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275AD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275AD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9528D3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Prospech žiakov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Úroveň žiackych vedomostí, zručností a spôsobilostí boli kontrolované priebežne písomnými prácami a hospitáciami. V prvom, aj na konci druhého polroka školského roka boli vykonané písomné previerky zo slovenského jazyka , matematiky a z cudzích jazykov.    </w:t>
      </w:r>
    </w:p>
    <w:p w:rsidR="00301E13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Pr="00E00506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14FB6" w:rsidP="007718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Prospech za </w:t>
      </w:r>
      <w:r w:rsidR="007734E9">
        <w:rPr>
          <w:rFonts w:ascii="Times New Roman" w:hAnsi="Times New Roman" w:cs="Times New Roman"/>
          <w:sz w:val="24"/>
          <w:szCs w:val="24"/>
        </w:rPr>
        <w:t>druhý</w:t>
      </w:r>
      <w:r>
        <w:rPr>
          <w:rFonts w:ascii="Times New Roman" w:hAnsi="Times New Roman" w:cs="Times New Roman"/>
          <w:sz w:val="24"/>
          <w:szCs w:val="24"/>
        </w:rPr>
        <w:t xml:space="preserve"> polrok v školskom </w:t>
      </w:r>
      <w:r w:rsidR="007734E9">
        <w:rPr>
          <w:rFonts w:ascii="Times New Roman" w:hAnsi="Times New Roman" w:cs="Times New Roman"/>
          <w:sz w:val="24"/>
          <w:szCs w:val="24"/>
        </w:rPr>
        <w:t>roku 202</w:t>
      </w:r>
      <w:r w:rsidR="001779CD">
        <w:rPr>
          <w:rFonts w:ascii="Times New Roman" w:hAnsi="Times New Roman" w:cs="Times New Roman"/>
          <w:sz w:val="24"/>
          <w:szCs w:val="24"/>
        </w:rPr>
        <w:t>2</w:t>
      </w:r>
      <w:r w:rsidR="007734E9">
        <w:rPr>
          <w:rFonts w:ascii="Times New Roman" w:hAnsi="Times New Roman" w:cs="Times New Roman"/>
          <w:sz w:val="24"/>
          <w:szCs w:val="24"/>
        </w:rPr>
        <w:t>/202</w:t>
      </w:r>
      <w:r w:rsidR="001779CD">
        <w:rPr>
          <w:rFonts w:ascii="Times New Roman" w:hAnsi="Times New Roman" w:cs="Times New Roman"/>
          <w:sz w:val="24"/>
          <w:szCs w:val="24"/>
        </w:rPr>
        <w:t>3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13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8"/>
        <w:gridCol w:w="804"/>
        <w:gridCol w:w="779"/>
        <w:gridCol w:w="782"/>
        <w:gridCol w:w="782"/>
        <w:gridCol w:w="782"/>
        <w:gridCol w:w="832"/>
        <w:gridCol w:w="792"/>
        <w:gridCol w:w="792"/>
        <w:gridCol w:w="792"/>
        <w:gridCol w:w="748"/>
      </w:tblGrid>
      <w:tr w:rsidR="007718CA" w:rsidRPr="00E00506" w:rsidTr="00301E13">
        <w:trPr>
          <w:trHeight w:val="560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39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SLOVENSKÝ JAZYK A</w:t>
            </w:r>
            <w:r w:rsidR="0038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LITERATÚRA</w:t>
            </w:r>
          </w:p>
        </w:tc>
        <w:tc>
          <w:tcPr>
            <w:tcW w:w="395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7718CA" w:rsidRPr="00E00506" w:rsidTr="00301E1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 počet známok v</w:t>
            </w:r>
            <w:r w:rsidR="0038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triede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Známka/počet známok v triede</w:t>
            </w:r>
          </w:p>
        </w:tc>
      </w:tr>
      <w:tr w:rsidR="007718CA" w:rsidRPr="00E00506" w:rsidTr="00301E1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8CA" w:rsidRPr="00E00506" w:rsidTr="00301E1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:rsidTr="00301E1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:rsidTr="00301E1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:rsidTr="00301E1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:rsidTr="00301E1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B79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:rsidTr="00301E1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7.A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:rsidTr="00301E1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:rsidTr="00301E1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Celkový prospech žiakov</w:t>
      </w:r>
      <w:r w:rsidR="005D587A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6140"/>
      </w:tblGrid>
      <w:tr w:rsidR="007718CA" w:rsidRPr="00E00506" w:rsidTr="00301E13">
        <w:trPr>
          <w:trHeight w:val="25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Celkový počet žiakov</w:t>
            </w:r>
          </w:p>
        </w:tc>
        <w:tc>
          <w:tcPr>
            <w:tcW w:w="6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024CD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8CA" w:rsidRPr="00E00506" w:rsidTr="00301E1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024CD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8CA" w:rsidRPr="00E00506" w:rsidTr="00301E13">
        <w:trPr>
          <w:trHeight w:val="27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:rsidTr="00301E1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:rsidTr="00301E1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Komisionálne skúšky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ED3FF3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CA2" w:rsidRDefault="00B46CA2" w:rsidP="007718CA">
      <w:pPr>
        <w:rPr>
          <w:rFonts w:ascii="Times New Roman" w:hAnsi="Times New Roman" w:cs="Times New Roman"/>
          <w:sz w:val="24"/>
          <w:szCs w:val="24"/>
        </w:rPr>
      </w:pPr>
    </w:p>
    <w:p w:rsidR="00B46CA2" w:rsidRDefault="00B46CA2" w:rsidP="007718CA">
      <w:pPr>
        <w:rPr>
          <w:rFonts w:ascii="Times New Roman" w:hAnsi="Times New Roman" w:cs="Times New Roman"/>
          <w:sz w:val="24"/>
          <w:szCs w:val="24"/>
        </w:rPr>
      </w:pPr>
    </w:p>
    <w:p w:rsidR="00B46CA2" w:rsidRDefault="00B46CA2" w:rsidP="007718CA">
      <w:pPr>
        <w:rPr>
          <w:rFonts w:ascii="Times New Roman" w:hAnsi="Times New Roman" w:cs="Times New Roman"/>
          <w:sz w:val="24"/>
          <w:szCs w:val="24"/>
        </w:rPr>
      </w:pPr>
    </w:p>
    <w:p w:rsidR="00B46CA2" w:rsidRPr="00E00506" w:rsidRDefault="00B46CA2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5D587A" w:rsidRDefault="00CF3020" w:rsidP="007718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Dochádzka </w:t>
      </w:r>
      <w:r w:rsidR="005D587A">
        <w:rPr>
          <w:rFonts w:ascii="Times New Roman" w:hAnsi="Times New Roman" w:cs="Times New Roman"/>
          <w:sz w:val="24"/>
          <w:szCs w:val="24"/>
        </w:rPr>
        <w:t xml:space="preserve">žiakov ZŠ </w:t>
      </w:r>
      <w:r>
        <w:rPr>
          <w:rFonts w:ascii="Times New Roman" w:hAnsi="Times New Roman" w:cs="Times New Roman"/>
          <w:sz w:val="24"/>
          <w:szCs w:val="24"/>
        </w:rPr>
        <w:t>v školskom roku 20</w:t>
      </w:r>
      <w:r w:rsidR="00024CD2">
        <w:rPr>
          <w:rFonts w:ascii="Times New Roman" w:hAnsi="Times New Roman" w:cs="Times New Roman"/>
          <w:sz w:val="24"/>
          <w:szCs w:val="24"/>
        </w:rPr>
        <w:t>2</w:t>
      </w:r>
      <w:r w:rsidR="00B46CA2">
        <w:rPr>
          <w:rFonts w:ascii="Times New Roman" w:hAnsi="Times New Roman" w:cs="Times New Roman"/>
          <w:sz w:val="24"/>
          <w:szCs w:val="24"/>
        </w:rPr>
        <w:t>2/2023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777"/>
        <w:gridCol w:w="703"/>
        <w:gridCol w:w="703"/>
        <w:gridCol w:w="737"/>
        <w:gridCol w:w="703"/>
        <w:gridCol w:w="703"/>
        <w:gridCol w:w="777"/>
        <w:gridCol w:w="890"/>
        <w:gridCol w:w="890"/>
        <w:gridCol w:w="737"/>
      </w:tblGrid>
      <w:tr w:rsidR="007718CA" w:rsidRPr="00E00506" w:rsidTr="007734E9">
        <w:tc>
          <w:tcPr>
            <w:tcW w:w="777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77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890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7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3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7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3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7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3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7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</w:t>
            </w:r>
          </w:p>
        </w:tc>
        <w:tc>
          <w:tcPr>
            <w:tcW w:w="73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</w:t>
            </w:r>
          </w:p>
        </w:tc>
        <w:tc>
          <w:tcPr>
            <w:tcW w:w="777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7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3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7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737" w:type="dxa"/>
          </w:tcPr>
          <w:p w:rsidR="00B46CA2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2222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77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2222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3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3" w:type="dxa"/>
          </w:tcPr>
          <w:p w:rsidR="00B46CA2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7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9.roč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3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1293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3" w:type="dxa"/>
          </w:tcPr>
          <w:p w:rsidR="008B799A" w:rsidRPr="00E00506" w:rsidRDefault="00B46CA2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7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1293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:rsidTr="007734E9">
        <w:tc>
          <w:tcPr>
            <w:tcW w:w="777" w:type="dxa"/>
          </w:tcPr>
          <w:p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2902</w:t>
            </w:r>
          </w:p>
        </w:tc>
        <w:tc>
          <w:tcPr>
            <w:tcW w:w="703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</w:t>
            </w:r>
          </w:p>
        </w:tc>
        <w:tc>
          <w:tcPr>
            <w:tcW w:w="73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5995</w:t>
            </w:r>
          </w:p>
        </w:tc>
        <w:tc>
          <w:tcPr>
            <w:tcW w:w="703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2902</w:t>
            </w:r>
          </w:p>
        </w:tc>
        <w:tc>
          <w:tcPr>
            <w:tcW w:w="703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</w:t>
            </w:r>
          </w:p>
        </w:tc>
        <w:tc>
          <w:tcPr>
            <w:tcW w:w="777" w:type="dxa"/>
          </w:tcPr>
          <w:p w:rsidR="008B799A" w:rsidRPr="002156A9" w:rsidRDefault="00B46CA2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5995</w:t>
            </w:r>
          </w:p>
        </w:tc>
        <w:tc>
          <w:tcPr>
            <w:tcW w:w="890" w:type="dxa"/>
          </w:tcPr>
          <w:p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1570CB" w:rsidRDefault="0091355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718CA" w:rsidRPr="001779CD" w:rsidRDefault="001570CB" w:rsidP="007718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RUP ZŠ , Dolná Poruba 20</w:t>
      </w:r>
      <w:r w:rsidR="00024CD2">
        <w:rPr>
          <w:rFonts w:ascii="Times New Roman" w:hAnsi="Times New Roman" w:cs="Times New Roman"/>
          <w:u w:val="single"/>
        </w:rPr>
        <w:t>2</w:t>
      </w:r>
      <w:r w:rsidR="001779CD">
        <w:rPr>
          <w:rFonts w:ascii="Times New Roman" w:hAnsi="Times New Roman" w:cs="Times New Roman"/>
          <w:u w:val="single"/>
        </w:rPr>
        <w:t>2/2023</w:t>
      </w:r>
    </w:p>
    <w:p w:rsidR="007718CA" w:rsidRDefault="007718CA" w:rsidP="00771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Stupeň vzdelania ISCED 1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1+3 r. = 1</w:t>
      </w:r>
      <w:r w:rsidR="00F35AD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žiakov (</w:t>
      </w:r>
      <w:r w:rsidR="001779CD">
        <w:rPr>
          <w:rFonts w:ascii="Times New Roman" w:hAnsi="Times New Roman" w:cs="Times New Roman"/>
          <w:sz w:val="20"/>
          <w:szCs w:val="20"/>
        </w:rPr>
        <w:t>5</w:t>
      </w:r>
      <w:r w:rsidR="00024CD2">
        <w:rPr>
          <w:rFonts w:ascii="Times New Roman" w:hAnsi="Times New Roman" w:cs="Times New Roman"/>
          <w:sz w:val="20"/>
          <w:szCs w:val="20"/>
        </w:rPr>
        <w:t>+</w:t>
      </w:r>
      <w:r w:rsidR="001779C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718CA" w:rsidRDefault="007718CA" w:rsidP="007718CA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2+4.r. = 1</w:t>
      </w:r>
      <w:r w:rsidR="00F35AD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žiakov (</w:t>
      </w:r>
      <w:r w:rsidR="001779CD">
        <w:rPr>
          <w:rFonts w:ascii="Times New Roman" w:hAnsi="Times New Roman" w:cs="Times New Roman"/>
          <w:sz w:val="20"/>
          <w:szCs w:val="20"/>
        </w:rPr>
        <w:t>8</w:t>
      </w:r>
      <w:r w:rsidR="00024CD2">
        <w:rPr>
          <w:rFonts w:ascii="Times New Roman" w:hAnsi="Times New Roman" w:cs="Times New Roman"/>
          <w:sz w:val="20"/>
          <w:szCs w:val="20"/>
        </w:rPr>
        <w:t>+</w:t>
      </w:r>
      <w:r w:rsidR="001779CD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718CA" w:rsidRDefault="007718CA" w:rsidP="007718CA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18CA" w:rsidRDefault="007718CA" w:rsidP="007718CA">
      <w:pPr>
        <w:pStyle w:val="Bezmezer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plán pre primárne vzdelávanie  vychádza z rámcového učebného plánu s platnosťou </w:t>
      </w:r>
    </w:p>
    <w:p w:rsidR="007718CA" w:rsidRDefault="007718CA" w:rsidP="007718CA">
      <w:pPr>
        <w:pStyle w:val="Bezmezer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 1. 9. 2015. </w:t>
      </w:r>
    </w:p>
    <w:p w:rsidR="00F73B23" w:rsidRDefault="00F73B23" w:rsidP="007718CA">
      <w:pPr>
        <w:pStyle w:val="Bezmezer"/>
        <w:ind w:firstLine="360"/>
        <w:rPr>
          <w:rFonts w:ascii="Times New Roman" w:hAnsi="Times New Roman" w:cs="Times New Roman"/>
        </w:rPr>
      </w:pPr>
    </w:p>
    <w:p w:rsidR="00F73B23" w:rsidRDefault="00F73B23" w:rsidP="007718CA">
      <w:pPr>
        <w:pStyle w:val="Bezmezer"/>
        <w:ind w:firstLine="360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ind w:left="420"/>
        <w:rPr>
          <w:rFonts w:ascii="Times New Roman" w:hAnsi="Times New Roman" w:cs="Times New Roman"/>
          <w:sz w:val="20"/>
          <w:szCs w:val="20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1.ročník</w:t>
      </w:r>
    </w:p>
    <w:p w:rsidR="007718CA" w:rsidRDefault="007718CA" w:rsidP="007718CA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1"/>
        <w:gridCol w:w="3960"/>
        <w:gridCol w:w="662"/>
      </w:tblGrid>
      <w:tr w:rsidR="007718CA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 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18CA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</w:tr>
      <w:tr w:rsidR="007718CA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6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Prvouka/1;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2.ročník</w:t>
      </w:r>
    </w:p>
    <w:p w:rsidR="007718CA" w:rsidRDefault="007718CA" w:rsidP="007718CA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1"/>
        <w:gridCol w:w="3960"/>
        <w:gridCol w:w="662"/>
      </w:tblGrid>
      <w:tr w:rsidR="007718CA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8+1</w:t>
            </w:r>
          </w:p>
        </w:tc>
      </w:tr>
      <w:tr w:rsidR="007718CA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5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:rsidTr="007D2CB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Prvouka/1;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3.ročník</w:t>
      </w:r>
    </w:p>
    <w:p w:rsidR="007718CA" w:rsidRDefault="007718CA" w:rsidP="007718CA">
      <w:pPr>
        <w:pStyle w:val="Bezmezer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1"/>
        <w:gridCol w:w="3960"/>
        <w:gridCol w:w="662"/>
      </w:tblGrid>
      <w:tr w:rsidR="007718CA" w:rsidTr="007D2CB3">
        <w:trPr>
          <w:trHeight w:val="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143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718CA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 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7718CA" w:rsidRDefault="007718CA" w:rsidP="007718CA">
      <w:pPr>
        <w:pStyle w:val="Bezmezer"/>
        <w:rPr>
          <w:rFonts w:ascii="Times New Roman" w:hAnsi="Times New Roman" w:cs="Times New Roman"/>
          <w:bCs/>
          <w:color w:val="92D050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4.ročník</w:t>
      </w:r>
    </w:p>
    <w:p w:rsidR="007718CA" w:rsidRDefault="007718CA" w:rsidP="007718CA">
      <w:pPr>
        <w:pStyle w:val="Bezmezer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1"/>
        <w:gridCol w:w="3960"/>
        <w:gridCol w:w="662"/>
      </w:tblGrid>
      <w:tr w:rsidR="007718CA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bookmarkStart w:id="1" w:name="_Hlk113870613"/>
      <w:r>
        <w:rPr>
          <w:rFonts w:ascii="Times New Roman" w:hAnsi="Times New Roman" w:cs="Times New Roman"/>
          <w:b/>
          <w:u w:val="single"/>
        </w:rPr>
        <w:t xml:space="preserve">1r. + 3r. :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:rsidR="007718CA" w:rsidRDefault="007718CA" w:rsidP="007718CA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8, Matematika 5,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Vlastiveda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Výtvarná výchova + Pracovné vyučovanie 1, Hudobná výchova 1, Výtvarná výchova </w:t>
      </w:r>
      <w:r w:rsidR="000A4C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Telesná a športová výchova 2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:rsidR="007718CA" w:rsidRDefault="007718CA" w:rsidP="00857889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1. roč.; 3 Anglický jazyk 3.roč.,1 Informatika 3.roč. </w:t>
      </w:r>
    </w:p>
    <w:bookmarkEnd w:id="1"/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2r. + 4r. :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  <w:u w:val="single"/>
        </w:rPr>
      </w:pPr>
      <w:bookmarkStart w:id="2" w:name="_Hlk113870632"/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:rsidR="007718CA" w:rsidRDefault="007718CA" w:rsidP="007718CA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Slovenský jazyk 8, Matematika 4, Slovenský jazyk + Vlastiveda 1,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Matematika + Prírodoveda 1,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Výtvarná výchova + Pracovné vyučovanie 1, </w:t>
      </w:r>
      <w:r w:rsidR="009D7235">
        <w:rPr>
          <w:rFonts w:ascii="Times New Roman" w:hAnsi="Times New Roman" w:cs="Times New Roman"/>
        </w:rPr>
        <w:t xml:space="preserve">Výtvarná výchova + Výtvarná výchova, </w:t>
      </w:r>
      <w:r>
        <w:rPr>
          <w:rFonts w:ascii="Times New Roman" w:hAnsi="Times New Roman" w:cs="Times New Roman"/>
        </w:rPr>
        <w:t xml:space="preserve">Hudobná výchova 1, Telesná a športová výchova 2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:rsidR="007718CA" w:rsidRDefault="007718CA" w:rsidP="007718CA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2.roč.,1  Informatika 2.roč., 3 Anglický jazyk 4.roč., 1 Vlastiveda 4.roč.,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Informatika 4.roč. </w:t>
      </w:r>
    </w:p>
    <w:bookmarkEnd w:id="2"/>
    <w:p w:rsidR="007718CA" w:rsidRDefault="007718CA" w:rsidP="007718CA">
      <w:pPr>
        <w:pStyle w:val="Bezmezer"/>
        <w:ind w:firstLine="708"/>
        <w:rPr>
          <w:rFonts w:ascii="Times New Roman" w:hAnsi="Times New Roman" w:cs="Times New Roman"/>
        </w:rPr>
      </w:pPr>
    </w:p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vyučovanie Náboženskej výchovy</w:t>
      </w:r>
      <w:r>
        <w:rPr>
          <w:rFonts w:ascii="Times New Roman" w:hAnsi="Times New Roman" w:cs="Times New Roman"/>
        </w:rPr>
        <w:t xml:space="preserve">: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1. + 2. ročník (1</w:t>
      </w:r>
      <w:r w:rsidR="00275AD3">
        <w:rPr>
          <w:rFonts w:ascii="Times New Roman" w:hAnsi="Times New Roman" w:cs="Times New Roman"/>
        </w:rPr>
        <w:t>1</w:t>
      </w:r>
      <w:r w:rsidR="00F35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žiakov)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Nespojené:  3.ročník (</w:t>
      </w:r>
      <w:r w:rsidR="00275AD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žiakov) , 4. ročník (</w:t>
      </w:r>
      <w:r w:rsidR="00CF0558">
        <w:rPr>
          <w:rFonts w:ascii="Times New Roman" w:hAnsi="Times New Roman" w:cs="Times New Roman"/>
        </w:rPr>
        <w:t xml:space="preserve"> </w:t>
      </w:r>
      <w:r w:rsidR="00275AD3">
        <w:rPr>
          <w:rFonts w:ascii="Times New Roman" w:hAnsi="Times New Roman" w:cs="Times New Roman"/>
        </w:rPr>
        <w:t>6</w:t>
      </w:r>
      <w:r w:rsidR="00CF0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žiakov)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Vyučovanie Informatiky je nespájané v 2. a 4. roč. z dôvodu počtu PC v učebni. </w:t>
      </w:r>
    </w:p>
    <w:p w:rsidR="007718CA" w:rsidRDefault="007718CA" w:rsidP="007718CA">
      <w:pPr>
        <w:pStyle w:val="Bezmezer"/>
        <w:spacing w:line="480" w:lineRule="auto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Stupeň vzdelania ISCED 2 </w:t>
      </w:r>
    </w:p>
    <w:p w:rsidR="007718CA" w:rsidRDefault="007718CA" w:rsidP="007718CA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ročník je vzdelávaný samostatne. Učebný plán pre nižší stredný stupeň v 5. – 8. roč. vychádza z rámcového učebného plánu s platnosťou od  1. 9. 2015. </w:t>
      </w:r>
    </w:p>
    <w:p w:rsidR="007718CA" w:rsidRDefault="007718CA" w:rsidP="007718CA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predmet Človek v prírode je z disponibilných voliteľných hodín začlenený do vyučovania v 5., 6. ročníku blokovým vyučovaním v posledné piatky mesiaca školského r. v počte 4 vyučovacích hodín. </w:t>
      </w:r>
    </w:p>
    <w:p w:rsidR="007718CA" w:rsidRDefault="007718CA" w:rsidP="007718CA">
      <w:pPr>
        <w:pStyle w:val="Bezmezer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8"/>
        <w:gridCol w:w="3956"/>
        <w:gridCol w:w="1439"/>
      </w:tblGrid>
      <w:tr w:rsidR="007718CA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:rsidTr="007D2CB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</w:tr>
      <w:tr w:rsidR="007718CA" w:rsidTr="007D2CB3">
        <w:trPr>
          <w:trHeight w:val="141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718CA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j./1; Človek v prírode/1; Matematika/1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1"/>
        <w:gridCol w:w="3960"/>
        <w:gridCol w:w="1440"/>
      </w:tblGrid>
      <w:tr w:rsidR="007718CA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434EC"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34EC">
              <w:rPr>
                <w:rFonts w:ascii="Times New Roman" w:hAnsi="Times New Roman" w:cs="Times New Roman"/>
              </w:rPr>
              <w:t>+1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Človek v prírode/1; Matematika/1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1"/>
        <w:gridCol w:w="3960"/>
        <w:gridCol w:w="1440"/>
      </w:tblGrid>
      <w:tr w:rsidR="007718CA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D434EC" w:rsidRDefault="00D434EC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1+1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718CA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1570C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Matematika/1</w:t>
            </w:r>
            <w:r w:rsidR="003C0283">
              <w:rPr>
                <w:rFonts w:ascii="Times New Roman" w:hAnsi="Times New Roman" w:cs="Times New Roman"/>
              </w:rPr>
              <w:t>, Geografia/1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3C0283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283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1570C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283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1570C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</w:p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</w:p>
    <w:p w:rsidR="002534CA" w:rsidRDefault="002534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</w:p>
    <w:p w:rsidR="00D434EC" w:rsidRDefault="00D434EC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</w:p>
    <w:p w:rsidR="00D434EC" w:rsidRDefault="00D434EC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</w:p>
    <w:p w:rsidR="002534CA" w:rsidRDefault="002534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</w:p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8"/>
        <w:gridCol w:w="3956"/>
        <w:gridCol w:w="1439"/>
      </w:tblGrid>
      <w:tr w:rsidR="007718CA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:rsidTr="007D2CB3">
        <w:trPr>
          <w:trHeight w:val="146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D434EC" w:rsidRDefault="00D434EC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D434EC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D434EC" w:rsidRDefault="00D434EC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18CA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3C028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jazyk/2;Matematika/1</w:t>
            </w:r>
            <w:r w:rsidR="003C028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</w:p>
    <w:p w:rsidR="007718CA" w:rsidRDefault="007718CA" w:rsidP="007718CA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8"/>
        <w:gridCol w:w="3956"/>
        <w:gridCol w:w="1439"/>
      </w:tblGrid>
      <w:tr w:rsidR="007718CA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D434EC" w:rsidRDefault="00D434EC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5+1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3D252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570CB">
              <w:rPr>
                <w:rFonts w:ascii="Times New Roman" w:hAnsi="Times New Roman" w:cs="Times New Roman"/>
              </w:rPr>
              <w:t>2</w:t>
            </w:r>
          </w:p>
        </w:tc>
      </w:tr>
      <w:tr w:rsidR="007718CA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</w:p>
          <w:p w:rsidR="00913552" w:rsidRDefault="00913552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3D252A" w:rsidRDefault="003D252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2+1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3D252A" w:rsidRDefault="003D252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5+1</w:t>
            </w:r>
          </w:p>
        </w:tc>
      </w:tr>
      <w:tr w:rsidR="007718CA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913552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  <w:p w:rsidR="00913552" w:rsidRDefault="00913552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Človek a svet práce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  <w:p w:rsidR="00913552" w:rsidRDefault="00913552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3552" w:rsidRDefault="00913552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Default="007718CA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Default="007718CA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0283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913552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C0283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predmety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Nemecký jazyk/2, Dejepis/1,</w:t>
            </w:r>
            <w:r w:rsidR="00913552">
              <w:rPr>
                <w:rFonts w:ascii="Times New Roman" w:hAnsi="Times New Roman" w:cs="Times New Roman"/>
                <w:i/>
              </w:rPr>
              <w:t>Slovenský jazyk /</w:t>
            </w:r>
            <w:r w:rsidR="00A31AD7">
              <w:rPr>
                <w:rFonts w:ascii="Times New Roman" w:hAnsi="Times New Roman" w:cs="Times New Roman"/>
                <w:i/>
              </w:rPr>
              <w:t>1</w:t>
            </w:r>
            <w:r w:rsidR="00913552">
              <w:rPr>
                <w:rFonts w:ascii="Times New Roman" w:hAnsi="Times New Roman" w:cs="Times New Roman"/>
                <w:i/>
              </w:rPr>
              <w:t>, Matematiky/1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83" w:rsidRDefault="003C0283" w:rsidP="007D2CB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D252A" w:rsidRDefault="007718CA" w:rsidP="005D587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predmetoch Slovenský j. a Matematika </w:t>
      </w:r>
    </w:p>
    <w:p w:rsidR="007718CA" w:rsidRDefault="007718CA" w:rsidP="003D252A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pridaná hodina z 5 na 6 hodín z dôvodu fixovania a utvrdzovania (opakovania) učiva ISCED 2 a zároveň prípravy na Monitor – 9 i prijímacie skúšky na SŠ.</w:t>
      </w:r>
    </w:p>
    <w:p w:rsidR="007718CA" w:rsidRDefault="007718CA" w:rsidP="003D252A">
      <w:pPr>
        <w:pStyle w:val="Bezmezer"/>
        <w:ind w:firstLine="708"/>
        <w:rPr>
          <w:rFonts w:ascii="Times New Roman" w:hAnsi="Times New Roman" w:cs="Times New Roman"/>
        </w:rPr>
      </w:pPr>
    </w:p>
    <w:tbl>
      <w:tblPr>
        <w:tblW w:w="12320" w:type="dxa"/>
        <w:tblCellMar>
          <w:left w:w="70" w:type="dxa"/>
          <w:right w:w="70" w:type="dxa"/>
        </w:tblCellMar>
        <w:tblLook w:val="04A0"/>
      </w:tblPr>
      <w:tblGrid>
        <w:gridCol w:w="420"/>
        <w:gridCol w:w="220"/>
        <w:gridCol w:w="240"/>
        <w:gridCol w:w="160"/>
        <w:gridCol w:w="300"/>
        <w:gridCol w:w="340"/>
        <w:gridCol w:w="140"/>
        <w:gridCol w:w="340"/>
        <w:gridCol w:w="540"/>
        <w:gridCol w:w="460"/>
        <w:gridCol w:w="360"/>
        <w:gridCol w:w="220"/>
        <w:gridCol w:w="380"/>
        <w:gridCol w:w="380"/>
        <w:gridCol w:w="140"/>
        <w:gridCol w:w="640"/>
        <w:gridCol w:w="460"/>
        <w:gridCol w:w="240"/>
        <w:gridCol w:w="460"/>
        <w:gridCol w:w="420"/>
        <w:gridCol w:w="460"/>
        <w:gridCol w:w="460"/>
        <w:gridCol w:w="480"/>
        <w:gridCol w:w="820"/>
        <w:gridCol w:w="820"/>
        <w:gridCol w:w="980"/>
        <w:gridCol w:w="780"/>
        <w:gridCol w:w="700"/>
      </w:tblGrid>
      <w:tr w:rsidR="007718CA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:rsidR="007718CA" w:rsidRDefault="007718CA" w:rsidP="003D2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718CA" w:rsidRDefault="007718CA" w:rsidP="003D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700" w:type="dxa"/>
            <w:noWrap/>
            <w:vAlign w:val="bottom"/>
            <w:hideMark/>
          </w:tcPr>
          <w:p w:rsidR="007718CA" w:rsidRDefault="007718CA" w:rsidP="003D252A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718CA" w:rsidTr="007D2CB3">
        <w:trPr>
          <w:gridAfter w:val="10"/>
          <w:wAfter w:w="6400" w:type="dxa"/>
          <w:trHeight w:val="300"/>
        </w:trPr>
        <w:tc>
          <w:tcPr>
            <w:tcW w:w="42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gridSpan w:val="3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7718CA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:rsidR="007718CA" w:rsidRDefault="007718CA" w:rsidP="007D2CB3"/>
        </w:tc>
        <w:tc>
          <w:tcPr>
            <w:tcW w:w="40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</w:tbl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Vyučovanie Náboženskej výchovy II. stupeň: </w:t>
      </w:r>
    </w:p>
    <w:p w:rsidR="007718CA" w:rsidRDefault="00452AC0" w:rsidP="007718CA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</w:t>
      </w:r>
      <w:r w:rsidR="003C200B">
        <w:rPr>
          <w:rFonts w:ascii="Times New Roman" w:hAnsi="Times New Roman" w:cs="Times New Roman"/>
        </w:rPr>
        <w:t xml:space="preserve">1. + 2. </w:t>
      </w:r>
      <w:proofErr w:type="spellStart"/>
      <w:r w:rsidR="003C200B">
        <w:rPr>
          <w:rFonts w:ascii="Times New Roman" w:hAnsi="Times New Roman" w:cs="Times New Roman"/>
        </w:rPr>
        <w:t>roč</w:t>
      </w:r>
      <w:proofErr w:type="spellEnd"/>
      <w:r w:rsidR="003C200B">
        <w:rPr>
          <w:rFonts w:ascii="Times New Roman" w:hAnsi="Times New Roman" w:cs="Times New Roman"/>
        </w:rPr>
        <w:t xml:space="preserve">, </w:t>
      </w:r>
      <w:r w:rsidR="005F2ABB">
        <w:rPr>
          <w:rFonts w:ascii="Times New Roman" w:hAnsi="Times New Roman" w:cs="Times New Roman"/>
        </w:rPr>
        <w:t>5</w:t>
      </w:r>
      <w:r w:rsidR="003C200B">
        <w:rPr>
          <w:rFonts w:ascii="Times New Roman" w:hAnsi="Times New Roman" w:cs="Times New Roman"/>
        </w:rPr>
        <w:t xml:space="preserve">. + </w:t>
      </w:r>
      <w:r w:rsidR="005F2ABB">
        <w:rPr>
          <w:rFonts w:ascii="Times New Roman" w:hAnsi="Times New Roman" w:cs="Times New Roman"/>
        </w:rPr>
        <w:t>6</w:t>
      </w:r>
      <w:r w:rsidR="003C200B">
        <w:rPr>
          <w:rFonts w:ascii="Times New Roman" w:hAnsi="Times New Roman" w:cs="Times New Roman"/>
        </w:rPr>
        <w:t>. roč.</w:t>
      </w:r>
    </w:p>
    <w:p w:rsidR="007718CA" w:rsidRDefault="00452AC0" w:rsidP="007718CA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Nespojené: </w:t>
      </w:r>
      <w:r w:rsidR="003C200B">
        <w:rPr>
          <w:rFonts w:ascii="Times New Roman" w:hAnsi="Times New Roman" w:cs="Times New Roman"/>
        </w:rPr>
        <w:t xml:space="preserve">3. roč., 4.roč., </w:t>
      </w:r>
      <w:r w:rsidR="005F2ABB">
        <w:rPr>
          <w:rFonts w:ascii="Times New Roman" w:hAnsi="Times New Roman" w:cs="Times New Roman"/>
        </w:rPr>
        <w:t>7</w:t>
      </w:r>
      <w:r w:rsidR="003C200B">
        <w:rPr>
          <w:rFonts w:ascii="Times New Roman" w:hAnsi="Times New Roman" w:cs="Times New Roman"/>
        </w:rPr>
        <w:t xml:space="preserve">.roč., </w:t>
      </w:r>
      <w:r w:rsidR="005F2ABB">
        <w:rPr>
          <w:rFonts w:ascii="Times New Roman" w:hAnsi="Times New Roman" w:cs="Times New Roman"/>
        </w:rPr>
        <w:t>8</w:t>
      </w:r>
      <w:r w:rsidR="003C200B">
        <w:rPr>
          <w:rFonts w:ascii="Times New Roman" w:hAnsi="Times New Roman" w:cs="Times New Roman"/>
        </w:rPr>
        <w:t xml:space="preserve">.roč., </w:t>
      </w:r>
      <w:r w:rsidR="005F2ABB">
        <w:rPr>
          <w:rFonts w:ascii="Times New Roman" w:hAnsi="Times New Roman" w:cs="Times New Roman"/>
        </w:rPr>
        <w:t>9</w:t>
      </w:r>
      <w:r w:rsidR="003C200B">
        <w:rPr>
          <w:rFonts w:ascii="Times New Roman" w:hAnsi="Times New Roman" w:cs="Times New Roman"/>
        </w:rPr>
        <w:t>.roč.</w:t>
      </w:r>
    </w:p>
    <w:p w:rsidR="005F2ABB" w:rsidRDefault="005F2ABB" w:rsidP="007718CA">
      <w:pPr>
        <w:pStyle w:val="Bezmezer"/>
        <w:ind w:left="720"/>
        <w:rPr>
          <w:rFonts w:ascii="Times New Roman" w:hAnsi="Times New Roman" w:cs="Times New Roman"/>
        </w:rPr>
      </w:pPr>
    </w:p>
    <w:p w:rsidR="005F2ABB" w:rsidRDefault="005F2ABB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Vyučovanie Etickej výchovy II. stupeň: </w:t>
      </w:r>
    </w:p>
    <w:p w:rsidR="005F2ABB" w:rsidRDefault="005F2ABB" w:rsidP="005F2ABB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6. + 8. roč.</w:t>
      </w:r>
    </w:p>
    <w:p w:rsidR="007718CA" w:rsidRDefault="007718CA" w:rsidP="007718CA">
      <w:pPr>
        <w:pStyle w:val="Bezmezer"/>
        <w:ind w:left="720"/>
        <w:rPr>
          <w:rFonts w:ascii="Times New Roman" w:hAnsi="Times New Roman" w:cs="Times New Roman"/>
        </w:rPr>
      </w:pPr>
    </w:p>
    <w:p w:rsidR="007718CA" w:rsidRDefault="007718CA" w:rsidP="00857889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Vyučovanie Telesnej a športovej výchovy II.</w:t>
      </w:r>
      <w:r w:rsidR="003C02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stupeň: </w:t>
      </w:r>
    </w:p>
    <w:p w:rsidR="007718CA" w:rsidRDefault="00452AC0" w:rsidP="007718CA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chlapci </w:t>
      </w:r>
      <w:r w:rsidR="003D252A">
        <w:rPr>
          <w:rFonts w:ascii="Times New Roman" w:hAnsi="Times New Roman" w:cs="Times New Roman"/>
        </w:rPr>
        <w:t>5+6, 7+8+9 roč.</w:t>
      </w:r>
    </w:p>
    <w:p w:rsidR="005D587A" w:rsidRDefault="007718CA" w:rsidP="005D587A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2AC0">
        <w:rPr>
          <w:rFonts w:ascii="Times New Roman" w:hAnsi="Times New Roman" w:cs="Times New Roman"/>
        </w:rPr>
        <w:t xml:space="preserve">pojené: dievčatá 5. </w:t>
      </w:r>
      <w:r w:rsidR="00275AD3">
        <w:rPr>
          <w:rFonts w:ascii="Times New Roman" w:hAnsi="Times New Roman" w:cs="Times New Roman"/>
        </w:rPr>
        <w:t xml:space="preserve">+ </w:t>
      </w:r>
      <w:r w:rsidR="00452AC0">
        <w:rPr>
          <w:rFonts w:ascii="Times New Roman" w:hAnsi="Times New Roman" w:cs="Times New Roman"/>
        </w:rPr>
        <w:t xml:space="preserve">9.roč. </w:t>
      </w:r>
    </w:p>
    <w:p w:rsidR="007718CA" w:rsidRPr="005D587A" w:rsidRDefault="007718CA" w:rsidP="005D587A">
      <w:pPr>
        <w:pStyle w:val="Bezmezer"/>
        <w:ind w:left="720"/>
        <w:rPr>
          <w:rFonts w:ascii="Times New Roman" w:hAnsi="Times New Roman" w:cs="Times New Roman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</w:t>
      </w:r>
      <w:r w:rsidR="00913552">
        <w:rPr>
          <w:rFonts w:ascii="Times New Roman" w:hAnsi="Times New Roman" w:cs="Times New Roman"/>
          <w:b/>
          <w:sz w:val="24"/>
          <w:szCs w:val="24"/>
        </w:rPr>
        <w:t>e o pedagogických zamestnancoch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 Údaje o fyzickom počte zamestnancov a  plnení kvalifikačného predpokladu pedagogických zamestnancov školy    </w:t>
      </w:r>
    </w:p>
    <w:tbl>
      <w:tblPr>
        <w:tblW w:w="9690" w:type="dxa"/>
        <w:tblInd w:w="6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1153"/>
        <w:gridCol w:w="3934"/>
        <w:gridCol w:w="1319"/>
      </w:tblGrid>
      <w:tr w:rsidR="007718CA" w:rsidRPr="00E00506" w:rsidTr="00301E13">
        <w:trPr>
          <w:trHeight w:val="267"/>
        </w:trPr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s MŠ Dolná Poruba</w:t>
            </w:r>
          </w:p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01E13">
              <w:rPr>
                <w:rFonts w:ascii="Times New Roman" w:hAnsi="Times New Roman" w:cs="Times New Roman"/>
                <w:sz w:val="24"/>
                <w:szCs w:val="24"/>
              </w:rPr>
              <w:t>Organizačné z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ložky: materská</w:t>
            </w:r>
            <w:r w:rsidR="00301E13">
              <w:rPr>
                <w:rFonts w:ascii="Times New Roman" w:hAnsi="Times New Roman" w:cs="Times New Roman"/>
                <w:sz w:val="24"/>
                <w:szCs w:val="24"/>
              </w:rPr>
              <w:t xml:space="preserve"> škola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, základná</w:t>
            </w:r>
            <w:r w:rsidR="00301E13">
              <w:rPr>
                <w:rFonts w:ascii="Times New Roman" w:hAnsi="Times New Roman" w:cs="Times New Roman"/>
                <w:sz w:val="24"/>
                <w:szCs w:val="24"/>
              </w:rPr>
              <w:t xml:space="preserve"> škola 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39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</w:tr>
      <w:tr w:rsidR="007718CA" w:rsidRPr="00E00506" w:rsidTr="00301E13">
        <w:trPr>
          <w:trHeight w:val="283"/>
        </w:trPr>
        <w:tc>
          <w:tcPr>
            <w:tcW w:w="96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CA" w:rsidRPr="00E00506" w:rsidTr="00301E13">
        <w:trPr>
          <w:trHeight w:val="283"/>
        </w:trPr>
        <w:tc>
          <w:tcPr>
            <w:tcW w:w="44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 PZ: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7718CA" w:rsidRPr="00E00506" w:rsidTr="00301E1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576C" w:rsidRPr="00E00506" w:rsidRDefault="007718CA" w:rsidP="0011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 upratovačky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8CA" w:rsidRPr="00E00506" w:rsidTr="00301E13">
        <w:trPr>
          <w:trHeight w:val="283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11576C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1.3. 2023: </w:t>
            </w:r>
            <w:r w:rsidR="00B46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 1.3. 2023 : 1)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sila v kuchyni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B46CA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1576C">
              <w:rPr>
                <w:rFonts w:ascii="Times New Roman" w:hAnsi="Times New Roman" w:cs="Times New Roman"/>
                <w:sz w:val="24"/>
                <w:szCs w:val="24"/>
              </w:rPr>
              <w:t xml:space="preserve"> (3 osoby)</w:t>
            </w:r>
          </w:p>
        </w:tc>
      </w:tr>
      <w:tr w:rsidR="007718CA" w:rsidRPr="00E00506" w:rsidTr="00301E1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dopĺňajú si vzdelanie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školník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:rsidTr="00301E1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ekonomický úsek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:rsidTr="00301E1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ZŠ-učitelia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0C5">
              <w:rPr>
                <w:rFonts w:ascii="Times New Roman" w:hAnsi="Times New Roman" w:cs="Times New Roman"/>
                <w:sz w:val="24"/>
                <w:szCs w:val="24"/>
              </w:rPr>
              <w:t xml:space="preserve"> vzhľadom k </w:t>
            </w:r>
            <w:r w:rsidR="0011576C">
              <w:rPr>
                <w:rFonts w:ascii="Times New Roman" w:hAnsi="Times New Roman" w:cs="Times New Roman"/>
                <w:sz w:val="24"/>
                <w:szCs w:val="24"/>
              </w:rPr>
              <w:t xml:space="preserve"> úväzku (11 osôb)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306829" w:rsidRDefault="00306829" w:rsidP="0030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306829">
              <w:rPr>
                <w:rFonts w:ascii="Times New Roman" w:hAnsi="Times New Roman" w:cs="Times New Roman"/>
                <w:sz w:val="24"/>
                <w:szCs w:val="24"/>
              </w:rPr>
              <w:t xml:space="preserve">edúca školskej jedálne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6829">
              <w:rPr>
                <w:rFonts w:ascii="Times New Roman" w:hAnsi="Times New Roman" w:cs="Times New Roman"/>
                <w:sz w:val="24"/>
                <w:szCs w:val="24"/>
              </w:rPr>
              <w:t>1(0,3)</w:t>
            </w:r>
          </w:p>
        </w:tc>
      </w:tr>
      <w:tr w:rsidR="007718CA" w:rsidRPr="00E00506" w:rsidTr="00301E1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301E1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Pedagogickí z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>amestnanci MŠ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301E1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:rsidTr="00301E1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ŠKD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:rsidTr="00301E1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Kňaz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76C">
              <w:rPr>
                <w:rFonts w:ascii="Times New Roman" w:hAnsi="Times New Roman" w:cs="Times New Roman"/>
                <w:sz w:val="24"/>
                <w:szCs w:val="24"/>
              </w:rPr>
              <w:t xml:space="preserve"> (0,3</w:t>
            </w:r>
            <w:r w:rsidR="005340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576C">
              <w:rPr>
                <w:rFonts w:ascii="Times New Roman" w:hAnsi="Times New Roman" w:cs="Times New Roman"/>
                <w:sz w:val="24"/>
                <w:szCs w:val="24"/>
              </w:rPr>
              <w:t>) úväzku)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Vysvetlivky: PZ – pedagogickí zamestnanci,  NZ – nepedagogickí zamestnanci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b) Údaje o ďalšom vzdelávaní pedagogických zamestnancov školy.</w:t>
      </w:r>
    </w:p>
    <w:tbl>
      <w:tblPr>
        <w:tblW w:w="4698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2238"/>
      </w:tblGrid>
      <w:tr w:rsidR="00F77478" w:rsidRPr="00E00506" w:rsidTr="00F77478">
        <w:trPr>
          <w:trHeight w:val="458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Forma vzdelávania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vzdelávaných</w:t>
            </w:r>
          </w:p>
        </w:tc>
      </w:tr>
      <w:tr w:rsidR="00F77478" w:rsidRPr="00E00506" w:rsidTr="00F77478">
        <w:trPr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78" w:rsidRPr="00E00506" w:rsidTr="00F77478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magisterské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478" w:rsidRPr="00E00506" w:rsidTr="00F77478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bakalárske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478" w:rsidRPr="00E00506" w:rsidTr="00F77478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funkčné inovačné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7478" w:rsidRPr="00E00506" w:rsidTr="00F77478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adaptačné vzdel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ávanie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478" w:rsidRPr="00E00506" w:rsidTr="00F77478">
        <w:trPr>
          <w:trHeight w:val="283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odb. semináre , MPC , školenia ap.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7478" w:rsidRPr="00E00506" w:rsidRDefault="00F77478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718CA" w:rsidRPr="007A6C7D" w:rsidRDefault="007718CA" w:rsidP="007718CA">
      <w:pPr>
        <w:rPr>
          <w:rFonts w:ascii="Times New Roman" w:hAnsi="Times New Roman" w:cs="Times New Roman"/>
          <w:b/>
          <w:sz w:val="28"/>
          <w:szCs w:val="28"/>
        </w:rPr>
      </w:pPr>
      <w:r w:rsidRPr="007A6C7D">
        <w:rPr>
          <w:rFonts w:ascii="Times New Roman" w:hAnsi="Times New Roman" w:cs="Times New Roman"/>
          <w:b/>
          <w:sz w:val="28"/>
          <w:szCs w:val="28"/>
        </w:rPr>
        <w:t>Údaje o výsledkoch inšpekčnej činnosti vykonanej Štátnou školskou inšpekciou v</w:t>
      </w:r>
      <w:r w:rsidR="005D587A">
        <w:rPr>
          <w:rFonts w:ascii="Times New Roman" w:hAnsi="Times New Roman" w:cs="Times New Roman"/>
          <w:b/>
          <w:sz w:val="28"/>
          <w:szCs w:val="28"/>
        </w:rPr>
        <w:t> ZŠ s MŠ, Dolná Poruba 88</w:t>
      </w:r>
      <w:r w:rsidR="00F77478" w:rsidRPr="007A6C7D">
        <w:rPr>
          <w:rFonts w:ascii="Times New Roman" w:hAnsi="Times New Roman" w:cs="Times New Roman"/>
          <w:b/>
          <w:sz w:val="28"/>
          <w:szCs w:val="28"/>
        </w:rPr>
        <w:t>:</w:t>
      </w:r>
    </w:p>
    <w:p w:rsidR="00F77478" w:rsidRDefault="00F77478" w:rsidP="00771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 dňoch od 14.2. 2023 do 15.2. 2023 </w:t>
      </w:r>
      <w:r w:rsidR="00BE1783">
        <w:rPr>
          <w:rFonts w:ascii="Times New Roman" w:hAnsi="Times New Roman" w:cs="Times New Roman"/>
          <w:bCs/>
          <w:sz w:val="24"/>
          <w:szCs w:val="24"/>
        </w:rPr>
        <w:t>bola vykonaná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87A">
        <w:rPr>
          <w:rFonts w:ascii="Times New Roman" w:hAnsi="Times New Roman" w:cs="Times New Roman"/>
          <w:b/>
          <w:sz w:val="24"/>
          <w:szCs w:val="24"/>
        </w:rPr>
        <w:t xml:space="preserve">v materskej škole </w:t>
      </w:r>
      <w:r>
        <w:rPr>
          <w:rFonts w:ascii="Times New Roman" w:hAnsi="Times New Roman" w:cs="Times New Roman"/>
          <w:bCs/>
          <w:sz w:val="24"/>
          <w:szCs w:val="24"/>
        </w:rPr>
        <w:t xml:space="preserve">školská inšpekcia. Predmetom školskej inšpekcie bolo zistiť </w:t>
      </w:r>
      <w:r>
        <w:rPr>
          <w:rFonts w:ascii="Times New Roman" w:hAnsi="Times New Roman" w:cs="Times New Roman"/>
          <w:b/>
          <w:sz w:val="24"/>
          <w:szCs w:val="24"/>
        </w:rPr>
        <w:t xml:space="preserve">stav a úroveň pedagogického riadenia, podmienok výchovy a vzdelávania a materiálno-technického zabezpečenia výchovno-vzdelávacieho procesu. </w:t>
      </w:r>
    </w:p>
    <w:p w:rsidR="00F77478" w:rsidRDefault="00F77478" w:rsidP="00771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Závery z pohľadu inšpekcie: </w:t>
      </w:r>
    </w:p>
    <w:p w:rsidR="00F77478" w:rsidRPr="00462670" w:rsidRDefault="00F77478" w:rsidP="0085788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77478">
        <w:rPr>
          <w:rFonts w:ascii="Times New Roman" w:hAnsi="Times New Roman" w:cs="Times New Roman"/>
          <w:b/>
          <w:sz w:val="24"/>
          <w:szCs w:val="24"/>
        </w:rPr>
        <w:t>Učenie</w:t>
      </w:r>
      <w:r>
        <w:rPr>
          <w:rFonts w:ascii="Times New Roman" w:hAnsi="Times New Roman" w:cs="Times New Roman"/>
          <w:b/>
          <w:sz w:val="24"/>
          <w:szCs w:val="24"/>
        </w:rPr>
        <w:t xml:space="preserve"> detí bolo na veľmi dobrej úrovni (</w:t>
      </w:r>
      <w:r w:rsidR="00462670">
        <w:rPr>
          <w:rFonts w:ascii="Times New Roman" w:hAnsi="Times New Roman" w:cs="Times New Roman"/>
          <w:bCs/>
          <w:sz w:val="24"/>
          <w:szCs w:val="24"/>
        </w:rPr>
        <w:t>rozmanité pomôcky, učiteľka vytvárala priaznivé vzdelávacie prostredie</w:t>
      </w:r>
      <w:r w:rsidR="00BE1783">
        <w:rPr>
          <w:rFonts w:ascii="Times New Roman" w:hAnsi="Times New Roman" w:cs="Times New Roman"/>
          <w:bCs/>
          <w:sz w:val="24"/>
          <w:szCs w:val="24"/>
        </w:rPr>
        <w:t>, premyslené zvolené</w:t>
      </w:r>
      <w:r w:rsidR="008B7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783">
        <w:rPr>
          <w:rFonts w:ascii="Times New Roman" w:hAnsi="Times New Roman" w:cs="Times New Roman"/>
          <w:bCs/>
          <w:sz w:val="24"/>
          <w:szCs w:val="24"/>
        </w:rPr>
        <w:t>stratégie</w:t>
      </w:r>
      <w:r w:rsidR="008B7681">
        <w:rPr>
          <w:rFonts w:ascii="Times New Roman" w:hAnsi="Times New Roman" w:cs="Times New Roman"/>
          <w:bCs/>
          <w:sz w:val="24"/>
          <w:szCs w:val="24"/>
        </w:rPr>
        <w:t xml:space="preserve"> a postupy</w:t>
      </w:r>
      <w:r w:rsidR="00BE1783">
        <w:rPr>
          <w:rFonts w:ascii="Times New Roman" w:hAnsi="Times New Roman" w:cs="Times New Roman"/>
          <w:bCs/>
          <w:sz w:val="24"/>
          <w:szCs w:val="24"/>
        </w:rPr>
        <w:t>,</w:t>
      </w:r>
      <w:r w:rsidR="008B7681">
        <w:rPr>
          <w:rFonts w:ascii="Times New Roman" w:hAnsi="Times New Roman" w:cs="Times New Roman"/>
          <w:bCs/>
          <w:sz w:val="24"/>
          <w:szCs w:val="24"/>
        </w:rPr>
        <w:t xml:space="preserve"> vynaliezavosť, nápaditosť...</w:t>
      </w:r>
      <w:r w:rsidR="00BE1783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462670" w:rsidRPr="00BE1783" w:rsidRDefault="00462670" w:rsidP="0085788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Riadenie MŠ na veľmi dobrej úrovni (</w:t>
      </w:r>
      <w:r>
        <w:rPr>
          <w:rFonts w:ascii="Times New Roman" w:hAnsi="Times New Roman" w:cs="Times New Roman"/>
          <w:bCs/>
          <w:sz w:val="24"/>
          <w:szCs w:val="24"/>
        </w:rPr>
        <w:t xml:space="preserve">MŠ vypracovala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 súlade so ŠVP, s ustanoveniami školského zákona a stanoveným poslaním výchovy a vzdelávania na reálne podmienky školy v súvislosti s jej koncepčným zámerom.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deklaroval výchovu detí so špeciálnymi výchovno-vzdelávacími potrebami a zabezpečoval vzdelávanie detí so ZZ, systematicky vedená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dokumentácia, profesijný rozvoj PZ, podmienky prijímania detí v súlade so zákonom, systematicky plánovaná a reálne uskutočňovaná kontrolná činno</w:t>
      </w:r>
      <w:r w:rsidR="008B768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ť</w:t>
      </w:r>
      <w:r w:rsidR="008B7681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). Slabou stránkou bola iba pedagogická rada</w:t>
      </w:r>
      <w:r w:rsidR="00BE1783">
        <w:rPr>
          <w:rFonts w:ascii="Times New Roman" w:hAnsi="Times New Roman" w:cs="Times New Roman"/>
          <w:bCs/>
          <w:sz w:val="24"/>
          <w:szCs w:val="24"/>
        </w:rPr>
        <w:t>, na ktorej rokovaniach neboli prerokované všetky interné predpisy</w:t>
      </w:r>
      <w:r w:rsidR="008B7681">
        <w:rPr>
          <w:rFonts w:ascii="Times New Roman" w:hAnsi="Times New Roman" w:cs="Times New Roman"/>
          <w:bCs/>
          <w:sz w:val="24"/>
          <w:szCs w:val="24"/>
        </w:rPr>
        <w:t>, neplnila všetky funkcie poradného orgánu RŠ.</w:t>
      </w:r>
    </w:p>
    <w:p w:rsidR="00BE1783" w:rsidRPr="00BE1783" w:rsidRDefault="00BE1783" w:rsidP="0085788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výchovy a vzdelávania na veľmi dobrej úrovni</w:t>
      </w:r>
      <w:r>
        <w:rPr>
          <w:rFonts w:ascii="Times New Roman" w:hAnsi="Times New Roman" w:cs="Times New Roman"/>
          <w:bCs/>
          <w:sz w:val="24"/>
          <w:szCs w:val="24"/>
        </w:rPr>
        <w:t xml:space="preserve"> (silnou stránkou zabezpečenie PA pre vzdelávanie detí so ŠVVP, zabezpečenie a vybavenie triedy, školský poriadok, denný režim</w:t>
      </w:r>
      <w:r w:rsidR="008B7681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E1783" w:rsidRDefault="00BE1783" w:rsidP="0085788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BE1783">
        <w:rPr>
          <w:rFonts w:ascii="Times New Roman" w:hAnsi="Times New Roman" w:cs="Times New Roman"/>
          <w:bCs/>
          <w:sz w:val="24"/>
          <w:szCs w:val="24"/>
        </w:rPr>
        <w:t xml:space="preserve">Na základe odporúčania pedagogickej rady </w:t>
      </w:r>
      <w:r w:rsidR="007A6C7D">
        <w:rPr>
          <w:rFonts w:ascii="Times New Roman" w:hAnsi="Times New Roman" w:cs="Times New Roman"/>
          <w:bCs/>
          <w:sz w:val="24"/>
          <w:szCs w:val="24"/>
        </w:rPr>
        <w:t xml:space="preserve">a návrhu školskej inšpekcie </w:t>
      </w:r>
      <w:r w:rsidRPr="00BE1783">
        <w:rPr>
          <w:rFonts w:ascii="Times New Roman" w:hAnsi="Times New Roman" w:cs="Times New Roman"/>
          <w:bCs/>
          <w:sz w:val="24"/>
          <w:szCs w:val="24"/>
        </w:rPr>
        <w:t>bol</w:t>
      </w:r>
      <w:r w:rsidR="007A6C7D">
        <w:rPr>
          <w:rFonts w:ascii="Times New Roman" w:hAnsi="Times New Roman" w:cs="Times New Roman"/>
          <w:bCs/>
          <w:sz w:val="24"/>
          <w:szCs w:val="24"/>
        </w:rPr>
        <w:t xml:space="preserve">a vytvorená pozícia školského </w:t>
      </w:r>
      <w:proofErr w:type="spellStart"/>
      <w:r w:rsidR="007A6C7D">
        <w:rPr>
          <w:rFonts w:ascii="Times New Roman" w:hAnsi="Times New Roman" w:cs="Times New Roman"/>
          <w:bCs/>
          <w:sz w:val="24"/>
          <w:szCs w:val="24"/>
        </w:rPr>
        <w:t>špec</w:t>
      </w:r>
      <w:proofErr w:type="spellEnd"/>
      <w:r w:rsidR="007A6C7D">
        <w:rPr>
          <w:rFonts w:ascii="Times New Roman" w:hAnsi="Times New Roman" w:cs="Times New Roman"/>
          <w:bCs/>
          <w:sz w:val="24"/>
          <w:szCs w:val="24"/>
        </w:rPr>
        <w:t>. pedagóga</w:t>
      </w:r>
      <w:r w:rsidRPr="00BE1783">
        <w:rPr>
          <w:rFonts w:ascii="Times New Roman" w:hAnsi="Times New Roman" w:cs="Times New Roman"/>
          <w:bCs/>
          <w:sz w:val="24"/>
          <w:szCs w:val="24"/>
        </w:rPr>
        <w:t xml:space="preserve"> od 1.3. 2023 a</w:t>
      </w:r>
      <w:r w:rsidR="007A6C7D">
        <w:rPr>
          <w:rFonts w:ascii="Times New Roman" w:hAnsi="Times New Roman" w:cs="Times New Roman"/>
          <w:bCs/>
          <w:sz w:val="24"/>
          <w:szCs w:val="24"/>
        </w:rPr>
        <w:t> týmto sa splnila podmienka</w:t>
      </w:r>
      <w:r w:rsidRPr="00BE1783">
        <w:rPr>
          <w:rFonts w:ascii="Times New Roman" w:hAnsi="Times New Roman" w:cs="Times New Roman"/>
          <w:bCs/>
          <w:sz w:val="24"/>
          <w:szCs w:val="24"/>
        </w:rPr>
        <w:t xml:space="preserve"> podmienky na výkon vedúceho zamestnanca</w:t>
      </w:r>
      <w:r w:rsidR="007A6C7D">
        <w:rPr>
          <w:rFonts w:ascii="Times New Roman" w:hAnsi="Times New Roman" w:cs="Times New Roman"/>
          <w:bCs/>
          <w:sz w:val="24"/>
          <w:szCs w:val="24"/>
        </w:rPr>
        <w:t>- RŠ</w:t>
      </w:r>
      <w:r w:rsidRPr="00BE1783">
        <w:rPr>
          <w:rFonts w:ascii="Times New Roman" w:hAnsi="Times New Roman" w:cs="Times New Roman"/>
          <w:bCs/>
          <w:sz w:val="24"/>
          <w:szCs w:val="24"/>
        </w:rPr>
        <w:t>.</w:t>
      </w:r>
      <w:r w:rsidR="007A6C7D">
        <w:rPr>
          <w:rFonts w:ascii="Times New Roman" w:hAnsi="Times New Roman" w:cs="Times New Roman"/>
          <w:bCs/>
          <w:sz w:val="24"/>
          <w:szCs w:val="24"/>
        </w:rPr>
        <w:t xml:space="preserve"> Zmena prerokovaná so zriaďovateľom školy.</w:t>
      </w:r>
    </w:p>
    <w:p w:rsidR="00BE1783" w:rsidRDefault="00BE1783" w:rsidP="0085788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Finančný príspevok na výchovu a vzdelávanie bol účelne využitý.</w:t>
      </w:r>
    </w:p>
    <w:p w:rsidR="00BE1783" w:rsidRPr="00BE1783" w:rsidRDefault="00BE1783" w:rsidP="00BE17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Porovnaním záverov s veľmi dobrým stavom a úrovňou vyučovania a učenia sa , podmienok výchovy a vzdelávania a riadenia školy komplexnej inšpekcie vykonanej v školskom roku 2099/2010 bola aktuálne uskutočnenou inšpekciou identická úroveň výchovy a vzdelávania , riadenia školy a podmienok výchovy a vzdelávania.</w:t>
      </w:r>
    </w:p>
    <w:p w:rsidR="00F77478" w:rsidRPr="00E00506" w:rsidRDefault="00F77478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F7431" w:rsidRDefault="009F7431" w:rsidP="007718CA">
      <w:pPr>
        <w:rPr>
          <w:rFonts w:ascii="Times New Roman" w:hAnsi="Times New Roman" w:cs="Times New Roman"/>
          <w:sz w:val="24"/>
          <w:szCs w:val="24"/>
        </w:rPr>
      </w:pPr>
    </w:p>
    <w:p w:rsidR="0089213D" w:rsidRPr="00275AD3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:rsidR="0089213D" w:rsidRPr="00275AD3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F77478" w:rsidRDefault="007718CA" w:rsidP="007718CA">
      <w:pPr>
        <w:rPr>
          <w:rFonts w:ascii="Times New Roman" w:hAnsi="Times New Roman" w:cs="Times New Roman"/>
          <w:b/>
          <w:sz w:val="28"/>
          <w:szCs w:val="28"/>
        </w:rPr>
      </w:pPr>
      <w:r w:rsidRPr="00F77478">
        <w:rPr>
          <w:rFonts w:ascii="Times New Roman" w:hAnsi="Times New Roman" w:cs="Times New Roman"/>
          <w:b/>
          <w:sz w:val="28"/>
          <w:szCs w:val="28"/>
        </w:rPr>
        <w:t>Činnosť v</w:t>
      </w:r>
      <w:r w:rsidR="00501346" w:rsidRPr="00F77478">
        <w:rPr>
          <w:rFonts w:ascii="Times New Roman" w:hAnsi="Times New Roman" w:cs="Times New Roman"/>
          <w:b/>
          <w:sz w:val="28"/>
          <w:szCs w:val="28"/>
        </w:rPr>
        <w:t> </w:t>
      </w:r>
      <w:r w:rsidRPr="00F77478">
        <w:rPr>
          <w:rFonts w:ascii="Times New Roman" w:hAnsi="Times New Roman" w:cs="Times New Roman"/>
          <w:b/>
          <w:sz w:val="28"/>
          <w:szCs w:val="28"/>
        </w:rPr>
        <w:t>ŠKD</w:t>
      </w:r>
    </w:p>
    <w:p w:rsidR="005F2ABB" w:rsidRPr="00275AD3" w:rsidRDefault="005F2ABB" w:rsidP="005F2ABB">
      <w:pPr>
        <w:rPr>
          <w:rFonts w:ascii="Times New Roman" w:hAnsi="Times New Roman" w:cs="Times New Roman"/>
          <w:b/>
          <w:sz w:val="24"/>
          <w:szCs w:val="24"/>
        </w:rPr>
      </w:pPr>
      <w:r w:rsidRPr="00275AD3">
        <w:rPr>
          <w:rFonts w:ascii="Times New Roman" w:hAnsi="Times New Roman" w:cs="Times New Roman"/>
          <w:b/>
          <w:sz w:val="24"/>
          <w:szCs w:val="24"/>
        </w:rPr>
        <w:t>Hodnotiaca správa ŠKD 2022/23</w:t>
      </w:r>
    </w:p>
    <w:p w:rsidR="005F2ABB" w:rsidRPr="00275AD3" w:rsidRDefault="005F2ABB" w:rsidP="005F2ABB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sz w:val="24"/>
          <w:szCs w:val="24"/>
        </w:rPr>
        <w:t xml:space="preserve">Prevádzka ŠKD je počas </w:t>
      </w:r>
      <w:proofErr w:type="spellStart"/>
      <w:r w:rsidRPr="00275AD3"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 w:rsidRPr="00275AD3">
        <w:rPr>
          <w:rFonts w:ascii="Times New Roman" w:hAnsi="Times New Roman" w:cs="Times New Roman"/>
          <w:sz w:val="24"/>
          <w:szCs w:val="24"/>
        </w:rPr>
        <w:t xml:space="preserve"> v čase od 11:15 -15:45 hodiny. Počas letných prázdnin od 8:00-15:00. V </w:t>
      </w:r>
      <w:proofErr w:type="spellStart"/>
      <w:r w:rsidRPr="00275AD3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Pr="00275AD3">
        <w:rPr>
          <w:rFonts w:ascii="Times New Roman" w:hAnsi="Times New Roman" w:cs="Times New Roman"/>
          <w:sz w:val="24"/>
          <w:szCs w:val="24"/>
        </w:rPr>
        <w:t xml:space="preserve"> 2022/23 navštevovalo ŠKD 26 detí z 1.-5.ročníka (takmer celý prvý stupeň a jedna žiačka z 5.ročníka). Je to pomerne veľký počet detí, ktoré spolu trávia poobedie v jednej miestnosti. Veľakrát vznikali rôzne konflikty a hádky medzi deťmi, všetko sme ale dokázali vyriešiť “na mieste”. Problémom bolo, ak sa dieťa doma posťažovalo a mnohí rodičia mali potrebu hneď všetko “nafúknuť” a “riešiť” miesto učiteľky, napriek tomu, že nevedeli, ako k hádke prišlo. </w:t>
      </w: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Komunikácia s triednymi učiteľkami bola bezproblémová, s rodičmi zväčša tiež. 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Režim dňa: 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Oddychové (relaxačné) činnosti</w:t>
      </w: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: Tieto činnosti sú zaradené hneď po vyučovaní, ich cieľom je oddýchnuť si od dopoludňajšieho vyučovania, napr. voľné hry, počúvanie hudby, kreslenie, rozhovory s deťmi, hranie spoločenských hier..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Rekreačné činnosti</w:t>
      </w: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: Tieto činnosti by mali odbúrať negatívnu alebo nahromadenú energiu. Sú to najmä pohybové aktivity, u detí sú veľmi obľúbené -</w:t>
      </w:r>
      <w:proofErr w:type="spellStart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napr.vychádzka</w:t>
      </w:r>
      <w:proofErr w:type="spellEnd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do okolia, športové hry na </w:t>
      </w:r>
      <w:proofErr w:type="spellStart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šk.dvore</w:t>
      </w:r>
      <w:proofErr w:type="spellEnd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v telocvični, </w:t>
      </w:r>
      <w:proofErr w:type="spellStart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ping-pong</w:t>
      </w:r>
      <w:proofErr w:type="spellEnd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na chodbe..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Tematické oblasti </w:t>
      </w:r>
      <w:proofErr w:type="spellStart"/>
      <w:r w:rsidRPr="00275AD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výchovy:</w:t>
      </w: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Výchova</w:t>
      </w:r>
      <w:proofErr w:type="spellEnd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 vzdelávanie vo voľnom čase v ŠKD sa realizuje aj prostredníctvom tematických oblastí výchovy (TOV). TOV v sebe zároveň obsahujú ďalšie oblasti výchovy, najmä: rozumovú, mravnú, ekologickú a zdravotnú výchovu. Jednotlivé TOV sa počas týždňa striedajú  (okrem prvých dvoch -tie sa striedajú </w:t>
      </w:r>
      <w:proofErr w:type="spellStart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ob-týždeň</w:t>
      </w:r>
      <w:proofErr w:type="spellEnd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)</w:t>
      </w:r>
    </w:p>
    <w:p w:rsidR="005F2ABB" w:rsidRPr="00275AD3" w:rsidRDefault="005F2ABB" w:rsidP="005F2ABB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-Vzdelávacia oblasť výchovy</w:t>
      </w:r>
    </w:p>
    <w:p w:rsidR="005F2ABB" w:rsidRPr="00275AD3" w:rsidRDefault="005F2ABB" w:rsidP="005F2ABB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-Spoločensko-vedná oblasť výchovy</w:t>
      </w:r>
    </w:p>
    <w:p w:rsidR="005F2ABB" w:rsidRPr="00275AD3" w:rsidRDefault="005F2ABB" w:rsidP="005F2ABB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-pracovno-technická oblasť výchovy</w:t>
      </w:r>
    </w:p>
    <w:p w:rsidR="005F2ABB" w:rsidRPr="00275AD3" w:rsidRDefault="005F2ABB" w:rsidP="005F2ABB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-esteticko-kultúrna oblasť výchovy</w:t>
      </w:r>
    </w:p>
    <w:p w:rsidR="005F2ABB" w:rsidRPr="00275AD3" w:rsidRDefault="005F2ABB" w:rsidP="005F2ABB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-prírodovedno-environmentálna oblasť výchovy</w:t>
      </w:r>
    </w:p>
    <w:p w:rsidR="005F2ABB" w:rsidRPr="00275AD3" w:rsidRDefault="005F2ABB" w:rsidP="005F2ABB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-telesná a športová oblasť výchovy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Príprava na vyučovanie: </w:t>
      </w:r>
      <w:proofErr w:type="spellStart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napr.rôzne</w:t>
      </w:r>
      <w:proofErr w:type="spellEnd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pracovné listy, vzdelávacie spoločenské hry -mimoriadne obľúbená hra je Hora múdrosti alebo Cestujeme po hradoch a zámkoch. 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Prevádzka ŠKD počas leta: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Školský klub detí fungoval aj počas letných prázdnin -od 3.7.-7.7.2023 v čase 8:00-15:00 hod. </w:t>
      </w: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5F2ABB" w:rsidRPr="00275AD3" w:rsidRDefault="005F2ABB" w:rsidP="005F2ABB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  <w:r w:rsidRPr="00275AD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Priestory:</w:t>
      </w:r>
    </w:p>
    <w:p w:rsidR="005D587A" w:rsidRDefault="005F2ABB" w:rsidP="005D587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V </w:t>
      </w:r>
      <w:proofErr w:type="spellStart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šk.roku</w:t>
      </w:r>
      <w:proofErr w:type="spellEnd"/>
      <w:r w:rsidRPr="00275AD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2022/23 sa nám podarilo zakúpiť nové herné a odpočinkové prvky do ŠKD. Využívali sme PC učebňu, telocvičňu, chodbu. </w:t>
      </w:r>
    </w:p>
    <w:p w:rsidR="007718CA" w:rsidRPr="005D587A" w:rsidRDefault="007718CA" w:rsidP="005D587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77478">
        <w:rPr>
          <w:rFonts w:ascii="Times New Roman" w:hAnsi="Times New Roman" w:cs="Times New Roman"/>
          <w:b/>
          <w:sz w:val="28"/>
          <w:szCs w:val="28"/>
        </w:rPr>
        <w:t>Činnosť v materskej škole</w:t>
      </w:r>
    </w:p>
    <w:p w:rsidR="00275AD3" w:rsidRDefault="00275AD3" w:rsidP="00275A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VVČ v školskom roku 2022/2023</w:t>
      </w:r>
    </w:p>
    <w:p w:rsidR="00275AD3" w:rsidRPr="002B2EE1" w:rsidRDefault="00275AD3" w:rsidP="00275A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danom školskom roku bolo v materskej škole zapísaných 24 detí. Z nich bolo 8 detí plniacich povinné predprimárne vzdelávanie, 2 deti pokračujúce v plnení povinného predprimárneho vzdelávania, 1 dieťa predčasne plniace povinné predprimárne vzdelávanie, t. j. spolu 11 detí. Z celkového počtu detí boli 2 deti so ŠVVP, z toho dôvodu v danom školskom roku pôsobil pedagogický asistent.</w:t>
      </w:r>
    </w:p>
    <w:p w:rsidR="00275AD3" w:rsidRDefault="00275AD3" w:rsidP="00275AD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edukácie vychádzal zo Štátneho vzdelávacieho programu pre predprimárne vzdelávanie v materských školách (ďalej len ŠVP), nakoľko učebné osnovy v našej materskej škole sú tvorené z výkonových a obsahových štandardov daného programu. V priebehu školského roku 2022/2023 sa vo výchovno-vzdelávacom procese uplatnili všetky výkonové štandardy zo ŠVP.</w:t>
      </w: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Úroveň rozvoja osobnosti detí hodnotíme v súčinnosti so vzdelávacími oblasťami a ich výkonovými štandardmi v súlade so ŠVP nasledovne:</w:t>
      </w:r>
    </w:p>
    <w:p w:rsidR="00275AD3" w:rsidRDefault="00275AD3" w:rsidP="00275A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JAZYK A 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75AD3" w:rsidRPr="006512FA" w:rsidTr="00D11BE5"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AD3" w:rsidRPr="006512FA" w:rsidTr="00D11BE5">
        <w:tc>
          <w:tcPr>
            <w:tcW w:w="4606" w:type="dxa"/>
          </w:tcPr>
          <w:p w:rsidR="00275AD3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bezprostredne sa zapájali do rozhovorov,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komunikácie udržiavali očný kontakt,</w:t>
            </w:r>
          </w:p>
          <w:p w:rsidR="00275AD3" w:rsidRPr="00F510AA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prejavovali záujem o „písanú komunikáciu“,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prejavovali záujem o čítanie kníh, so záujmom si rozvíjali knižné konvencie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(knižný projekt)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sa orientovali vo zvukovej štruktúre slova,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rozlišovať medzi svetom literárnej fikcie a reality,</w:t>
            </w:r>
          </w:p>
          <w:p w:rsidR="00275AD3" w:rsidRPr="00692E20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 podpisovali vlastným menom,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samostatne vyčleňovali začiatočnú hlásku slova,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porozumeli explicitnému významu textu,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dokázali základné analyticko-syntetické činnosti so slovami.</w:t>
            </w:r>
          </w:p>
        </w:tc>
        <w:tc>
          <w:tcPr>
            <w:tcW w:w="4606" w:type="dxa"/>
          </w:tcPr>
          <w:p w:rsidR="00275AD3" w:rsidRPr="006512FA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stúpajúci počet detí nevyslovovalo správne všetky hlásky a hláskové skupiny,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40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ťažkosti s reprodukciou obsahu prečítaného textu,</w:t>
            </w:r>
          </w:p>
          <w:p w:rsidR="00275AD3" w:rsidRPr="00F16E92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neprimeraná intenzita tlaku na papier pri kreslení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grafomotorických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cvičeniach,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nesprávny úchop grafického materiálu.</w:t>
            </w:r>
          </w:p>
          <w:p w:rsidR="00275AD3" w:rsidRPr="006512FA" w:rsidRDefault="00275AD3" w:rsidP="00D11BE5">
            <w:pPr>
              <w:pStyle w:val="Odstavecseseznamem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Pr="004C3B59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275AD3" w:rsidRDefault="00275AD3" w:rsidP="00857889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byť rečovým vzorom pre deti, </w:t>
      </w:r>
    </w:p>
    <w:p w:rsidR="00275AD3" w:rsidRPr="00692E20" w:rsidRDefault="00275AD3" w:rsidP="00857889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odporúčať rodičom detí individuálnu logopedickú starostlivosť,</w:t>
      </w:r>
    </w:p>
    <w:p w:rsidR="00275AD3" w:rsidRDefault="00275AD3" w:rsidP="00857889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odpočinkom detí čítať príbehy (rôzne literárne žánre) a reprodukovať text prečítaného,</w:t>
      </w:r>
    </w:p>
    <w:p w:rsidR="00275AD3" w:rsidRDefault="00275AD3" w:rsidP="00857889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</w:t>
      </w:r>
      <w:proofErr w:type="spellStart"/>
      <w:r>
        <w:rPr>
          <w:rFonts w:ascii="Times New Roman" w:hAnsi="Times New Roman"/>
          <w:sz w:val="24"/>
          <w:szCs w:val="24"/>
        </w:rPr>
        <w:t>grafomotorickým</w:t>
      </w:r>
      <w:proofErr w:type="spellEnd"/>
      <w:r>
        <w:rPr>
          <w:rFonts w:ascii="Times New Roman" w:hAnsi="Times New Roman"/>
          <w:sz w:val="24"/>
          <w:szCs w:val="24"/>
        </w:rPr>
        <w:t xml:space="preserve"> cvičením zaraďovať súbor cvikov zameraných na uvoľnenie hornej končatiny podľa metodického postupu,</w:t>
      </w:r>
    </w:p>
    <w:p w:rsidR="00275AD3" w:rsidRDefault="00275AD3" w:rsidP="00857889">
      <w:pPr>
        <w:pStyle w:val="Odstavecseseznamem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individuálne usmerňovať deti na správny úchop grafického materiálu vo všetkých činnostiach súvisiacich s rozvíjaním </w:t>
      </w:r>
      <w:proofErr w:type="spellStart"/>
      <w:r>
        <w:rPr>
          <w:rFonts w:ascii="Times New Roman" w:hAnsi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5AD3" w:rsidRPr="00046FCD" w:rsidRDefault="00275AD3" w:rsidP="00275AD3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MATEMATIKA A PRÁCA S 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75AD3" w:rsidRPr="006512FA" w:rsidTr="00D11BE5"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AD3" w:rsidRPr="006512FA" w:rsidTr="00D11BE5">
        <w:tc>
          <w:tcPr>
            <w:tcW w:w="4606" w:type="dxa"/>
          </w:tcPr>
          <w:p w:rsidR="00275AD3" w:rsidRPr="006512FA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správne vymenovať čísla tak, ako idú za sebou (→ počítanie detí v rannom kruhu),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používali slovné spojenia určujúce polohu objektov,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geometrické tvary i telesá,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usporadúvali i porovnávali objekty podľa daných kritérií,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ovládali digitálne animované edukačné programy pre danú vekovú kategóriu,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vedeli naprogramovať digitálnu hračku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Bee-Bot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AD3" w:rsidRPr="00BC554D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poskladali z primeraného množstva útvarov obrázok podľa predlohy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75AD3" w:rsidRPr="006512FA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pri riešení divergentných úloh prevládal problém zargumentovať svoje tvrdenie,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neistota pravo-ľavej orientácie,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nevedeli samostatne riešiť logické úlohy,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vykonávali nesprávny pohyb v štvorcovej sieti pomocou symbolov.</w:t>
            </w:r>
          </w:p>
          <w:p w:rsidR="00275AD3" w:rsidRPr="006512FA" w:rsidRDefault="00275AD3" w:rsidP="00D11BE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275AD3" w:rsidRDefault="00275AD3" w:rsidP="00857889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zadávať deťom divergentné úlohy, ktoré majú viac riešení alebo nemajú riešenie, implementovať do matematických aktivít riadené rozhovory,</w:t>
      </w:r>
    </w:p>
    <w:p w:rsidR="00275AD3" w:rsidRDefault="00275AD3" w:rsidP="00857889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komunikačných situáciách opakovane používať pojmy spojené s orientáciou vľavo, vpravo,</w:t>
      </w:r>
    </w:p>
    <w:p w:rsidR="00275AD3" w:rsidRDefault="00275AD3" w:rsidP="00857889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zvyšovať sebavedomie detí neustálou pochvalou a povzbudením,</w:t>
      </w:r>
    </w:p>
    <w:p w:rsidR="00275AD3" w:rsidRDefault="00275AD3" w:rsidP="00857889">
      <w:pPr>
        <w:pStyle w:val="Odstavecseseznamem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logické úlohy i pohyb v štvorcovej sieti nielen v matematických aktivitách, ale aj v bežných situáciách v režime dňa.</w:t>
      </w: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Pr="00291B87" w:rsidRDefault="00275AD3" w:rsidP="00275A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291B87">
        <w:rPr>
          <w:rFonts w:ascii="Times New Roman" w:hAnsi="Times New Roman"/>
          <w:i/>
          <w:sz w:val="24"/>
          <w:szCs w:val="24"/>
        </w:rPr>
        <w:t>ČLOVEK A PRÍRODA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75AD3" w:rsidRPr="006512FA" w:rsidTr="00D11BE5"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AD3" w:rsidRPr="006512FA" w:rsidTr="00D11BE5">
        <w:tc>
          <w:tcPr>
            <w:tcW w:w="4606" w:type="dxa"/>
          </w:tcPr>
          <w:p w:rsidR="00275AD3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vymenovať ročné obdobia (→ ranný kruh),</w:t>
            </w:r>
          </w:p>
          <w:p w:rsidR="00275AD3" w:rsidRPr="00673E07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identifikovali prvky počasia,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správne 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identifikovali živočíšnu i rastlinnú ríšu,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časti ľudského tela,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rozvinuté pozorovacie schopnosti,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kategorizovať získané informácie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prostredia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základe určeného kritéria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spôsobilosti tvoriť predpoklady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prekoncepty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základe vlastných poznatkov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pozitívny vzťah k prírode,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ži</w:t>
            </w:r>
            <w:r>
              <w:rPr>
                <w:rFonts w:ascii="Times New Roman" w:hAnsi="Times New Roman"/>
                <w:sz w:val="24"/>
                <w:szCs w:val="24"/>
              </w:rPr>
              <w:t>votnému prostrediu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75AD3" w:rsidRPr="00673E07" w:rsidRDefault="00275AD3" w:rsidP="00D11BE5">
            <w:pPr>
              <w:pStyle w:val="Odstavecseseznamem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Pr="00E124C7" w:rsidRDefault="00275AD3" w:rsidP="00275AD3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SPOLOČNOSŤ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75AD3" w:rsidRPr="006512FA" w:rsidTr="00D11BE5"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AD3" w:rsidRPr="006512FA" w:rsidTr="00D11BE5">
        <w:tc>
          <w:tcPr>
            <w:tcW w:w="4606" w:type="dxa"/>
          </w:tcPr>
          <w:p w:rsidR="00275AD3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rozlišovať časové vzťahy týždňa (→ ranný kruh),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sa orientovali v časových vzťahoch dňa, týždňa, mesiaca (→ ranný kruh),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poznali a dodržiavali základné pravidlá správania sa účastníkov cestnej premávky (ako chodci,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kolobežkári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počas vychádzky dodržiavali pravidlá cestnej premávky,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pozitívny vzťah a ochota pomáhať dieťaťu so ŠVVP,</w:t>
            </w:r>
          </w:p>
          <w:p w:rsidR="00275AD3" w:rsidRPr="006521B8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hodnotili vhodné a nevhodné správanie,</w:t>
            </w:r>
          </w:p>
          <w:p w:rsidR="00275AD3" w:rsidRPr="006D4568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poznali svoje práva i povinnosti,</w:t>
            </w:r>
          </w:p>
          <w:p w:rsidR="00275AD3" w:rsidRPr="006D4568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poznali dominanty obce,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rozvinuté národné povedomie.</w:t>
            </w:r>
          </w:p>
        </w:tc>
        <w:tc>
          <w:tcPr>
            <w:tcW w:w="4606" w:type="dxa"/>
          </w:tcPr>
          <w:p w:rsidR="00275AD3" w:rsidRDefault="00275AD3" w:rsidP="00857889">
            <w:pPr>
              <w:pStyle w:val="Odstavecseseznamem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nesamostatnosť vyriešiť vzájomné konflikty medzi sebou bez zásahu učiteľky.</w:t>
            </w:r>
          </w:p>
          <w:p w:rsidR="00275AD3" w:rsidRPr="006512FA" w:rsidRDefault="00275AD3" w:rsidP="00D11BE5">
            <w:pPr>
              <w:pStyle w:val="Odstavecseseznamem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275AD3" w:rsidRDefault="00275AD3" w:rsidP="00857889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využívať </w:t>
      </w:r>
      <w:proofErr w:type="spellStart"/>
      <w:r>
        <w:rPr>
          <w:rFonts w:ascii="Times New Roman" w:hAnsi="Times New Roman"/>
          <w:sz w:val="24"/>
          <w:szCs w:val="24"/>
        </w:rPr>
        <w:t>rolové</w:t>
      </w:r>
      <w:proofErr w:type="spellEnd"/>
      <w:r>
        <w:rPr>
          <w:rFonts w:ascii="Times New Roman" w:hAnsi="Times New Roman"/>
          <w:sz w:val="24"/>
          <w:szCs w:val="24"/>
        </w:rPr>
        <w:t xml:space="preserve"> hry na rozvíjanie schopnosti riešiť konflikt,</w:t>
      </w:r>
    </w:p>
    <w:p w:rsidR="00275AD3" w:rsidRDefault="00275AD3" w:rsidP="00857889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novoprijatým deťom uľahčiť adaptáciu na nové prostredie,</w:t>
      </w:r>
    </w:p>
    <w:p w:rsidR="00275AD3" w:rsidRDefault="00275AD3" w:rsidP="00857889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viesť deti prijať sociálny kompromis.</w:t>
      </w:r>
    </w:p>
    <w:p w:rsidR="00275AD3" w:rsidRDefault="00275AD3" w:rsidP="00275AD3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D587A" w:rsidRDefault="005D587A" w:rsidP="00275AD3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D587A" w:rsidRDefault="005D587A" w:rsidP="00275AD3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D587A" w:rsidRDefault="005D587A" w:rsidP="00275AD3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D587A" w:rsidRPr="00E8685D" w:rsidRDefault="005D587A" w:rsidP="00275AD3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SVET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75AD3" w:rsidRPr="006512FA" w:rsidTr="00D11BE5"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AD3" w:rsidRPr="006512FA" w:rsidTr="00D11BE5">
        <w:tc>
          <w:tcPr>
            <w:tcW w:w="4606" w:type="dxa"/>
          </w:tcPr>
          <w:p w:rsidR="00275AD3" w:rsidRDefault="00275AD3" w:rsidP="00857889">
            <w:pPr>
              <w:pStyle w:val="Odstavecseseznamem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predmetmi,</w:t>
            </w:r>
          </w:p>
          <w:p w:rsidR="00275AD3" w:rsidRPr="003724E7" w:rsidRDefault="00275AD3" w:rsidP="00857889">
            <w:pPr>
              <w:pStyle w:val="Odstavecseseznamem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používali predmety dennej potreby,</w:t>
            </w:r>
          </w:p>
          <w:p w:rsidR="00275AD3" w:rsidRPr="000C7F34" w:rsidRDefault="00275AD3" w:rsidP="00857889">
            <w:pPr>
              <w:pStyle w:val="Odstavecseseznamem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tvorivosť pri konštrukčných úlohách,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efektívne využívali materiály,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dodržiavali bezpečnostné pravidlá pri používaní rôznych nástrojov a materiálov.</w:t>
            </w:r>
          </w:p>
        </w:tc>
        <w:tc>
          <w:tcPr>
            <w:tcW w:w="4606" w:type="dxa"/>
          </w:tcPr>
          <w:p w:rsidR="00275AD3" w:rsidRDefault="00275AD3" w:rsidP="00857889">
            <w:pPr>
              <w:pStyle w:val="Odstavecseseznamem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nevedeli sa orientovať v technickom náčrte,</w:t>
            </w:r>
          </w:p>
          <w:p w:rsidR="00275AD3" w:rsidRPr="000C7F34" w:rsidRDefault="00275AD3" w:rsidP="00857889">
            <w:pPr>
              <w:pStyle w:val="Odstavecseseznamem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nesamostatná práca podľa kresleného postupu.</w:t>
            </w:r>
          </w:p>
        </w:tc>
      </w:tr>
    </w:tbl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275AD3" w:rsidRDefault="00275AD3" w:rsidP="00857889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technických úloh voliť individuálnu organizačnú formu vzdelávania,</w:t>
      </w:r>
    </w:p>
    <w:p w:rsidR="00275AD3" w:rsidRDefault="00275AD3" w:rsidP="00857889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VVČ implementovať aktivity, kde deti podľa návrhu (schémy, náčrtu) zhotovia daný predmet.</w:t>
      </w: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UMENIE A KULTÚRA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75AD3" w:rsidRPr="006512FA" w:rsidTr="00D11BE5"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AD3" w:rsidRPr="006512FA" w:rsidTr="00D11BE5">
        <w:tc>
          <w:tcPr>
            <w:tcW w:w="4606" w:type="dxa"/>
          </w:tcPr>
          <w:p w:rsidR="00275AD3" w:rsidRPr="006512FA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realizovali rytmický sprievod,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zvládali jednoduché inštrumentálne sprievody,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uplatňovali tanečné prvky v jednoduchých choreografiách (krok,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pohupy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jednokročka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dvojkročka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75AD3" w:rsidRPr="00AD46FF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zapamätali si sled pohybov v choreografii,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boli vnímaví a aktívni poslucháči hudby,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dodržiavali pravidlá v hudobno-pohybových hrách,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pri výtvarných činnostiach uplatňovali vlastnú fantáziu a predstavivosť,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pomenovávali základné i zmiešané farby,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modelovacou hmotou,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pomenovať svoju kresbu,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6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rady experimentovali s farbami.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pStyle w:val="Odstavecseseznamem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AD3" w:rsidRPr="00F859E1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64327" w:rsidRDefault="00264327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D587A" w:rsidRDefault="005D587A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ZDRAVIE A 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75AD3" w:rsidRPr="006512FA" w:rsidTr="00D11BE5"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:rsidR="00275AD3" w:rsidRPr="006512FA" w:rsidRDefault="00275AD3" w:rsidP="00D11B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AD3" w:rsidRPr="006512FA" w:rsidTr="00D11BE5">
        <w:tc>
          <w:tcPr>
            <w:tcW w:w="4606" w:type="dxa"/>
          </w:tcPr>
          <w:p w:rsidR="00275AD3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uvedomovali si dôležitosť pohybu pre zdravie človeka,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cvičili s radosťou,</w:t>
            </w:r>
          </w:p>
          <w:p w:rsidR="00275AD3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udržiavali poriadok vo svojom okolí,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poznali terminológiu jednotlivých zdravotných cvikov,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 xml:space="preserve">ovládali základné </w:t>
            </w:r>
            <w:proofErr w:type="spellStart"/>
            <w:r w:rsidRPr="006512FA">
              <w:rPr>
                <w:rFonts w:ascii="Times New Roman" w:hAnsi="Times New Roman"/>
                <w:sz w:val="24"/>
                <w:szCs w:val="24"/>
              </w:rPr>
              <w:t>lokomočné</w:t>
            </w:r>
            <w:proofErr w:type="spellEnd"/>
            <w:r w:rsidRPr="006512FA">
              <w:rPr>
                <w:rFonts w:ascii="Times New Roman" w:hAnsi="Times New Roman"/>
                <w:sz w:val="24"/>
                <w:szCs w:val="24"/>
              </w:rPr>
              <w:t xml:space="preserve"> pohyby,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jednotlivým náčiním.</w:t>
            </w:r>
          </w:p>
        </w:tc>
        <w:tc>
          <w:tcPr>
            <w:tcW w:w="4606" w:type="dxa"/>
          </w:tcPr>
          <w:p w:rsidR="00275AD3" w:rsidRPr="00507507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nesamostatnosť pri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sebaobslužných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činnostiach,</w:t>
            </w:r>
          </w:p>
          <w:p w:rsidR="00275AD3" w:rsidRPr="006512FA" w:rsidRDefault="00275AD3" w:rsidP="00857889">
            <w:pPr>
              <w:pStyle w:val="Odstavecseseznamem"/>
              <w:numPr>
                <w:ilvl w:val="0"/>
                <w:numId w:val="17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niektoré deti pri prehre reagovali plačom</w:t>
            </w:r>
            <w:r w:rsidRPr="00651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AD3" w:rsidRPr="006512FA" w:rsidRDefault="00275AD3" w:rsidP="00D11BE5">
            <w:pPr>
              <w:pStyle w:val="Odstavecseseznamem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:rsidR="00275AD3" w:rsidRPr="006512FA" w:rsidRDefault="00275AD3" w:rsidP="00D11BE5">
            <w:pPr>
              <w:pStyle w:val="Odstavecseseznamem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Pr="00B743A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:rsidR="00275AD3" w:rsidRDefault="00275AD3" w:rsidP="00857889">
      <w:pPr>
        <w:pStyle w:val="Odstavecseseznamem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informovať zákonných zástupcov detí o nesamostatnosti pri denných </w:t>
      </w:r>
      <w:proofErr w:type="spellStart"/>
      <w:r>
        <w:rPr>
          <w:rFonts w:ascii="Times New Roman" w:hAnsi="Times New Roman"/>
          <w:sz w:val="24"/>
          <w:szCs w:val="24"/>
        </w:rPr>
        <w:t>sebaobslužných</w:t>
      </w:r>
      <w:proofErr w:type="spellEnd"/>
      <w:r>
        <w:rPr>
          <w:rFonts w:ascii="Times New Roman" w:hAnsi="Times New Roman"/>
          <w:sz w:val="24"/>
          <w:szCs w:val="24"/>
        </w:rPr>
        <w:t xml:space="preserve"> činnostiach (→ pravidelné trénovanie i v domácom prostredí),</w:t>
      </w:r>
    </w:p>
    <w:p w:rsidR="00275AD3" w:rsidRDefault="00275AD3" w:rsidP="00857889">
      <w:pPr>
        <w:pStyle w:val="Odstavecseseznamem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pohybových hrách vštepovať deťom poznanie, že dôležité je zúčastniť sa.</w:t>
      </w:r>
    </w:p>
    <w:p w:rsidR="00275AD3" w:rsidRPr="00E8685D" w:rsidRDefault="00275AD3" w:rsidP="00275AD3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Kontrolná činnosť</w:t>
      </w:r>
    </w:p>
    <w:p w:rsidR="00275AD3" w:rsidRDefault="00275AD3" w:rsidP="00275AD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školskom roku 2022/2023 ZRŠ pre MŠ vykonala 4 hospitácie v súlade s plánom hospitácií na daný školský rok. Z každej hospitácie boli vedené písomné záznamy pozostávajúce z cieľov smerovaných k učiteľke i k deťom (viď. hospitačné záznamy).</w:t>
      </w:r>
    </w:p>
    <w:p w:rsidR="00275AD3" w:rsidRDefault="00275AD3" w:rsidP="00275AD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danom školskom roku bola vo februári vykonaná i komplexná kontrolná činnosť Štátnou školskou inšpekciou v Trenčíne.</w:t>
      </w: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 aktivitách a prezentácií MŠ na verejnosti</w:t>
      </w:r>
    </w:p>
    <w:p w:rsidR="00275AD3" w:rsidRPr="00B743A3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Kocúr v čižmách – Divadlo Lienka</w:t>
      </w:r>
    </w:p>
    <w:p w:rsidR="00275AD3" w:rsidRPr="00B743A3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 do Trenčianskych Teplíc</w:t>
      </w:r>
    </w:p>
    <w:p w:rsidR="00275AD3" w:rsidRPr="00B743A3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„Dňa materských škôl“ – tvorivé dielne</w:t>
      </w:r>
    </w:p>
    <w:p w:rsidR="00275AD3" w:rsidRPr="00965AF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v materskej škole</w:t>
      </w:r>
    </w:p>
    <w:p w:rsidR="00275AD3" w:rsidRPr="00F4106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Vianočná hviezdička - organizátori</w:t>
      </w:r>
    </w:p>
    <w:p w:rsidR="00275AD3" w:rsidRPr="00F4106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Pečenie medovníkov</w:t>
      </w:r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Písanie listu Ježiškovi</w:t>
      </w:r>
    </w:p>
    <w:p w:rsidR="00275AD3" w:rsidRPr="00F4106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Zdobenie vianočného stromčeka</w:t>
      </w:r>
    </w:p>
    <w:p w:rsidR="00275AD3" w:rsidRPr="00965AF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Posedenie pri jedličke</w:t>
      </w:r>
    </w:p>
    <w:p w:rsidR="00275AD3" w:rsidRPr="00965AF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Snehové radovánky – sánkovačka</w:t>
      </w:r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Pečenie </w:t>
      </w:r>
      <w:proofErr w:type="spellStart"/>
      <w:r>
        <w:rPr>
          <w:rFonts w:ascii="Times New Roman" w:hAnsi="Times New Roman"/>
          <w:sz w:val="24"/>
          <w:szCs w:val="24"/>
        </w:rPr>
        <w:t>fánkov</w:t>
      </w:r>
      <w:proofErr w:type="spellEnd"/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Karneval</w:t>
      </w:r>
    </w:p>
    <w:p w:rsidR="00275AD3" w:rsidRPr="00965AF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obecnej knižnice</w:t>
      </w:r>
    </w:p>
    <w:p w:rsidR="00275AD3" w:rsidRPr="00965AFF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namaľovať dúhu – Divadlo </w:t>
      </w:r>
      <w:proofErr w:type="spellStart"/>
      <w:r>
        <w:rPr>
          <w:rFonts w:ascii="Times New Roman" w:hAnsi="Times New Roman"/>
          <w:sz w:val="24"/>
          <w:szCs w:val="24"/>
        </w:rPr>
        <w:t>Natraky</w:t>
      </w:r>
      <w:proofErr w:type="spellEnd"/>
    </w:p>
    <w:p w:rsidR="00275AD3" w:rsidRPr="00EE568D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„Spoločné čítanie“</w:t>
      </w:r>
    </w:p>
    <w:p w:rsidR="00275AD3" w:rsidRPr="00EE568D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Depistáž</w:t>
      </w:r>
      <w:proofErr w:type="spellEnd"/>
      <w:r>
        <w:rPr>
          <w:rFonts w:ascii="Times New Roman" w:hAnsi="Times New Roman"/>
          <w:sz w:val="24"/>
          <w:szCs w:val="24"/>
        </w:rPr>
        <w:t xml:space="preserve"> predškolákov</w:t>
      </w:r>
    </w:p>
    <w:p w:rsidR="00275AD3" w:rsidRPr="00EE568D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 do hvezdárne</w:t>
      </w:r>
    </w:p>
    <w:p w:rsidR="00275AD3" w:rsidRPr="00EE568D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detí do 1. ročníka</w:t>
      </w:r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Zážitkové učenie</w:t>
      </w:r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 do Galérie M. A. Bazovského</w:t>
      </w:r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Ateliér Majstra </w:t>
      </w:r>
      <w:proofErr w:type="spellStart"/>
      <w:r>
        <w:rPr>
          <w:rFonts w:ascii="Times New Roman" w:hAnsi="Times New Roman"/>
          <w:sz w:val="24"/>
          <w:szCs w:val="24"/>
        </w:rPr>
        <w:t>Galerka</w:t>
      </w:r>
      <w:proofErr w:type="spellEnd"/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matiek</w:t>
      </w:r>
    </w:p>
    <w:p w:rsidR="00275AD3" w:rsidRPr="00E82B48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Logická olympiáda</w:t>
      </w:r>
    </w:p>
    <w:p w:rsidR="00275AD3" w:rsidRPr="00A93A08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Medzinárodný deň detí - kolobežkovanie</w:t>
      </w:r>
    </w:p>
    <w:p w:rsidR="00275AD3" w:rsidRPr="00EE568D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Koncoročný výlet – Kaštieľ </w:t>
      </w:r>
      <w:proofErr w:type="spellStart"/>
      <w:r>
        <w:rPr>
          <w:rFonts w:ascii="Times New Roman" w:hAnsi="Times New Roman"/>
          <w:sz w:val="24"/>
          <w:szCs w:val="24"/>
        </w:rPr>
        <w:t>Patrovec</w:t>
      </w:r>
      <w:proofErr w:type="spellEnd"/>
    </w:p>
    <w:p w:rsidR="00275AD3" w:rsidRPr="00E82B48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„Noc v škôlke“</w:t>
      </w:r>
    </w:p>
    <w:p w:rsidR="00275AD3" w:rsidRPr="006512FA" w:rsidRDefault="00275AD3" w:rsidP="00857889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Rozlúčka s predškolákmi</w:t>
      </w:r>
    </w:p>
    <w:p w:rsidR="00275AD3" w:rsidRPr="00B743A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 Bc. Daniela </w:t>
      </w:r>
      <w:proofErr w:type="spellStart"/>
      <w:r>
        <w:rPr>
          <w:rFonts w:ascii="Times New Roman" w:hAnsi="Times New Roman"/>
          <w:sz w:val="24"/>
          <w:szCs w:val="24"/>
        </w:rPr>
        <w:t>Marušincová</w:t>
      </w:r>
      <w:proofErr w:type="spellEnd"/>
      <w:r>
        <w:rPr>
          <w:rFonts w:ascii="Times New Roman" w:hAnsi="Times New Roman"/>
          <w:sz w:val="24"/>
          <w:szCs w:val="24"/>
        </w:rPr>
        <w:t xml:space="preserve"> (ZRŠ pre MŠ)</w:t>
      </w:r>
    </w:p>
    <w:p w:rsidR="00275AD3" w:rsidRDefault="00275AD3" w:rsidP="00275A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Lenka </w:t>
      </w:r>
      <w:proofErr w:type="spellStart"/>
      <w:r>
        <w:rPr>
          <w:rFonts w:ascii="Times New Roman" w:hAnsi="Times New Roman"/>
          <w:sz w:val="24"/>
          <w:szCs w:val="24"/>
        </w:rPr>
        <w:t>Uherková</w:t>
      </w:r>
      <w:proofErr w:type="spellEnd"/>
      <w:r>
        <w:rPr>
          <w:rFonts w:ascii="Times New Roman" w:hAnsi="Times New Roman"/>
          <w:sz w:val="24"/>
          <w:szCs w:val="24"/>
        </w:rPr>
        <w:t xml:space="preserve"> (triedny učiteľ)</w:t>
      </w:r>
    </w:p>
    <w:p w:rsidR="007718CA" w:rsidRPr="005D587A" w:rsidRDefault="007718CA" w:rsidP="005D587A">
      <w:pPr>
        <w:pStyle w:val="Nadpis2"/>
        <w:rPr>
          <w:sz w:val="28"/>
          <w:szCs w:val="28"/>
        </w:rPr>
      </w:pPr>
      <w:r w:rsidRPr="005D587A">
        <w:rPr>
          <w:sz w:val="28"/>
          <w:szCs w:val="28"/>
        </w:rPr>
        <w:t>Údaje priestorových a materiálnych podmienkach školy.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budove školy </w:t>
      </w:r>
      <w:r w:rsidR="00634340">
        <w:rPr>
          <w:rFonts w:ascii="Times New Roman" w:hAnsi="Times New Roman" w:cs="Times New Roman"/>
          <w:sz w:val="24"/>
          <w:szCs w:val="24"/>
        </w:rPr>
        <w:t>je</w:t>
      </w:r>
      <w:r w:rsidRPr="00E00506">
        <w:rPr>
          <w:rFonts w:ascii="Times New Roman" w:hAnsi="Times New Roman" w:cs="Times New Roman"/>
          <w:sz w:val="24"/>
          <w:szCs w:val="24"/>
        </w:rPr>
        <w:t xml:space="preserve"> 7 tried. Jedna špeciálna učebňa, jedna PC učebňa a trieda ŠKD. Priestory základnej školy podľa potreby využívala aj SZUŠ , rovnako , ako aj kabinet určený umeleckej škole. </w:t>
      </w:r>
      <w:r w:rsidR="00275AD3">
        <w:rPr>
          <w:rFonts w:ascii="Times New Roman" w:hAnsi="Times New Roman" w:cs="Times New Roman"/>
          <w:sz w:val="24"/>
          <w:szCs w:val="24"/>
        </w:rPr>
        <w:t>V MŠ je</w:t>
      </w:r>
      <w:r w:rsidR="00BA2821">
        <w:rPr>
          <w:rFonts w:ascii="Times New Roman" w:hAnsi="Times New Roman" w:cs="Times New Roman"/>
          <w:sz w:val="24"/>
          <w:szCs w:val="24"/>
        </w:rPr>
        <w:t xml:space="preserve">dna trieda heterogénneho zloženia. Na pobyt vonku využívajú deti v MŠ ihrisko v areáli MŠ. 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 vyučovanie telesnej výchovy nám slúži  telocvičňa a futbalové ihrisko.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Škola vlastní učiteľskú a žiacku knižnicu, ktorá je využívaná počas vyučovania a po vyučovaní.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Kabinety sme priebežne dopĺňa</w:t>
      </w:r>
      <w:r w:rsidR="00634340">
        <w:rPr>
          <w:rFonts w:ascii="Times New Roman" w:hAnsi="Times New Roman" w:cs="Times New Roman"/>
          <w:sz w:val="24"/>
          <w:szCs w:val="24"/>
        </w:rPr>
        <w:t>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školskými pomôckami zakúpenými z financií aj úspešných projektov. </w:t>
      </w:r>
    </w:p>
    <w:p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Cez letné prázdniny 2019 prebehla rekonštrukcia budovy MŠ v rámci projektu</w:t>
      </w:r>
    </w:p>
    <w:p w:rsidR="002534CA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jeseň 2019 prebehla rekonštrukcia fasády budovy ZŠ v rámci projektu</w:t>
      </w:r>
      <w:r w:rsidR="00634340">
        <w:rPr>
          <w:rFonts w:ascii="Times New Roman" w:hAnsi="Times New Roman" w:cs="Times New Roman"/>
          <w:sz w:val="24"/>
          <w:szCs w:val="24"/>
        </w:rPr>
        <w:t xml:space="preserve"> obce Dolná Poruba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4CA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jar 2020 rekonštrukcia telocvične v rámci projektu</w:t>
      </w:r>
      <w:r w:rsidR="00634340">
        <w:rPr>
          <w:rFonts w:ascii="Times New Roman" w:hAnsi="Times New Roman" w:cs="Times New Roman"/>
          <w:sz w:val="24"/>
          <w:szCs w:val="24"/>
        </w:rPr>
        <w:t xml:space="preserve"> obce Dolná Poruba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AD3" w:rsidRPr="00E00506" w:rsidRDefault="00275AD3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jar 2023 rekonštrukcia vykurovacieho potrubia do budovy telocvične pri základnej škole.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718CA" w:rsidRPr="00BF39FD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Cieľ, ktorý si škola určila v koncepčnom zámere rozvoja školy: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sz w:val="24"/>
          <w:szCs w:val="24"/>
        </w:rPr>
        <w:t>- budovať prosperujúcu, ale hlavne dôveryhodnú inštitúciu poskytujúcu intaktným žiakom a žiakom so ŠVVP moderné a kvalitné  vzdelávanie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rozvíjať  potenciál žiakov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spolupráca  s obcou, s poľovníckym združením, CPPP a P Trenčín</w:t>
      </w:r>
    </w:p>
    <w:p w:rsidR="007718CA" w:rsidRPr="00E00506" w:rsidRDefault="007718CA" w:rsidP="007718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Spolupráca  so SZUŠ Omšenie, 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vytvárať priateľské a úprimné prostredie , v ktorom sa žiaci cítia bezpečne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organizácia a podpora rôznych foriem vzdelávania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zvyšovanie záujmu žiakov o voľno časové aktivity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  využívať IKT vo všetkých predmetoch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zlepšiť spoluprácu a vzájomnú komunikáciu pri riešení problémov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rozvíjať environmentálne cítenie detí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-zvyšovať empatiu u detí a podporovať formovanie dobrých v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00506">
        <w:rPr>
          <w:rFonts w:ascii="Times New Roman" w:hAnsi="Times New Roman" w:cs="Times New Roman"/>
          <w:sz w:val="24"/>
          <w:szCs w:val="24"/>
        </w:rPr>
        <w:t>ťahov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Pri dosahovaní stanovených cieľov db</w:t>
      </w:r>
      <w:r w:rsidR="00634340">
        <w:rPr>
          <w:rFonts w:ascii="Times New Roman" w:hAnsi="Times New Roman" w:cs="Times New Roman"/>
          <w:sz w:val="24"/>
          <w:szCs w:val="24"/>
        </w:rPr>
        <w:t>áme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na to, aby žiaci získavali poznatky na základe vlastných praktických činností, skúseností a prirodzenej detskej zvedavosti. Pri utváraní a rozvíjaní kľúčových kompetencií detí predškolského veku využíva</w:t>
      </w:r>
      <w:r w:rsidR="00634340">
        <w:rPr>
          <w:rFonts w:ascii="Times New Roman" w:hAnsi="Times New Roman" w:cs="Times New Roman"/>
          <w:sz w:val="24"/>
          <w:szCs w:val="24"/>
        </w:rPr>
        <w:t xml:space="preserve">me </w:t>
      </w:r>
      <w:r w:rsidRPr="00E00506">
        <w:rPr>
          <w:rFonts w:ascii="Times New Roman" w:hAnsi="Times New Roman" w:cs="Times New Roman"/>
          <w:sz w:val="24"/>
          <w:szCs w:val="24"/>
        </w:rPr>
        <w:t>stratégie výchovno-vzdelávacej činnosti prepojené so životom. Podnec</w:t>
      </w:r>
      <w:r w:rsidR="00634340">
        <w:rPr>
          <w:rFonts w:ascii="Times New Roman" w:hAnsi="Times New Roman" w:cs="Times New Roman"/>
          <w:sz w:val="24"/>
          <w:szCs w:val="24"/>
        </w:rPr>
        <w:t>ujeme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deti k vyjadrovaniu poznatkov, názorov a postojov, nabáda</w:t>
      </w:r>
      <w:r w:rsidR="00634340">
        <w:rPr>
          <w:rFonts w:ascii="Times New Roman" w:hAnsi="Times New Roman" w:cs="Times New Roman"/>
          <w:sz w:val="24"/>
          <w:szCs w:val="24"/>
        </w:rPr>
        <w:t>m</w:t>
      </w:r>
      <w:r w:rsidRPr="00E00506">
        <w:rPr>
          <w:rFonts w:ascii="Times New Roman" w:hAnsi="Times New Roman" w:cs="Times New Roman"/>
          <w:sz w:val="24"/>
          <w:szCs w:val="24"/>
        </w:rPr>
        <w:t>e k častej diskusii.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>Metódami práce</w:t>
      </w:r>
      <w:r w:rsidR="00634340">
        <w:rPr>
          <w:rFonts w:ascii="Times New Roman" w:hAnsi="Times New Roman" w:cs="Times New Roman"/>
          <w:sz w:val="24"/>
          <w:szCs w:val="24"/>
        </w:rPr>
        <w:t xml:space="preserve"> utvárame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a rozvíja</w:t>
      </w:r>
      <w:r w:rsidR="00634340">
        <w:rPr>
          <w:rFonts w:ascii="Times New Roman" w:hAnsi="Times New Roman" w:cs="Times New Roman"/>
          <w:sz w:val="24"/>
          <w:szCs w:val="24"/>
        </w:rPr>
        <w:t>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environmentálne cítenie detí, aj vďaka predmetu „Človek v prírode“.</w:t>
      </w:r>
    </w:p>
    <w:p w:rsidR="00BA2821" w:rsidRPr="00E00506" w:rsidRDefault="00BA2821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B373F3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373F3">
        <w:rPr>
          <w:rFonts w:ascii="Times New Roman" w:hAnsi="Times New Roman" w:cs="Times New Roman"/>
          <w:b/>
          <w:sz w:val="24"/>
          <w:szCs w:val="24"/>
        </w:rPr>
        <w:t>Silné a slabé stránky školy </w:t>
      </w: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Silné stránky</w:t>
      </w: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Ľudský potenciál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Starostlivosť o žiakov vyžadujúcich si špecifické podmienky vzdelávania, teda žiakov so ŠVVP (zohľadňovanie, začlenenie) v základnej, ako aj materskej škole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Individuálny prístup k žiakom</w:t>
      </w: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Tímová práca učiteľov, úprimná spolupráca (úzky kolektív)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Tvorivosť zamestnancov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Pozitívna klíma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Materiálne vybavenie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Možnosť športových aktivít (zrekonštruovaná telocvičňa)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 xml:space="preserve">- Možnosť pohybových aktivít, pobytu v prírode 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predmet „Človek v prírode“, vytvorený z disponibilných hodín pre 5. a 6. ročník základnej školy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Vybavenie novými PC zariadeniami, interaktívnymi tabuľami, dataprojektormi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Špeciálna učebňa na vyučovanie niektorých odborov SZUŠ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SZUŠ priamo v budove základnej školy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Pedagogický proces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 xml:space="preserve">-  Kvalifikovanosť VV procesu, ako aj VVČ v materskej škole 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Ochota zamestnancov pracovať nad rámec svojich povinností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Marketing, spolupráca s vonkajším okolím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Spoločné predstavenia a akcie so SZUŠ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Osobné intervencie CPP priamo v pedagogickom zbore, ako aj na vyučovaní v základnej škole a v materskej škole</w:t>
      </w: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Spolupráca s obcou na výbornej úrovni, podporujúce prostredie zo strany zriaďovateľa, ktorému na fungovaní školy záleží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Intervencie Regionálneho centra podpory učiteľov pri vzdelávaní a usmerňovaní pedagógov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Aktivity s poľovníckymi združeniami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Slabé stránky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Ľudský potenciál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373F3">
        <w:rPr>
          <w:rFonts w:ascii="Times New Roman" w:hAnsi="Times New Roman" w:cs="Times New Roman"/>
          <w:sz w:val="24"/>
          <w:szCs w:val="24"/>
        </w:rPr>
        <w:t xml:space="preserve">Nízky počet žiakov, slabá konkurencia v triedach 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Materiálne vybavenie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Nedostatočné internetové krytie, stabilita a rýchlosť internetového pripojenia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Opotrebovanosť oplotenia základnej školy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 xml:space="preserve">- Nemožnosť využívať </w:t>
      </w:r>
      <w:proofErr w:type="spellStart"/>
      <w:r w:rsidRPr="00B373F3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priamo na hodine (učitelia nemajú osobné tablety, PC alebo notebooky)</w:t>
      </w: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821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87A" w:rsidRPr="00B373F3" w:rsidRDefault="005D587A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Pedagogický proces 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A2821" w:rsidRPr="00B373F3" w:rsidRDefault="00BA2821" w:rsidP="00857889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73F3">
        <w:rPr>
          <w:rFonts w:ascii="Times New Roman" w:hAnsi="Times New Roman" w:cs="Times New Roman"/>
          <w:sz w:val="24"/>
          <w:szCs w:val="24"/>
        </w:rPr>
        <w:t>Autoevalvačné</w:t>
      </w:r>
      <w:proofErr w:type="spellEnd"/>
      <w:r w:rsidRPr="00B373F3">
        <w:rPr>
          <w:rFonts w:ascii="Times New Roman" w:hAnsi="Times New Roman" w:cs="Times New Roman"/>
          <w:sz w:val="24"/>
          <w:szCs w:val="24"/>
        </w:rPr>
        <w:t xml:space="preserve"> činnosti niektorých učiteľov</w:t>
      </w: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Marketing a spolupráca s vonkajším okolím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- Veľká vzdialenosť napríklad od knižníc, príp. iných kultúrnych ustanovizní v mestách</w:t>
      </w: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1E38B3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Napriek silným a slabým stránkam, ktoré sú dané vnútorným školským prostredím, nás ovplyvňujú okolnosti v podobe príležitostí a hrozieb, ktoré sú premenlivými faktormi, prichádzajúcimi zvonka.</w:t>
      </w:r>
    </w:p>
    <w:p w:rsidR="005D587A" w:rsidRDefault="005D587A" w:rsidP="00BA282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BA2821">
      <w:pPr>
        <w:pStyle w:val="Odstavecseseznamem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Príležitosti</w:t>
      </w:r>
    </w:p>
    <w:p w:rsidR="00BA2821" w:rsidRPr="00B373F3" w:rsidRDefault="00BA2821" w:rsidP="00BA2821">
      <w:pPr>
        <w:pStyle w:val="Odstavecseseznamem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Rekonštrukcia vykurovania zrekonštruovanej telocvične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Možnosť telocvičňu plnohodnotne prenajímať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Rešpektovanie osobitostí žiakov a detí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Dlhodobá spolupráca so SZUŠ, s CPP a RCPU, s poľovníckym združením v obci a s obecným úradom, dobré zázemie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Využívanie moderných spôsobov vyučovania,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Materiálna a osobnostná pomoc rodičov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Základná škola a materská škola v horskom prostredí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Veľký areál</w:t>
      </w:r>
    </w:p>
    <w:p w:rsidR="00BA2821" w:rsidRPr="00B373F3" w:rsidRDefault="00BA2821" w:rsidP="00BA282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A2821" w:rsidRPr="00B373F3" w:rsidRDefault="00BA2821" w:rsidP="00BA2821">
      <w:pPr>
        <w:pStyle w:val="Odstavecseseznamem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Hrozby</w:t>
      </w:r>
    </w:p>
    <w:p w:rsidR="00BA2821" w:rsidRPr="00B373F3" w:rsidRDefault="00BA2821" w:rsidP="00BA2821">
      <w:pPr>
        <w:pStyle w:val="Odstavecseseznamem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Nedostatok financií na osobné ohodnotenie pedagogických a nepedagogických zamestnancov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Nedostatočné finančné krytie na normatív žiaka z dôvodu nízkeho počtu žiakov, nutnosť dofinancovať prevádzkové a mzdové náklady zriaďovateľom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Zastaralé vodovodné a odpadové potrubie, ako aj elektrické vedenie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Vzdialenosť základnej školy od mesta, dostupnosť základnej a materskej školy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 xml:space="preserve">Pri voľných pracovných miestach nízky záujem o prácu v našej základnej škole 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Zvyšovanie cien a výdavkov na prevádzku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Zaradenie školy v náročnom teplotnom pásme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Nestále legislatívne prostredie, administratívna záťaž na pedagogických zamestnancov a ekonomický úsek</w:t>
      </w:r>
    </w:p>
    <w:p w:rsidR="00BA2821" w:rsidRPr="00B373F3" w:rsidRDefault="00BA2821" w:rsidP="0085788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F3">
        <w:rPr>
          <w:rFonts w:ascii="Times New Roman" w:hAnsi="Times New Roman" w:cs="Times New Roman"/>
          <w:sz w:val="24"/>
          <w:szCs w:val="24"/>
        </w:rPr>
        <w:t>Nízky počet sponzorov</w:t>
      </w:r>
    </w:p>
    <w:p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5D587A" w:rsidRPr="00E00506" w:rsidRDefault="005D587A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Ďalšie informácie:</w:t>
      </w:r>
    </w:p>
    <w:p w:rsidR="007718CA" w:rsidRPr="00B373F3" w:rsidRDefault="007718CA" w:rsidP="00771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718CA" w:rsidRPr="00B373F3" w:rsidRDefault="00B373F3" w:rsidP="00771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sz w:val="24"/>
          <w:szCs w:val="24"/>
        </w:rPr>
        <w:t>ZŠ:</w:t>
      </w:r>
    </w:p>
    <w:p w:rsidR="007718CA" w:rsidRDefault="00B373F3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18CA" w:rsidRPr="00E00506">
        <w:rPr>
          <w:rFonts w:ascii="Times New Roman" w:hAnsi="Times New Roman" w:cs="Times New Roman"/>
          <w:sz w:val="24"/>
          <w:szCs w:val="24"/>
        </w:rPr>
        <w:t xml:space="preserve">rganizácia vyučovania  od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718CA" w:rsidRPr="00E00506">
        <w:rPr>
          <w:rFonts w:ascii="Times New Roman" w:hAnsi="Times New Roman" w:cs="Times New Roman"/>
          <w:sz w:val="24"/>
          <w:szCs w:val="24"/>
        </w:rPr>
        <w:t>:30 –  15:45</w:t>
      </w:r>
    </w:p>
    <w:p w:rsidR="00B373F3" w:rsidRPr="00E00506" w:rsidRDefault="00B373F3" w:rsidP="00B373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Dozor je pedagogickými zamestnancami i THP zamestnancami zabezpečený pred začiatkom vyučovania, počas prestávok, počas poobedňajšej prestávky pred  poobedňajším vyučovaním, počas krúžkovej činnosti , pri výletoch a exkurziách, vychádzkach kultúrnych a športových aktivitách organizovaných školou a počas podávania obedov v školskej jedálni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3F3" w:rsidRDefault="00B373F3" w:rsidP="007718CA">
      <w:pPr>
        <w:rPr>
          <w:rFonts w:ascii="Times New Roman" w:hAnsi="Times New Roman" w:cs="Times New Roman"/>
          <w:sz w:val="24"/>
          <w:szCs w:val="24"/>
        </w:rPr>
      </w:pPr>
    </w:p>
    <w:p w:rsidR="00B373F3" w:rsidRPr="00B373F3" w:rsidRDefault="00B373F3" w:rsidP="00771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3F3">
        <w:rPr>
          <w:rFonts w:ascii="Times New Roman" w:hAnsi="Times New Roman" w:cs="Times New Roman"/>
          <w:b/>
          <w:bCs/>
          <w:sz w:val="24"/>
          <w:szCs w:val="24"/>
        </w:rPr>
        <w:t>ŠKD:</w:t>
      </w:r>
    </w:p>
    <w:p w:rsidR="00B373F3" w:rsidRPr="00E00506" w:rsidRDefault="00B373F3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Prevádzka ŠKD - od 11.00 hod. do 15.45 hod. pre deti 1. – 5. ročníka.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MŠ: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Prevádzka MŠ  s celodennou výchovou a vyučovaním   od 6.30 hod. do 1</w:t>
      </w:r>
      <w:r w:rsidR="00A974C7">
        <w:rPr>
          <w:rFonts w:ascii="Times New Roman" w:hAnsi="Times New Roman" w:cs="Times New Roman"/>
          <w:sz w:val="24"/>
          <w:szCs w:val="24"/>
        </w:rPr>
        <w:t>5</w:t>
      </w:r>
      <w:r w:rsidRPr="00E00506">
        <w:rPr>
          <w:rFonts w:ascii="Times New Roman" w:hAnsi="Times New Roman" w:cs="Times New Roman"/>
          <w:sz w:val="24"/>
          <w:szCs w:val="24"/>
        </w:rPr>
        <w:t xml:space="preserve">.45 hod.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E00506">
        <w:rPr>
          <w:rFonts w:ascii="Times New Roman" w:hAnsi="Times New Roman" w:cs="Times New Roman"/>
          <w:sz w:val="24"/>
          <w:szCs w:val="24"/>
          <w:u w:val="single"/>
        </w:rPr>
        <w:t xml:space="preserve">Čas   činnosti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6. 30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Príchod detí do MŠ, hry a hrové činnosti, pohybové a relaxačné cvičenia,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edukačné aktivity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8. 30 – 9.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Osobná hygiena, desiata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9. 15 – 10. 00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Edukačné aktivity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10. 00 – 11.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Pobyt vonku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11. 30 – 12. 20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obed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12. 20 – 14.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čistenie zubov, odpočinok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14. 20 – 14. 45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Pohybové a relaxačné cvičenie, hygiena, olovrant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14. 45 – 15. 45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Hry a hrové činnosti – individuálne, skupinové priamo i nepriamo usmernené </w:t>
      </w:r>
    </w:p>
    <w:p w:rsidR="007718CA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73F3" w:rsidRPr="00E00506" w:rsidRDefault="00B373F3" w:rsidP="00B373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 zabezpečený PZ. P</w:t>
      </w:r>
      <w:r w:rsidRPr="00E00506">
        <w:rPr>
          <w:rFonts w:ascii="Times New Roman" w:hAnsi="Times New Roman" w:cs="Times New Roman"/>
          <w:sz w:val="24"/>
          <w:szCs w:val="24"/>
        </w:rPr>
        <w:t xml:space="preserve">omocný dozor školníčky pri chýbajúcej 1 zamestnankyni pri pobyte vonku, i pri výletoch, vzdelávaní mimo škôlky a pri obedovaní detí. </w:t>
      </w:r>
    </w:p>
    <w:p w:rsidR="00B373F3" w:rsidRPr="00E00506" w:rsidRDefault="00B373F3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73F3" w:rsidRDefault="00B373F3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5D587A" w:rsidRDefault="005D587A" w:rsidP="007718CA">
      <w:pPr>
        <w:rPr>
          <w:rFonts w:ascii="Times New Roman" w:hAnsi="Times New Roman" w:cs="Times New Roman"/>
          <w:b/>
          <w:sz w:val="24"/>
          <w:szCs w:val="24"/>
        </w:rPr>
      </w:pPr>
    </w:p>
    <w:p w:rsidR="007718CA" w:rsidRDefault="007718CA" w:rsidP="007718CA">
      <w:pPr>
        <w:rPr>
          <w:rFonts w:ascii="Times New Roman" w:hAnsi="Times New Roman" w:cs="Times New Roman"/>
          <w:b/>
          <w:sz w:val="28"/>
          <w:szCs w:val="28"/>
        </w:rPr>
      </w:pPr>
      <w:r w:rsidRPr="00B373F3">
        <w:rPr>
          <w:rFonts w:ascii="Times New Roman" w:hAnsi="Times New Roman" w:cs="Times New Roman"/>
          <w:b/>
          <w:sz w:val="28"/>
          <w:szCs w:val="28"/>
        </w:rPr>
        <w:t>Voľnočasové aktivity školy a aktivity v rámci vyučovania</w:t>
      </w:r>
    </w:p>
    <w:p w:rsidR="007718CA" w:rsidRPr="00386F5E" w:rsidRDefault="007718CA" w:rsidP="00386F5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Aktivity </w:t>
      </w:r>
      <w:r w:rsidR="00792DBA">
        <w:rPr>
          <w:rFonts w:ascii="Times New Roman" w:hAnsi="Times New Roman" w:cs="Times New Roman"/>
          <w:b/>
          <w:sz w:val="24"/>
          <w:szCs w:val="24"/>
        </w:rPr>
        <w:t>žiakov ZŠ</w:t>
      </w:r>
      <w:r>
        <w:rPr>
          <w:rFonts w:ascii="Times New Roman" w:hAnsi="Times New Roman" w:cs="Times New Roman"/>
          <w:b/>
          <w:sz w:val="24"/>
          <w:szCs w:val="24"/>
        </w:rPr>
        <w:t xml:space="preserve"> počas školského roka</w:t>
      </w:r>
    </w:p>
    <w:p w:rsidR="00B373F3" w:rsidRDefault="007718CA" w:rsidP="007718C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D181C">
        <w:rPr>
          <w:rFonts w:ascii="Times New Roman" w:hAnsi="Times New Roman" w:cs="Times New Roman"/>
          <w:b/>
          <w:bCs/>
          <w:sz w:val="24"/>
          <w:szCs w:val="24"/>
        </w:rPr>
        <w:t>Týždeň gramotnosti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:rsidR="00B373F3" w:rsidRDefault="007718CA" w:rsidP="007718C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vzdelávacie aktivity ku rôznym typom gramotností v predmetoch  – žiaci I.+II. stupňa</w:t>
      </w:r>
      <w:r w:rsidR="00B37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CA" w:rsidRPr="00E00506" w:rsidRDefault="007718CA" w:rsidP="007718C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(matematická,  prírodovedná, čitateľská, počítačová . . . . . . )</w:t>
      </w:r>
    </w:p>
    <w:p w:rsidR="007718CA" w:rsidRPr="007D181C" w:rsidRDefault="007718CA" w:rsidP="007718CA">
      <w:pPr>
        <w:pStyle w:val="Bezmezer"/>
        <w:ind w:left="4245" w:hanging="4245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F3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181C">
        <w:rPr>
          <w:rFonts w:ascii="Times New Roman" w:hAnsi="Times New Roman" w:cs="Times New Roman"/>
          <w:b/>
          <w:bCs/>
          <w:sz w:val="24"/>
          <w:szCs w:val="24"/>
        </w:rPr>
        <w:t>Týždeň mliečnych výrobkov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tematické aktivity v rámci vyučovania, I. </w:t>
      </w:r>
      <w:r w:rsidRPr="007D181C">
        <w:rPr>
          <w:rFonts w:ascii="Times New Roman" w:hAnsi="Times New Roman" w:cs="Times New Roman"/>
          <w:b/>
          <w:bCs/>
          <w:sz w:val="24"/>
          <w:szCs w:val="24"/>
        </w:rPr>
        <w:t>a II. stupeň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CA" w:rsidRPr="007D181C" w:rsidRDefault="007718CA" w:rsidP="007718C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F3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181C">
        <w:rPr>
          <w:rFonts w:ascii="Times New Roman" w:hAnsi="Times New Roman" w:cs="Times New Roman"/>
          <w:b/>
          <w:bCs/>
          <w:sz w:val="24"/>
          <w:szCs w:val="24"/>
        </w:rPr>
        <w:t>Týždeň ovocia a zeleniny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tematické aktivity v rámci vyučovania, I. </w:t>
      </w:r>
      <w:r w:rsidRPr="007D181C">
        <w:rPr>
          <w:rFonts w:ascii="Times New Roman" w:hAnsi="Times New Roman" w:cs="Times New Roman"/>
          <w:b/>
          <w:bCs/>
          <w:sz w:val="24"/>
          <w:szCs w:val="24"/>
        </w:rPr>
        <w:t>a II. stupeň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2174" w:rsidRDefault="007718CA" w:rsidP="007718CA">
      <w:pPr>
        <w:pStyle w:val="Bezmezer"/>
        <w:ind w:left="4245" w:hanging="424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2174">
        <w:rPr>
          <w:rFonts w:ascii="Times New Roman" w:hAnsi="Times New Roman" w:cs="Times New Roman"/>
          <w:b/>
          <w:bCs/>
          <w:sz w:val="24"/>
          <w:szCs w:val="24"/>
        </w:rPr>
        <w:t>Pytagoriáda</w:t>
      </w:r>
      <w:proofErr w:type="spellEnd"/>
      <w:r w:rsidRPr="00B32174">
        <w:rPr>
          <w:rFonts w:ascii="Times New Roman" w:hAnsi="Times New Roman" w:cs="Times New Roman"/>
          <w:b/>
          <w:bCs/>
          <w:sz w:val="24"/>
          <w:szCs w:val="24"/>
        </w:rPr>
        <w:t xml:space="preserve"> školské kolo </w:t>
      </w:r>
    </w:p>
    <w:p w:rsidR="00D54F92" w:rsidRDefault="00D54F92" w:rsidP="0085788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žiak dosiahol výborné výsledky</w:t>
      </w:r>
      <w:r w:rsidR="00D9261F">
        <w:rPr>
          <w:rFonts w:ascii="Times New Roman" w:hAnsi="Times New Roman" w:cs="Times New Roman"/>
          <w:sz w:val="24"/>
          <w:szCs w:val="24"/>
        </w:rPr>
        <w:t xml:space="preserve"> II. stupeň</w:t>
      </w:r>
    </w:p>
    <w:p w:rsidR="00D9261F" w:rsidRPr="00D54F92" w:rsidRDefault="00D9261F" w:rsidP="0085788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žiaci dosiahli výborné výsledky I. stupeň, 1 postúpil do obvodného kola</w:t>
      </w:r>
    </w:p>
    <w:p w:rsidR="00B32174" w:rsidRDefault="00B32174" w:rsidP="007718C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B32174" w:rsidRPr="00D54F92" w:rsidRDefault="00D54F92" w:rsidP="00B3217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D54F92">
        <w:rPr>
          <w:rFonts w:ascii="Times New Roman" w:hAnsi="Times New Roman" w:cs="Times New Roman"/>
          <w:b/>
          <w:bCs/>
          <w:sz w:val="24"/>
          <w:szCs w:val="24"/>
        </w:rPr>
        <w:t xml:space="preserve">Matematická olympiáda </w:t>
      </w:r>
    </w:p>
    <w:p w:rsidR="00D54F92" w:rsidRDefault="00D54F92" w:rsidP="0085788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žiaci dosiahli výborné výsledky</w:t>
      </w:r>
    </w:p>
    <w:p w:rsidR="00D54F92" w:rsidRDefault="00D54F92" w:rsidP="00D54F9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32174" w:rsidRPr="00D54F92" w:rsidRDefault="00D54F92" w:rsidP="00B3217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D54F92">
        <w:rPr>
          <w:rFonts w:ascii="Times New Roman" w:hAnsi="Times New Roman" w:cs="Times New Roman"/>
          <w:b/>
          <w:bCs/>
          <w:sz w:val="24"/>
          <w:szCs w:val="24"/>
        </w:rPr>
        <w:t xml:space="preserve">Matematický klokan </w:t>
      </w:r>
    </w:p>
    <w:p w:rsidR="00D54F92" w:rsidRDefault="00D54F92" w:rsidP="0085788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žiaci dosiahli výborné výsledky</w:t>
      </w:r>
      <w:r w:rsidR="00D9261F">
        <w:rPr>
          <w:rFonts w:ascii="Times New Roman" w:hAnsi="Times New Roman" w:cs="Times New Roman"/>
          <w:sz w:val="24"/>
          <w:szCs w:val="24"/>
        </w:rPr>
        <w:t xml:space="preserve"> – II. stupeň</w:t>
      </w:r>
    </w:p>
    <w:p w:rsidR="00D9261F" w:rsidRPr="00B32174" w:rsidRDefault="00D9261F" w:rsidP="0085788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stupeň zúčastnili sa 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73F3" w:rsidRPr="00D54F92" w:rsidRDefault="007718CA" w:rsidP="007718CA">
      <w:pPr>
        <w:pStyle w:val="Bezmezer"/>
        <w:ind w:left="4245" w:hanging="4245"/>
        <w:rPr>
          <w:rFonts w:ascii="Times New Roman" w:hAnsi="Times New Roman" w:cs="Times New Roman"/>
          <w:b/>
          <w:bCs/>
          <w:sz w:val="24"/>
          <w:szCs w:val="24"/>
        </w:rPr>
      </w:pPr>
      <w:r w:rsidRPr="00D54F92">
        <w:rPr>
          <w:rFonts w:ascii="Times New Roman" w:hAnsi="Times New Roman" w:cs="Times New Roman"/>
          <w:b/>
          <w:bCs/>
          <w:sz w:val="24"/>
          <w:szCs w:val="24"/>
        </w:rPr>
        <w:t xml:space="preserve">Marec mesiac knihy </w:t>
      </w:r>
      <w:r w:rsidR="00386F5E" w:rsidRPr="00D54F9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7718CA" w:rsidRPr="00E00506" w:rsidRDefault="00B373F3" w:rsidP="00B373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6F5E">
        <w:rPr>
          <w:rFonts w:ascii="Times New Roman" w:hAnsi="Times New Roman" w:cs="Times New Roman"/>
          <w:sz w:val="24"/>
          <w:szCs w:val="24"/>
        </w:rPr>
        <w:t>ktivity</w:t>
      </w:r>
      <w:r>
        <w:rPr>
          <w:rFonts w:ascii="Times New Roman" w:hAnsi="Times New Roman" w:cs="Times New Roman"/>
          <w:sz w:val="24"/>
          <w:szCs w:val="24"/>
        </w:rPr>
        <w:t xml:space="preserve"> so žiakmi</w:t>
      </w:r>
      <w:r w:rsidR="00D54F92">
        <w:rPr>
          <w:rFonts w:ascii="Times New Roman" w:hAnsi="Times New Roman" w:cs="Times New Roman"/>
          <w:sz w:val="24"/>
          <w:szCs w:val="24"/>
        </w:rPr>
        <w:t xml:space="preserve"> na hodinách SJL</w:t>
      </w:r>
    </w:p>
    <w:p w:rsidR="007718CA" w:rsidRPr="00E00506" w:rsidRDefault="007718CA" w:rsidP="007718CA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373F3" w:rsidRPr="00D54F92" w:rsidRDefault="007718CA" w:rsidP="00386F5E">
      <w:pPr>
        <w:pStyle w:val="Bezmezer"/>
        <w:ind w:left="4245" w:hanging="4245"/>
        <w:rPr>
          <w:rFonts w:ascii="Times New Roman" w:hAnsi="Times New Roman" w:cs="Times New Roman"/>
          <w:b/>
          <w:bCs/>
          <w:sz w:val="24"/>
          <w:szCs w:val="24"/>
        </w:rPr>
      </w:pPr>
      <w:r w:rsidRPr="00D54F92">
        <w:rPr>
          <w:rFonts w:ascii="Times New Roman" w:hAnsi="Times New Roman" w:cs="Times New Roman"/>
          <w:b/>
          <w:bCs/>
          <w:sz w:val="24"/>
          <w:szCs w:val="24"/>
        </w:rPr>
        <w:t xml:space="preserve">Dni finančnej gramotnosti </w:t>
      </w:r>
      <w:r w:rsidRPr="00D54F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18CA" w:rsidRPr="00E00506" w:rsidRDefault="007718CA" w:rsidP="00B373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vzdelávacie aktivity z finančnej gramotnosti na vyuč.</w:t>
      </w:r>
      <w:r w:rsidR="00B373F3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 xml:space="preserve">hodinách </w:t>
      </w:r>
    </w:p>
    <w:p w:rsidR="007718CA" w:rsidRPr="00E00506" w:rsidRDefault="007718CA" w:rsidP="00A31AD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41460" w:rsidRDefault="007718CA" w:rsidP="007718C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92DBA">
        <w:rPr>
          <w:rFonts w:ascii="Times New Roman" w:hAnsi="Times New Roman" w:cs="Times New Roman"/>
          <w:b/>
          <w:bCs/>
          <w:sz w:val="24"/>
          <w:szCs w:val="24"/>
        </w:rPr>
        <w:t>Školský florbalový turnaj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:rsidR="007718CA" w:rsidRDefault="00C41460" w:rsidP="007718C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</w:t>
      </w:r>
      <w:r w:rsidR="007718CA" w:rsidRPr="00E00506">
        <w:rPr>
          <w:rFonts w:ascii="Times New Roman" w:hAnsi="Times New Roman" w:cs="Times New Roman"/>
          <w:sz w:val="24"/>
          <w:szCs w:val="24"/>
        </w:rPr>
        <w:t>ružstvá</w:t>
      </w:r>
      <w:r>
        <w:rPr>
          <w:rFonts w:ascii="Times New Roman" w:hAnsi="Times New Roman" w:cs="Times New Roman"/>
          <w:sz w:val="24"/>
          <w:szCs w:val="24"/>
        </w:rPr>
        <w:t xml:space="preserve"> chlapco</w:t>
      </w:r>
      <w:r w:rsidR="00D926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 dievčat</w:t>
      </w:r>
      <w:r w:rsidR="007718CA" w:rsidRPr="00E00506">
        <w:rPr>
          <w:rFonts w:ascii="Times New Roman" w:hAnsi="Times New Roman" w:cs="Times New Roman"/>
          <w:sz w:val="24"/>
          <w:szCs w:val="24"/>
        </w:rPr>
        <w:t xml:space="preserve"> žiakov 5. – 9. ročníka </w:t>
      </w:r>
      <w:r>
        <w:rPr>
          <w:rFonts w:ascii="Times New Roman" w:hAnsi="Times New Roman" w:cs="Times New Roman"/>
          <w:sz w:val="24"/>
          <w:szCs w:val="24"/>
        </w:rPr>
        <w:t>– II. miesto dievčat</w:t>
      </w:r>
    </w:p>
    <w:p w:rsidR="00792DBA" w:rsidRDefault="00792DBA" w:rsidP="007718C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792DBA" w:rsidRDefault="00792DBA" w:rsidP="00792DB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Stolnotenisové turnaje</w:t>
      </w:r>
    </w:p>
    <w:p w:rsidR="00C41460" w:rsidRDefault="00C41460" w:rsidP="00C41460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školský – </w:t>
      </w:r>
      <w:r w:rsidRPr="00C41460">
        <w:rPr>
          <w:rFonts w:ascii="Times New Roman" w:hAnsi="Times New Roman" w:cs="Times New Roman"/>
          <w:sz w:val="24"/>
          <w:szCs w:val="24"/>
        </w:rPr>
        <w:t xml:space="preserve">výmenná základná škola Nová Dubnica </w:t>
      </w:r>
    </w:p>
    <w:p w:rsidR="00C41460" w:rsidRPr="00E00506" w:rsidRDefault="00C41460" w:rsidP="00C4146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 pohár primátorky mesta Trenčianske Teplice </w:t>
      </w:r>
      <w:r w:rsidR="00D9261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9261F">
        <w:rPr>
          <w:rFonts w:ascii="Times New Roman" w:hAnsi="Times New Roman" w:cs="Times New Roman"/>
          <w:sz w:val="24"/>
          <w:szCs w:val="24"/>
        </w:rPr>
        <w:t>jednotlivci získali vo svojich kategóriách II. a </w:t>
      </w:r>
      <w:proofErr w:type="spellStart"/>
      <w:r w:rsidR="00D9261F">
        <w:rPr>
          <w:rFonts w:ascii="Times New Roman" w:hAnsi="Times New Roman" w:cs="Times New Roman"/>
          <w:sz w:val="24"/>
          <w:szCs w:val="24"/>
        </w:rPr>
        <w:t>III.miesto</w:t>
      </w:r>
      <w:proofErr w:type="spellEnd"/>
      <w:r w:rsidR="00D9261F">
        <w:rPr>
          <w:rFonts w:ascii="Times New Roman" w:hAnsi="Times New Roman" w:cs="Times New Roman"/>
          <w:sz w:val="24"/>
          <w:szCs w:val="24"/>
        </w:rPr>
        <w:t>.</w:t>
      </w:r>
    </w:p>
    <w:p w:rsidR="007718CA" w:rsidRPr="00E00506" w:rsidRDefault="007718CA" w:rsidP="00386F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7718CA" w:rsidP="00792DBA">
      <w:pPr>
        <w:pStyle w:val="Bezmezer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73F3" w:rsidRPr="00792DBA" w:rsidRDefault="007718CA" w:rsidP="007718C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792DBA">
        <w:rPr>
          <w:rFonts w:ascii="Times New Roman" w:hAnsi="Times New Roman" w:cs="Times New Roman"/>
          <w:b/>
          <w:bCs/>
          <w:sz w:val="24"/>
          <w:szCs w:val="24"/>
        </w:rPr>
        <w:t xml:space="preserve">Vesmír očami detí </w:t>
      </w:r>
      <w:r w:rsidR="00B373F3" w:rsidRPr="00792DBA">
        <w:rPr>
          <w:rFonts w:ascii="Times New Roman" w:hAnsi="Times New Roman" w:cs="Times New Roman"/>
          <w:b/>
          <w:bCs/>
          <w:sz w:val="24"/>
          <w:szCs w:val="24"/>
        </w:rPr>
        <w:t>, Lacove chrobáky</w:t>
      </w:r>
    </w:p>
    <w:p w:rsidR="007718CA" w:rsidRDefault="007718CA" w:rsidP="00B373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výtvarná súťaž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žiaci I.+II.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:rsidR="00792DBA" w:rsidRDefault="00792DBA" w:rsidP="00792DB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792DBA">
        <w:rPr>
          <w:rFonts w:ascii="Times New Roman" w:hAnsi="Times New Roman" w:cs="Times New Roman"/>
          <w:b/>
          <w:bCs/>
          <w:sz w:val="24"/>
          <w:szCs w:val="24"/>
        </w:rPr>
        <w:t>Lyžiarsky výcvik</w:t>
      </w:r>
    </w:p>
    <w:p w:rsidR="00792DBA" w:rsidRDefault="00792DBA" w:rsidP="00792DB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, 8. a 9. ročníka</w:t>
      </w:r>
    </w:p>
    <w:p w:rsidR="00792DBA" w:rsidRDefault="00792DBA" w:rsidP="00C4146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Súťaž </w:t>
      </w:r>
      <w:r w:rsidR="00C41460">
        <w:rPr>
          <w:rFonts w:ascii="Times New Roman" w:hAnsi="Times New Roman" w:cs="Times New Roman"/>
          <w:b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>Teplické pero</w:t>
      </w:r>
      <w:r w:rsidR="00C41460">
        <w:rPr>
          <w:rFonts w:ascii="Times New Roman" w:hAnsi="Times New Roman" w:cs="Times New Roman"/>
          <w:b/>
          <w:sz w:val="24"/>
          <w:szCs w:val="24"/>
        </w:rPr>
        <w:t>“</w:t>
      </w:r>
    </w:p>
    <w:p w:rsidR="00C41460" w:rsidRPr="00C41460" w:rsidRDefault="00C41460" w:rsidP="00C4146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Úspešný jeden žiak</w:t>
      </w:r>
    </w:p>
    <w:p w:rsidR="00C41460" w:rsidRDefault="00C41460" w:rsidP="00C4146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Okresné atletické preteky</w:t>
      </w:r>
    </w:p>
    <w:p w:rsidR="00C41460" w:rsidRDefault="00C41460" w:rsidP="00C4146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jeden žiak</w:t>
      </w:r>
      <w:r w:rsidR="00D9261F">
        <w:rPr>
          <w:rFonts w:ascii="Times New Roman" w:hAnsi="Times New Roman" w:cs="Times New Roman"/>
          <w:sz w:val="24"/>
          <w:szCs w:val="24"/>
        </w:rPr>
        <w:t xml:space="preserve"> – III. miesto</w:t>
      </w:r>
    </w:p>
    <w:p w:rsidR="00C41460" w:rsidRDefault="00C41460" w:rsidP="00C4146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Hviezdoslavov Kubín</w:t>
      </w:r>
    </w:p>
    <w:p w:rsidR="005D587A" w:rsidRDefault="005D587A" w:rsidP="007718C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8CA" w:rsidRPr="005D587A" w:rsidRDefault="007718CA" w:rsidP="007718C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Projekty</w:t>
      </w:r>
      <w:r w:rsidR="002534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135B">
        <w:rPr>
          <w:rFonts w:ascii="Times New Roman" w:hAnsi="Times New Roman" w:cs="Times New Roman"/>
          <w:b/>
          <w:sz w:val="24"/>
          <w:szCs w:val="24"/>
        </w:rPr>
        <w:t>prebiehajúce</w:t>
      </w:r>
    </w:p>
    <w:p w:rsidR="007718CA" w:rsidRPr="00E00506" w:rsidRDefault="007718CA" w:rsidP="007718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718CA" w:rsidRPr="00E00506" w:rsidRDefault="007718CA" w:rsidP="007718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Škola podporujúca zdravie - projekt Svetovej zdravotníckej organizácie; fyzické a duševné zdravie </w:t>
      </w:r>
    </w:p>
    <w:p w:rsidR="007718CA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Modernizácia vzdelávacieho procesu –  vzdelávanie učiteľov v oblasti IKT a získanie techniky </w:t>
      </w:r>
    </w:p>
    <w:p w:rsidR="00792DBA" w:rsidRPr="00792DBA" w:rsidRDefault="00792DB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Výzva „</w:t>
      </w:r>
      <w:r>
        <w:rPr>
          <w:b/>
          <w:bCs/>
        </w:rPr>
        <w:t>Láska kvitne v každom veku“</w:t>
      </w:r>
    </w:p>
    <w:p w:rsidR="00792DBA" w:rsidRPr="00E00506" w:rsidRDefault="00792DB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Výzva „ </w:t>
      </w:r>
      <w:r>
        <w:rPr>
          <w:b/>
          <w:bCs/>
        </w:rPr>
        <w:t>Koľko lásky sa zmestí do krabice od topánok“</w:t>
      </w:r>
    </w:p>
    <w:p w:rsidR="007718CA" w:rsidRPr="00E00506" w:rsidRDefault="007718CA" w:rsidP="007718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Zvyšovanie kvality vzdelávania prostredníctvom elektronického testovania – e testovanie</w:t>
      </w:r>
      <w:r w:rsidRPr="00EA76E3">
        <w:rPr>
          <w:rFonts w:ascii="Times New Roman" w:hAnsi="Times New Roman" w:cs="Times New Roman"/>
          <w:b/>
          <w:bCs/>
          <w:sz w:val="24"/>
          <w:szCs w:val="24"/>
        </w:rPr>
        <w:t xml:space="preserve"> NÚCEM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6C" w:rsidRDefault="0039636C" w:rsidP="00B373F3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Liga proti rakovine – zbierka žltý narcis</w:t>
      </w:r>
    </w:p>
    <w:p w:rsidR="007718CA" w:rsidRPr="00E00506" w:rsidRDefault="0039636C" w:rsidP="0039636C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Únia nevidiacich a slabozrakých Slovenska – zbierka „Biela pastelka“</w:t>
      </w:r>
    </w:p>
    <w:p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Aktivizujúce metódy vo výchove – získanie kompetencií v oblasti výchovnej časti edukačného procesu </w:t>
      </w:r>
    </w:p>
    <w:p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Nové trendy vzdelávania učiteľov anglického jazyka na základných školách </w:t>
      </w:r>
    </w:p>
    <w:p w:rsidR="007718CA" w:rsidRPr="00E00506" w:rsidRDefault="007718CA" w:rsidP="00386F5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Nadácia Volkswagen Bratislava</w:t>
      </w:r>
      <w:r w:rsidRPr="00E00506">
        <w:rPr>
          <w:rFonts w:ascii="Times New Roman" w:hAnsi="Times New Roman" w:cs="Times New Roman"/>
          <w:sz w:val="24"/>
          <w:szCs w:val="24"/>
        </w:rPr>
        <w:t xml:space="preserve">  – prírodovedné vzdelávanie v nemeckom jazyku ( pomôcky a pracovné listy)</w:t>
      </w:r>
    </w:p>
    <w:p w:rsidR="007718CA" w:rsidRPr="00E00506" w:rsidRDefault="007718CA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Zdravý chrbátik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telesná a športová výchova- cvičebné zostavy a cviky zamerané na prevenciu nezdravého zdravotného stavu i aktuálny stav chrbtice u žiakov</w:t>
      </w:r>
    </w:p>
    <w:p w:rsidR="007718CA" w:rsidRPr="00E00506" w:rsidRDefault="007718CA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76E3">
        <w:rPr>
          <w:rFonts w:ascii="Times New Roman" w:hAnsi="Times New Roman" w:cs="Times New Roman"/>
          <w:b/>
          <w:bCs/>
          <w:sz w:val="24"/>
          <w:szCs w:val="24"/>
        </w:rPr>
        <w:t>Zippyho</w:t>
      </w:r>
      <w:proofErr w:type="spellEnd"/>
      <w:r w:rsidRPr="00EA76E3">
        <w:rPr>
          <w:rFonts w:ascii="Times New Roman" w:hAnsi="Times New Roman" w:cs="Times New Roman"/>
          <w:b/>
          <w:bCs/>
          <w:sz w:val="24"/>
          <w:szCs w:val="24"/>
        </w:rPr>
        <w:t xml:space="preserve"> kamaráti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program  prosociálneho  vzdelávanie žiakov </w:t>
      </w:r>
      <w:r w:rsidR="00EC32BD">
        <w:rPr>
          <w:rFonts w:ascii="Times New Roman" w:hAnsi="Times New Roman" w:cs="Times New Roman"/>
          <w:sz w:val="24"/>
          <w:szCs w:val="24"/>
        </w:rPr>
        <w:t>I</w:t>
      </w:r>
      <w:r w:rsidRPr="00E00506">
        <w:rPr>
          <w:rFonts w:ascii="Times New Roman" w:hAnsi="Times New Roman" w:cs="Times New Roman"/>
          <w:sz w:val="24"/>
          <w:szCs w:val="24"/>
        </w:rPr>
        <w:t xml:space="preserve">. </w:t>
      </w:r>
      <w:r w:rsidR="00EC32BD">
        <w:rPr>
          <w:rFonts w:ascii="Times New Roman" w:hAnsi="Times New Roman" w:cs="Times New Roman"/>
          <w:sz w:val="24"/>
          <w:szCs w:val="24"/>
        </w:rPr>
        <w:t>stupňa</w:t>
      </w:r>
    </w:p>
    <w:p w:rsidR="007718CA" w:rsidRPr="00E00506" w:rsidRDefault="007718CA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Európsky mliečny program</w:t>
      </w:r>
      <w:r w:rsidRPr="00E00506">
        <w:rPr>
          <w:rFonts w:ascii="Times New Roman" w:hAnsi="Times New Roman" w:cs="Times New Roman"/>
          <w:sz w:val="24"/>
          <w:szCs w:val="24"/>
        </w:rPr>
        <w:t xml:space="preserve">  - školská jedáleň </w:t>
      </w:r>
    </w:p>
    <w:p w:rsidR="007718CA" w:rsidRDefault="007718CA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Školské ovocie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školská jedáleň </w:t>
      </w:r>
    </w:p>
    <w:p w:rsidR="00C41460" w:rsidRPr="00C41460" w:rsidRDefault="00C41460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Návšteva Verejnej knižnice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Rešetku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Trenčíne </w:t>
      </w:r>
    </w:p>
    <w:p w:rsidR="00C41460" w:rsidRPr="00D9261F" w:rsidRDefault="00C41460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Karneval v ZŠ aj MŠ</w:t>
      </w:r>
    </w:p>
    <w:p w:rsidR="00D9261F" w:rsidRPr="00D9261F" w:rsidRDefault="00D9261F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Školská vianočná pošta </w:t>
      </w:r>
    </w:p>
    <w:p w:rsidR="00D9261F" w:rsidRPr="001E38B3" w:rsidRDefault="00D9261F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Turistické aktivity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Krásin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Popradské pleso ap.)</w:t>
      </w:r>
    </w:p>
    <w:p w:rsidR="001E38B3" w:rsidRPr="00E00506" w:rsidRDefault="001E38B3" w:rsidP="007718C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Svet okolo nás- </w:t>
      </w:r>
      <w:r w:rsidRPr="001E38B3">
        <w:rPr>
          <w:rFonts w:ascii="Times New Roman" w:hAnsi="Times New Roman" w:cs="Times New Roman"/>
          <w:sz w:val="24"/>
          <w:szCs w:val="24"/>
        </w:rPr>
        <w:t>vzdelávací projekt pre žiakov</w:t>
      </w:r>
    </w:p>
    <w:p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Spolupráca školy s rodičmi,  poskytovan</w:t>
      </w:r>
      <w:r w:rsidR="000956BB">
        <w:rPr>
          <w:rFonts w:ascii="Times New Roman" w:hAnsi="Times New Roman" w:cs="Times New Roman"/>
          <w:b/>
          <w:sz w:val="24"/>
          <w:szCs w:val="24"/>
        </w:rPr>
        <w:t>ie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služieb deťom, žiakom a rodičom</w:t>
      </w:r>
    </w:p>
    <w:p w:rsidR="007718CA" w:rsidRPr="000956BB" w:rsidRDefault="007718CA" w:rsidP="0085788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56BB">
        <w:rPr>
          <w:rFonts w:ascii="Times New Roman" w:hAnsi="Times New Roman" w:cs="Times New Roman"/>
          <w:sz w:val="24"/>
          <w:szCs w:val="24"/>
        </w:rPr>
        <w:t>pravidelné rodičovské združenia  :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sep</w:t>
      </w:r>
      <w:r w:rsidR="0039636C">
        <w:rPr>
          <w:rFonts w:ascii="Times New Roman" w:hAnsi="Times New Roman" w:cs="Times New Roman"/>
          <w:sz w:val="24"/>
          <w:szCs w:val="24"/>
        </w:rPr>
        <w:t>tember , november, január</w:t>
      </w:r>
      <w:r w:rsidRPr="00E00506">
        <w:rPr>
          <w:rFonts w:ascii="Times New Roman" w:hAnsi="Times New Roman" w:cs="Times New Roman"/>
          <w:sz w:val="24"/>
          <w:szCs w:val="24"/>
        </w:rPr>
        <w:t xml:space="preserve"> (podľa potreby</w:t>
      </w:r>
      <w:r w:rsidR="00A23192">
        <w:rPr>
          <w:rFonts w:ascii="Times New Roman" w:hAnsi="Times New Roman" w:cs="Times New Roman"/>
          <w:sz w:val="24"/>
          <w:szCs w:val="24"/>
        </w:rPr>
        <w:t>, v rámci pandémie COVID19 -telefonicky, online</w:t>
      </w:r>
      <w:r w:rsidRPr="00E00506">
        <w:rPr>
          <w:rFonts w:ascii="Times New Roman" w:hAnsi="Times New Roman" w:cs="Times New Roman"/>
          <w:sz w:val="24"/>
          <w:szCs w:val="24"/>
        </w:rPr>
        <w:t>)</w:t>
      </w:r>
    </w:p>
    <w:p w:rsidR="007718CA" w:rsidRPr="000956BB" w:rsidRDefault="007718CA" w:rsidP="0085788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56BB">
        <w:rPr>
          <w:rFonts w:ascii="Times New Roman" w:hAnsi="Times New Roman" w:cs="Times New Roman"/>
          <w:sz w:val="24"/>
          <w:szCs w:val="24"/>
        </w:rPr>
        <w:t>individuálne stretnutia triednych učiteľov, vychovávateľky s rodičmi</w:t>
      </w:r>
    </w:p>
    <w:p w:rsidR="007718CA" w:rsidRPr="000956BB" w:rsidRDefault="007718CA" w:rsidP="0085788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56BB">
        <w:rPr>
          <w:rFonts w:ascii="Times New Roman" w:hAnsi="Times New Roman" w:cs="Times New Roman"/>
          <w:sz w:val="24"/>
          <w:szCs w:val="24"/>
        </w:rPr>
        <w:t>informovanie rodičov (písomne, telefonicky</w:t>
      </w:r>
      <w:r w:rsidR="0039636C" w:rsidRPr="000956BB">
        <w:rPr>
          <w:rFonts w:ascii="Times New Roman" w:hAnsi="Times New Roman" w:cs="Times New Roman"/>
          <w:sz w:val="24"/>
          <w:szCs w:val="24"/>
        </w:rPr>
        <w:t>, mailom</w:t>
      </w:r>
      <w:r w:rsidR="00D819E8" w:rsidRPr="000956BB">
        <w:rPr>
          <w:rFonts w:ascii="Times New Roman" w:hAnsi="Times New Roman" w:cs="Times New Roman"/>
          <w:sz w:val="24"/>
          <w:szCs w:val="24"/>
        </w:rPr>
        <w:t>, na webovej stránke školy</w:t>
      </w:r>
      <w:r w:rsidRPr="000956BB">
        <w:rPr>
          <w:rFonts w:ascii="Times New Roman" w:hAnsi="Times New Roman" w:cs="Times New Roman"/>
          <w:sz w:val="24"/>
          <w:szCs w:val="24"/>
        </w:rPr>
        <w:t>)  o výsledkoch žiakov</w:t>
      </w:r>
      <w:r w:rsidR="000956BB">
        <w:rPr>
          <w:rFonts w:ascii="Times New Roman" w:hAnsi="Times New Roman" w:cs="Times New Roman"/>
          <w:sz w:val="24"/>
          <w:szCs w:val="24"/>
        </w:rPr>
        <w:t xml:space="preserve"> </w:t>
      </w:r>
      <w:r w:rsidRPr="000956BB">
        <w:rPr>
          <w:rFonts w:ascii="Times New Roman" w:hAnsi="Times New Roman" w:cs="Times New Roman"/>
          <w:sz w:val="24"/>
          <w:szCs w:val="24"/>
        </w:rPr>
        <w:t>prostredníctvom  výchovného poradcu školy  riešenie problémov vo výchove a vzdelávaní</w:t>
      </w:r>
    </w:p>
    <w:p w:rsidR="007718CA" w:rsidRPr="000956BB" w:rsidRDefault="007718CA" w:rsidP="0085788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56BB">
        <w:rPr>
          <w:rFonts w:ascii="Times New Roman" w:hAnsi="Times New Roman" w:cs="Times New Roman"/>
          <w:sz w:val="24"/>
          <w:szCs w:val="24"/>
        </w:rPr>
        <w:t>ochotná pomoc rodičom škole, v prípade potreby</w:t>
      </w:r>
    </w:p>
    <w:p w:rsidR="007718CA" w:rsidRPr="000956BB" w:rsidRDefault="007718CA" w:rsidP="0085788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56BB">
        <w:rPr>
          <w:rFonts w:ascii="Times New Roman" w:hAnsi="Times New Roman" w:cs="Times New Roman"/>
          <w:sz w:val="24"/>
          <w:szCs w:val="24"/>
        </w:rPr>
        <w:t>spolupráca s CPPP a P Trenčín, s ÚPSV a R, RÚVZ Trenčín</w:t>
      </w:r>
      <w:r w:rsidR="000956BB">
        <w:rPr>
          <w:rFonts w:ascii="Times New Roman" w:hAnsi="Times New Roman" w:cs="Times New Roman"/>
          <w:sz w:val="24"/>
          <w:szCs w:val="24"/>
        </w:rPr>
        <w:t>, RCPU TN</w:t>
      </w:r>
    </w:p>
    <w:p w:rsidR="005D587A" w:rsidRDefault="005D587A" w:rsidP="00A254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87A" w:rsidRDefault="005D587A" w:rsidP="00A254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87A" w:rsidRDefault="005D587A" w:rsidP="00A254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56BB" w:rsidRDefault="000956BB" w:rsidP="00A254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A65" w:rsidRDefault="00842A65" w:rsidP="00A254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Umiestnenie žiakov 9. ročníkov na stredné školy</w:t>
      </w:r>
      <w:r w:rsidR="005D587A">
        <w:rPr>
          <w:rFonts w:ascii="Times New Roman" w:hAnsi="Times New Roman" w:cs="Times New Roman"/>
          <w:b/>
          <w:bCs/>
          <w:sz w:val="24"/>
          <w:szCs w:val="24"/>
        </w:rPr>
        <w:t xml:space="preserve"> v školskom roku 2022/2023</w:t>
      </w:r>
    </w:p>
    <w:p w:rsidR="00842A65" w:rsidRDefault="00842A65" w:rsidP="008578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 </w:t>
      </w:r>
      <w:r w:rsidR="00B46CA2">
        <w:rPr>
          <w:rFonts w:ascii="Times New Roman" w:hAnsi="Times New Roman" w:cs="Times New Roman"/>
          <w:sz w:val="24"/>
          <w:szCs w:val="24"/>
        </w:rPr>
        <w:t xml:space="preserve">technická, </w:t>
      </w:r>
      <w:r>
        <w:rPr>
          <w:rFonts w:ascii="Times New Roman" w:hAnsi="Times New Roman" w:cs="Times New Roman"/>
          <w:sz w:val="24"/>
          <w:szCs w:val="24"/>
        </w:rPr>
        <w:t xml:space="preserve">Dubnica nad Váhom – </w:t>
      </w:r>
      <w:r w:rsidR="00B46CA2">
        <w:rPr>
          <w:rFonts w:ascii="Times New Roman" w:hAnsi="Times New Roman" w:cs="Times New Roman"/>
          <w:sz w:val="24"/>
          <w:szCs w:val="24"/>
        </w:rPr>
        <w:t xml:space="preserve">2 žiaci </w:t>
      </w:r>
    </w:p>
    <w:p w:rsidR="00842A65" w:rsidRPr="00B46CA2" w:rsidRDefault="00842A65" w:rsidP="008578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SPŠ</w:t>
      </w:r>
      <w:r w:rsidR="00B46C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Dubnica nad Váhom – </w:t>
      </w:r>
      <w:r w:rsidR="00B46CA2">
        <w:rPr>
          <w:rFonts w:ascii="Times New Roman" w:hAnsi="Times New Roman" w:cs="Times New Roman"/>
          <w:sz w:val="24"/>
          <w:szCs w:val="24"/>
        </w:rPr>
        <w:t>2 žiaci</w:t>
      </w:r>
    </w:p>
    <w:p w:rsidR="00842A65" w:rsidRDefault="00842A65" w:rsidP="008578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zdravotnícka škola , Trenčín – </w:t>
      </w:r>
      <w:r w:rsidR="00B46CA2">
        <w:rPr>
          <w:rFonts w:ascii="Times New Roman" w:hAnsi="Times New Roman" w:cs="Times New Roman"/>
          <w:sz w:val="24"/>
          <w:szCs w:val="24"/>
        </w:rPr>
        <w:t>1 žiak</w:t>
      </w:r>
    </w:p>
    <w:p w:rsidR="00B46CA2" w:rsidRDefault="00B46CA2" w:rsidP="008578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Súkromná stredná športová škola,  Trenčianske Teplice – 1 žiak</w:t>
      </w:r>
    </w:p>
    <w:p w:rsidR="00B46CA2" w:rsidRDefault="00B46CA2" w:rsidP="008578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 , </w:t>
      </w:r>
      <w:r w:rsidR="00264327">
        <w:rPr>
          <w:rFonts w:ascii="Times New Roman" w:hAnsi="Times New Roman" w:cs="Times New Roman"/>
          <w:sz w:val="24"/>
          <w:szCs w:val="24"/>
        </w:rPr>
        <w:t xml:space="preserve">Ul.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Jilemnického</w:t>
      </w:r>
      <w:proofErr w:type="spellEnd"/>
      <w:r w:rsidR="00264327">
        <w:rPr>
          <w:rFonts w:ascii="Times New Roman" w:hAnsi="Times New Roman" w:cs="Times New Roman"/>
          <w:sz w:val="24"/>
          <w:szCs w:val="24"/>
        </w:rPr>
        <w:t>, Trenčín</w:t>
      </w:r>
      <w:r>
        <w:rPr>
          <w:rFonts w:ascii="Times New Roman" w:hAnsi="Times New Roman" w:cs="Times New Roman"/>
          <w:sz w:val="24"/>
          <w:szCs w:val="24"/>
        </w:rPr>
        <w:t xml:space="preserve"> – 1 žiak</w:t>
      </w:r>
    </w:p>
    <w:p w:rsidR="00B46CA2" w:rsidRDefault="00B46CA2" w:rsidP="008578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 dopravná , Trenčín – 1 žiak </w:t>
      </w:r>
    </w:p>
    <w:p w:rsidR="00B46CA2" w:rsidRPr="00B46CA2" w:rsidRDefault="00B46CA2" w:rsidP="008578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priemyselná škola stavebná Emila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Belluša</w:t>
      </w:r>
      <w:proofErr w:type="spellEnd"/>
      <w:r>
        <w:rPr>
          <w:rFonts w:ascii="Times New Roman" w:hAnsi="Times New Roman" w:cs="Times New Roman"/>
          <w:sz w:val="24"/>
          <w:szCs w:val="24"/>
        </w:rPr>
        <w:t>, Trenčín – 1 žiak</w:t>
      </w:r>
    </w:p>
    <w:p w:rsidR="00B46CA2" w:rsidRPr="00B46CA2" w:rsidRDefault="00B46CA2" w:rsidP="00B46CA2">
      <w:pPr>
        <w:rPr>
          <w:rFonts w:ascii="Times New Roman" w:hAnsi="Times New Roman" w:cs="Times New Roman"/>
          <w:sz w:val="24"/>
          <w:szCs w:val="24"/>
        </w:rPr>
      </w:pPr>
    </w:p>
    <w:p w:rsidR="00A2541D" w:rsidRDefault="00A2541D" w:rsidP="007718CA">
      <w:pPr>
        <w:rPr>
          <w:rFonts w:ascii="Times New Roman" w:hAnsi="Times New Roman" w:cs="Times New Roman"/>
          <w:sz w:val="24"/>
          <w:szCs w:val="24"/>
        </w:rPr>
      </w:pPr>
    </w:p>
    <w:p w:rsidR="002E4D33" w:rsidRDefault="002E4D33" w:rsidP="007718CA">
      <w:pPr>
        <w:rPr>
          <w:rFonts w:ascii="Times New Roman" w:hAnsi="Times New Roman" w:cs="Times New Roman"/>
          <w:sz w:val="24"/>
          <w:szCs w:val="24"/>
        </w:rPr>
      </w:pPr>
    </w:p>
    <w:p w:rsidR="006447FD" w:rsidRPr="00D979A7" w:rsidRDefault="007718CA" w:rsidP="007718CA">
      <w:pPr>
        <w:rPr>
          <w:rFonts w:ascii="Times New Roman" w:hAnsi="Times New Roman" w:cs="Times New Roman"/>
          <w:bCs/>
          <w:sz w:val="24"/>
          <w:szCs w:val="24"/>
        </w:rPr>
      </w:pPr>
      <w:r w:rsidRPr="00D979A7">
        <w:rPr>
          <w:rFonts w:ascii="Times New Roman" w:hAnsi="Times New Roman" w:cs="Times New Roman"/>
          <w:bCs/>
          <w:sz w:val="24"/>
          <w:szCs w:val="24"/>
        </w:rPr>
        <w:t>V Dolnej Porube             </w:t>
      </w:r>
      <w:r w:rsidR="00B373F3">
        <w:rPr>
          <w:rFonts w:ascii="Times New Roman" w:hAnsi="Times New Roman" w:cs="Times New Roman"/>
          <w:bCs/>
          <w:sz w:val="24"/>
          <w:szCs w:val="24"/>
        </w:rPr>
        <w:t>10</w:t>
      </w:r>
      <w:r w:rsidR="006447FD" w:rsidRPr="00D979A7">
        <w:rPr>
          <w:rFonts w:ascii="Times New Roman" w:hAnsi="Times New Roman" w:cs="Times New Roman"/>
          <w:bCs/>
          <w:sz w:val="24"/>
          <w:szCs w:val="24"/>
        </w:rPr>
        <w:t>.</w:t>
      </w:r>
      <w:r w:rsidR="00B373F3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6447FD" w:rsidRPr="00D979A7">
        <w:rPr>
          <w:rFonts w:ascii="Times New Roman" w:hAnsi="Times New Roman" w:cs="Times New Roman"/>
          <w:bCs/>
          <w:sz w:val="24"/>
          <w:szCs w:val="24"/>
        </w:rPr>
        <w:t>202</w:t>
      </w:r>
      <w:r w:rsidR="00B46CA2">
        <w:rPr>
          <w:rFonts w:ascii="Times New Roman" w:hAnsi="Times New Roman" w:cs="Times New Roman"/>
          <w:bCs/>
          <w:sz w:val="24"/>
          <w:szCs w:val="24"/>
        </w:rPr>
        <w:t>3</w:t>
      </w:r>
      <w:r w:rsidRPr="00D979A7">
        <w:rPr>
          <w:rFonts w:ascii="Times New Roman" w:hAnsi="Times New Roman" w:cs="Times New Roman"/>
          <w:bCs/>
          <w:sz w:val="24"/>
          <w:szCs w:val="24"/>
        </w:rPr>
        <w:t>             </w:t>
      </w:r>
    </w:p>
    <w:p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18CA" w:rsidRPr="00E00506">
        <w:rPr>
          <w:rFonts w:ascii="Times New Roman" w:hAnsi="Times New Roman" w:cs="Times New Roman"/>
          <w:sz w:val="24"/>
          <w:szCs w:val="24"/>
        </w:rPr>
        <w:t>            .......................................................</w:t>
      </w:r>
    </w:p>
    <w:p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7718CA"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      Mgr. Kristína Bavlnková, riaditeľka školy</w:t>
      </w:r>
    </w:p>
    <w:p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:rsidR="003852F0" w:rsidRDefault="003852F0"/>
    <w:sectPr w:rsidR="003852F0" w:rsidSect="009F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89" w:rsidRDefault="00857889" w:rsidP="007372D1">
      <w:pPr>
        <w:spacing w:after="0" w:line="240" w:lineRule="auto"/>
      </w:pPr>
      <w:r>
        <w:separator/>
      </w:r>
    </w:p>
  </w:endnote>
  <w:endnote w:type="continuationSeparator" w:id="0">
    <w:p w:rsidR="00857889" w:rsidRDefault="00857889" w:rsidP="0073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89" w:rsidRDefault="00857889" w:rsidP="007372D1">
      <w:pPr>
        <w:spacing w:after="0" w:line="240" w:lineRule="auto"/>
      </w:pPr>
      <w:r>
        <w:separator/>
      </w:r>
    </w:p>
  </w:footnote>
  <w:footnote w:type="continuationSeparator" w:id="0">
    <w:p w:rsidR="00857889" w:rsidRDefault="00857889" w:rsidP="0073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56"/>
    <w:multiLevelType w:val="hybridMultilevel"/>
    <w:tmpl w:val="03FAEB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EE0"/>
    <w:multiLevelType w:val="hybridMultilevel"/>
    <w:tmpl w:val="F36CF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D9D"/>
    <w:multiLevelType w:val="hybridMultilevel"/>
    <w:tmpl w:val="BBF06AA4"/>
    <w:lvl w:ilvl="0" w:tplc="61709CEE">
      <w:start w:val="1"/>
      <w:numFmt w:val="decimal"/>
      <w:lvlText w:val="%1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05774B"/>
    <w:multiLevelType w:val="hybridMultilevel"/>
    <w:tmpl w:val="6E761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61D9"/>
    <w:multiLevelType w:val="hybridMultilevel"/>
    <w:tmpl w:val="32EE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A4A32"/>
    <w:multiLevelType w:val="hybridMultilevel"/>
    <w:tmpl w:val="C9C640B4"/>
    <w:lvl w:ilvl="0" w:tplc="BF081F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5255"/>
    <w:multiLevelType w:val="hybridMultilevel"/>
    <w:tmpl w:val="38A0B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2E6D"/>
    <w:multiLevelType w:val="hybridMultilevel"/>
    <w:tmpl w:val="0AB6466A"/>
    <w:lvl w:ilvl="0" w:tplc="041B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8617B2C"/>
    <w:multiLevelType w:val="hybridMultilevel"/>
    <w:tmpl w:val="72688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2ECD"/>
    <w:multiLevelType w:val="hybridMultilevel"/>
    <w:tmpl w:val="3A44BE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2D8C"/>
    <w:multiLevelType w:val="hybridMultilevel"/>
    <w:tmpl w:val="798ED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33D"/>
    <w:multiLevelType w:val="hybridMultilevel"/>
    <w:tmpl w:val="76E005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25249"/>
    <w:multiLevelType w:val="hybridMultilevel"/>
    <w:tmpl w:val="0854ECCC"/>
    <w:lvl w:ilvl="0" w:tplc="545254C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174643F"/>
    <w:multiLevelType w:val="hybridMultilevel"/>
    <w:tmpl w:val="32403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A4E3D"/>
    <w:multiLevelType w:val="hybridMultilevel"/>
    <w:tmpl w:val="F2D43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400AC"/>
    <w:multiLevelType w:val="hybridMultilevel"/>
    <w:tmpl w:val="B95CA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5AAD"/>
    <w:multiLevelType w:val="hybridMultilevel"/>
    <w:tmpl w:val="B530920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4222EF"/>
    <w:multiLevelType w:val="hybridMultilevel"/>
    <w:tmpl w:val="AEE4E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E6A2D"/>
    <w:multiLevelType w:val="hybridMultilevel"/>
    <w:tmpl w:val="CCE0291C"/>
    <w:lvl w:ilvl="0" w:tplc="AD7E5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56A7A"/>
    <w:multiLevelType w:val="hybridMultilevel"/>
    <w:tmpl w:val="4AAE8A48"/>
    <w:lvl w:ilvl="0" w:tplc="88107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43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EC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5A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43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C4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0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0FD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0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F04FBB"/>
    <w:multiLevelType w:val="hybridMultilevel"/>
    <w:tmpl w:val="10BE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913EA"/>
    <w:multiLevelType w:val="hybridMultilevel"/>
    <w:tmpl w:val="7B3886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3836"/>
    <w:multiLevelType w:val="hybridMultilevel"/>
    <w:tmpl w:val="789687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B2242"/>
    <w:multiLevelType w:val="hybridMultilevel"/>
    <w:tmpl w:val="C85632EA"/>
    <w:lvl w:ilvl="0" w:tplc="A28A0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EF7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09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0A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4A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C7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097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05C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AB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867404"/>
    <w:multiLevelType w:val="hybridMultilevel"/>
    <w:tmpl w:val="35A427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9541C"/>
    <w:multiLevelType w:val="hybridMultilevel"/>
    <w:tmpl w:val="746A8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E783D"/>
    <w:multiLevelType w:val="hybridMultilevel"/>
    <w:tmpl w:val="FE0C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83366"/>
    <w:multiLevelType w:val="hybridMultilevel"/>
    <w:tmpl w:val="44F49878"/>
    <w:lvl w:ilvl="0" w:tplc="BEB0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6E0C7B"/>
    <w:multiLevelType w:val="hybridMultilevel"/>
    <w:tmpl w:val="1E248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8"/>
  </w:num>
  <w:num w:numId="11">
    <w:abstractNumId w:val="28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25"/>
  </w:num>
  <w:num w:numId="17">
    <w:abstractNumId w:val="20"/>
  </w:num>
  <w:num w:numId="18">
    <w:abstractNumId w:val="4"/>
  </w:num>
  <w:num w:numId="19">
    <w:abstractNumId w:val="17"/>
  </w:num>
  <w:num w:numId="20">
    <w:abstractNumId w:val="11"/>
  </w:num>
  <w:num w:numId="21">
    <w:abstractNumId w:val="7"/>
  </w:num>
  <w:num w:numId="22">
    <w:abstractNumId w:val="23"/>
  </w:num>
  <w:num w:numId="23">
    <w:abstractNumId w:val="19"/>
  </w:num>
  <w:num w:numId="24">
    <w:abstractNumId w:val="9"/>
  </w:num>
  <w:num w:numId="25">
    <w:abstractNumId w:val="21"/>
  </w:num>
  <w:num w:numId="26">
    <w:abstractNumId w:val="24"/>
  </w:num>
  <w:num w:numId="27">
    <w:abstractNumId w:val="22"/>
  </w:num>
  <w:num w:numId="28">
    <w:abstractNumId w:val="0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18CA"/>
    <w:rsid w:val="000030F0"/>
    <w:rsid w:val="00003423"/>
    <w:rsid w:val="00024CD2"/>
    <w:rsid w:val="000344FC"/>
    <w:rsid w:val="00054BCC"/>
    <w:rsid w:val="00056B6F"/>
    <w:rsid w:val="00066D31"/>
    <w:rsid w:val="00075FAC"/>
    <w:rsid w:val="00081A3B"/>
    <w:rsid w:val="000832E6"/>
    <w:rsid w:val="000956BB"/>
    <w:rsid w:val="000A4CD5"/>
    <w:rsid w:val="000B6688"/>
    <w:rsid w:val="000D71A6"/>
    <w:rsid w:val="0011576C"/>
    <w:rsid w:val="001570CB"/>
    <w:rsid w:val="001779CD"/>
    <w:rsid w:val="001E38B3"/>
    <w:rsid w:val="002145FD"/>
    <w:rsid w:val="00226094"/>
    <w:rsid w:val="002534CA"/>
    <w:rsid w:val="00264327"/>
    <w:rsid w:val="00275AD3"/>
    <w:rsid w:val="002A4830"/>
    <w:rsid w:val="002A7ECA"/>
    <w:rsid w:val="002E3E8B"/>
    <w:rsid w:val="002E4D33"/>
    <w:rsid w:val="00301E13"/>
    <w:rsid w:val="00306829"/>
    <w:rsid w:val="00326089"/>
    <w:rsid w:val="003344E4"/>
    <w:rsid w:val="00346C02"/>
    <w:rsid w:val="0037258D"/>
    <w:rsid w:val="00383A63"/>
    <w:rsid w:val="003852F0"/>
    <w:rsid w:val="00386F5E"/>
    <w:rsid w:val="0039636C"/>
    <w:rsid w:val="003C0283"/>
    <w:rsid w:val="003C200B"/>
    <w:rsid w:val="003D252A"/>
    <w:rsid w:val="003F0C6E"/>
    <w:rsid w:val="00412879"/>
    <w:rsid w:val="0045147F"/>
    <w:rsid w:val="00452AC0"/>
    <w:rsid w:val="00462670"/>
    <w:rsid w:val="004851E7"/>
    <w:rsid w:val="00493DAE"/>
    <w:rsid w:val="004C404D"/>
    <w:rsid w:val="004C4ADB"/>
    <w:rsid w:val="004E576D"/>
    <w:rsid w:val="004F3830"/>
    <w:rsid w:val="00501346"/>
    <w:rsid w:val="005128A7"/>
    <w:rsid w:val="005340C5"/>
    <w:rsid w:val="00554E10"/>
    <w:rsid w:val="0059453C"/>
    <w:rsid w:val="005A7502"/>
    <w:rsid w:val="005D587A"/>
    <w:rsid w:val="005E31EA"/>
    <w:rsid w:val="005E6AA9"/>
    <w:rsid w:val="005F2ABB"/>
    <w:rsid w:val="006056A6"/>
    <w:rsid w:val="006100A8"/>
    <w:rsid w:val="006147BB"/>
    <w:rsid w:val="00634340"/>
    <w:rsid w:val="006447FD"/>
    <w:rsid w:val="0065484B"/>
    <w:rsid w:val="0067179B"/>
    <w:rsid w:val="00683FB9"/>
    <w:rsid w:val="006A100A"/>
    <w:rsid w:val="006B36E8"/>
    <w:rsid w:val="006D1316"/>
    <w:rsid w:val="00714FB6"/>
    <w:rsid w:val="007372D1"/>
    <w:rsid w:val="00740F78"/>
    <w:rsid w:val="007718CA"/>
    <w:rsid w:val="007734E9"/>
    <w:rsid w:val="00774BB4"/>
    <w:rsid w:val="00781902"/>
    <w:rsid w:val="00784AEC"/>
    <w:rsid w:val="00792DBA"/>
    <w:rsid w:val="007A6C7D"/>
    <w:rsid w:val="007B42C5"/>
    <w:rsid w:val="007C4DAC"/>
    <w:rsid w:val="007D181C"/>
    <w:rsid w:val="007D2CB3"/>
    <w:rsid w:val="00842A65"/>
    <w:rsid w:val="008549A3"/>
    <w:rsid w:val="00857889"/>
    <w:rsid w:val="0086317B"/>
    <w:rsid w:val="0089213D"/>
    <w:rsid w:val="0089573B"/>
    <w:rsid w:val="008B7681"/>
    <w:rsid w:val="008B799A"/>
    <w:rsid w:val="008D6B34"/>
    <w:rsid w:val="008E2FD3"/>
    <w:rsid w:val="00911ADD"/>
    <w:rsid w:val="00913552"/>
    <w:rsid w:val="00936CC0"/>
    <w:rsid w:val="009528D3"/>
    <w:rsid w:val="009D7235"/>
    <w:rsid w:val="009F0A08"/>
    <w:rsid w:val="009F7431"/>
    <w:rsid w:val="00A23192"/>
    <w:rsid w:val="00A2541D"/>
    <w:rsid w:val="00A31AD7"/>
    <w:rsid w:val="00A75ABF"/>
    <w:rsid w:val="00A81608"/>
    <w:rsid w:val="00A974C7"/>
    <w:rsid w:val="00AD1908"/>
    <w:rsid w:val="00B00E86"/>
    <w:rsid w:val="00B32174"/>
    <w:rsid w:val="00B373F3"/>
    <w:rsid w:val="00B46CA2"/>
    <w:rsid w:val="00BA2821"/>
    <w:rsid w:val="00BA7827"/>
    <w:rsid w:val="00BA7E34"/>
    <w:rsid w:val="00BE0801"/>
    <w:rsid w:val="00BE1783"/>
    <w:rsid w:val="00C41460"/>
    <w:rsid w:val="00C63DFB"/>
    <w:rsid w:val="00CA5602"/>
    <w:rsid w:val="00CB381D"/>
    <w:rsid w:val="00CE44A5"/>
    <w:rsid w:val="00CE46C9"/>
    <w:rsid w:val="00CF0558"/>
    <w:rsid w:val="00CF3020"/>
    <w:rsid w:val="00D434EC"/>
    <w:rsid w:val="00D54F92"/>
    <w:rsid w:val="00D819E8"/>
    <w:rsid w:val="00D9261F"/>
    <w:rsid w:val="00D979A7"/>
    <w:rsid w:val="00E958A9"/>
    <w:rsid w:val="00E9722A"/>
    <w:rsid w:val="00EA0C9A"/>
    <w:rsid w:val="00EA76E3"/>
    <w:rsid w:val="00EC1B00"/>
    <w:rsid w:val="00EC32BD"/>
    <w:rsid w:val="00ED3FF3"/>
    <w:rsid w:val="00ED5C2C"/>
    <w:rsid w:val="00F35AD8"/>
    <w:rsid w:val="00F415E9"/>
    <w:rsid w:val="00F5567A"/>
    <w:rsid w:val="00F6135B"/>
    <w:rsid w:val="00F66B79"/>
    <w:rsid w:val="00F73B23"/>
    <w:rsid w:val="00F77478"/>
    <w:rsid w:val="00F954BF"/>
    <w:rsid w:val="00FC12AA"/>
    <w:rsid w:val="00FD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8CA"/>
  </w:style>
  <w:style w:type="paragraph" w:styleId="Nadpis2">
    <w:name w:val="heading 2"/>
    <w:basedOn w:val="Normln"/>
    <w:link w:val="Nadpis2Char"/>
    <w:uiPriority w:val="9"/>
    <w:qFormat/>
    <w:rsid w:val="0077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"/>
    <w:link w:val="Nadpis6Char"/>
    <w:uiPriority w:val="9"/>
    <w:qFormat/>
    <w:rsid w:val="007718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18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rsid w:val="007718C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zev">
    <w:name w:val="Title"/>
    <w:basedOn w:val="Normln"/>
    <w:link w:val="NzevChar"/>
    <w:uiPriority w:val="10"/>
    <w:qFormat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kladntext21"/>
    <w:basedOn w:val="Normln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2">
    <w:name w:val="zkladntext22"/>
    <w:basedOn w:val="Normln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7718CA"/>
    <w:rPr>
      <w:b/>
      <w:bCs/>
    </w:rPr>
  </w:style>
  <w:style w:type="paragraph" w:customStyle="1" w:styleId="xl27">
    <w:name w:val="xl27"/>
    <w:basedOn w:val="Normln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39">
    <w:name w:val="xl39"/>
    <w:basedOn w:val="Normln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718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18CA"/>
    <w:pPr>
      <w:ind w:left="720"/>
      <w:contextualSpacing/>
    </w:pPr>
  </w:style>
  <w:style w:type="table" w:styleId="Mkatabulky">
    <w:name w:val="Table Grid"/>
    <w:basedOn w:val="Normlntabulka"/>
    <w:uiPriority w:val="39"/>
    <w:rsid w:val="0077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718CA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7718C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noProof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E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2D1"/>
  </w:style>
  <w:style w:type="paragraph" w:styleId="Zpat">
    <w:name w:val="footer"/>
    <w:basedOn w:val="Normln"/>
    <w:link w:val="ZpatChar"/>
    <w:uiPriority w:val="99"/>
    <w:unhideWhenUsed/>
    <w:rsid w:val="0073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ms.d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dporub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E226-0AD4-455D-9448-251332CD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PC</cp:lastModifiedBy>
  <cp:revision>11</cp:revision>
  <cp:lastPrinted>2023-10-10T12:52:00Z</cp:lastPrinted>
  <dcterms:created xsi:type="dcterms:W3CDTF">2023-10-08T15:34:00Z</dcterms:created>
  <dcterms:modified xsi:type="dcterms:W3CDTF">2023-10-10T12:58:00Z</dcterms:modified>
</cp:coreProperties>
</file>