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8A4D" w14:textId="77777777" w:rsidR="00F776D1" w:rsidRPr="00F776D1" w:rsidRDefault="00F776D1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kern w:val="0"/>
          <w:sz w:val="26"/>
          <w:szCs w:val="26"/>
          <w14:ligatures w14:val="none"/>
        </w:rPr>
      </w:pPr>
      <w:r w:rsidRPr="00F776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Wymagania edukacyjne z wychowania fizycznego dla klasy 4</w:t>
      </w:r>
    </w:p>
    <w:p w14:paraId="338A8A02" w14:textId="77777777" w:rsidR="00F776D1" w:rsidRPr="00F776D1" w:rsidRDefault="00F776D1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kern w:val="0"/>
          <w:sz w:val="26"/>
          <w:szCs w:val="26"/>
          <w14:ligatures w14:val="none"/>
        </w:rPr>
      </w:pPr>
      <w:r w:rsidRPr="00F776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na podstawie programu nauczania z wychowania fizycznego </w:t>
      </w:r>
    </w:p>
    <w:p w14:paraId="64DD46FD" w14:textId="77777777" w:rsidR="00F776D1" w:rsidRDefault="00F776D1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776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dla klas IV- VIII Stanisława Żołyńskiego „Ruch-zdrowie dla każdego 2”</w:t>
      </w:r>
    </w:p>
    <w:p w14:paraId="0B210E62" w14:textId="77777777" w:rsidR="003C40DD" w:rsidRDefault="003C40DD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2EF777A9" w14:textId="77777777" w:rsidR="003C40DD" w:rsidRDefault="003C40DD" w:rsidP="003C40DD">
      <w:pPr>
        <w:rPr>
          <w:rFonts w:ascii="Times New Roman" w:eastAsia="Times New Roman" w:hAnsi="Times New Roman" w:cs="Times New Roman"/>
          <w:color w:val="535A5B"/>
          <w:sz w:val="20"/>
          <w:szCs w:val="20"/>
          <w:lang w:eastAsia="pl-PL"/>
        </w:rPr>
      </w:pPr>
    </w:p>
    <w:p w14:paraId="66B65F17" w14:textId="77777777" w:rsidR="003C40DD" w:rsidRDefault="003C40DD" w:rsidP="003C40DD">
      <w:pPr>
        <w:numPr>
          <w:ilvl w:val="0"/>
          <w:numId w:val="6"/>
        </w:numPr>
        <w:shd w:val="clear" w:color="auto" w:fill="FFFFFF"/>
        <w:suppressAutoHyphens/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kształcenia- wymagania ogólne:</w:t>
      </w:r>
    </w:p>
    <w:p w14:paraId="7D6AE73E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rozpoznawania i oceny własnego rozwoju fizycznego oraz sprawności fizycznej. </w:t>
      </w:r>
    </w:p>
    <w:p w14:paraId="09363953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do uczestnictwa w rekreacyjnych i sportowych formach aktywności fizycznej.</w:t>
      </w:r>
    </w:p>
    <w:p w14:paraId="0041EC1D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Poznawanie i stosowanie zasad bezpieczeństwa podczas aktywności fizycznej. </w:t>
      </w:r>
    </w:p>
    <w:p w14:paraId="7C0BC888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umiejętności rozumienia związku aktywności fizycznej ze zdrowiem oraz praktykowania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prozdrowotnych. </w:t>
      </w:r>
    </w:p>
    <w:p w14:paraId="6B190BDB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Autospacing="1" w:line="240" w:lineRule="auto"/>
      </w:pPr>
      <w:r>
        <w:rPr>
          <w:rFonts w:ascii="Times New Roman" w:hAnsi="Times New Roman"/>
          <w:sz w:val="24"/>
          <w:szCs w:val="24"/>
        </w:rPr>
        <w:t xml:space="preserve">Kształtowanie umiejętności osobistych i społecznych sprzyjających całożyciowej aktywności fizycznej. </w:t>
      </w:r>
    </w:p>
    <w:p w14:paraId="3AE8C1ED" w14:textId="77777777" w:rsidR="003C40DD" w:rsidRPr="003C40DD" w:rsidRDefault="003C40DD" w:rsidP="003C40DD">
      <w:pPr>
        <w:numPr>
          <w:ilvl w:val="0"/>
          <w:numId w:val="4"/>
        </w:numPr>
        <w:shd w:val="clear" w:color="auto" w:fill="FFFFFF"/>
        <w:suppressAutoHyphens/>
        <w:spacing w:beforeAutospacing="1" w:after="0" w:line="240" w:lineRule="auto"/>
        <w:rPr>
          <w:b/>
          <w:bCs/>
        </w:rPr>
      </w:pPr>
      <w:r w:rsidRPr="003C4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ustalaniu oceny z wychowania fizycznego -należy przede wszystkim brać pod uwagę wysiłek wkładany przez ucznia w wywiązywaniu się z obowiązków wynikających ze specyfiki zajęć, jak również systematyczność (udział ucznia w zajęciach) oraz aktywność ucznia w działaniach podejmowanych przez szkołę na rzecz kultury fizycznej.</w:t>
      </w:r>
    </w:p>
    <w:p w14:paraId="0E647432" w14:textId="77777777" w:rsidR="003C40DD" w:rsidRDefault="003C40DD" w:rsidP="003C40D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 początku roku szkolnego informuje uczniów o wymaganiach edukacyjnych i sposobach sprawdzania wiedzy i umiejętności, co nauczyciel potwierdza wpisem w dzienniku lekcyjnym.</w:t>
      </w:r>
    </w:p>
    <w:p w14:paraId="3ECA6680" w14:textId="77777777" w:rsidR="003C40DD" w:rsidRDefault="003C40DD" w:rsidP="003C40DD">
      <w:pPr>
        <w:numPr>
          <w:ilvl w:val="0"/>
          <w:numId w:val="4"/>
        </w:numPr>
        <w:shd w:val="clear" w:color="auto" w:fill="FFFFFF"/>
        <w:suppressAutoHyphens/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na podstawie pisemnej opinii poradni specjalistycznej obniżyć wymagania edukacyjne w stosunku do ucznia, do którego stwierdzono specyficzne trudności w uczeniu się lub deficyty rozwojowe, uniemożliwiające sprostowanie wymaganiom edukacyjnym wynikających z programu nauczania.</w:t>
      </w:r>
    </w:p>
    <w:p w14:paraId="1C3817D8" w14:textId="77777777" w:rsidR="003C40DD" w:rsidRPr="00F776D1" w:rsidRDefault="003C40DD" w:rsidP="003C40DD">
      <w:pPr>
        <w:keepNext/>
        <w:keepLines/>
        <w:suppressAutoHyphens/>
        <w:spacing w:before="40" w:after="0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22EEC249" w14:textId="77777777" w:rsidR="00F776D1" w:rsidRPr="00F776D1" w:rsidRDefault="00F776D1" w:rsidP="00F776D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FA35251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1. Rozwój fizyczny i sprawność fizyczna: </w:t>
      </w:r>
    </w:p>
    <w:p w14:paraId="3799FA11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Uczeń: </w:t>
      </w:r>
    </w:p>
    <w:p w14:paraId="291B35C5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dokonuje pomiarów wysokości i masy ciała oraz z pomocą nauczyciela interpretuje wyniki </w:t>
      </w:r>
    </w:p>
    <w:p w14:paraId="13EA8702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mierzy tętno przed i po wysiłku oraz z pomocą nauczyciela interpretuje wyniki </w:t>
      </w:r>
    </w:p>
    <w:p w14:paraId="274A134C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wykonuje próbę siły mięśni brzucha oraz gibkości kręgosłupa </w:t>
      </w:r>
    </w:p>
    <w:p w14:paraId="5FD30D98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demonstruje po jednym ćwiczeniu kształtującym wybrane zdolności motoryczne </w:t>
      </w:r>
    </w:p>
    <w:p w14:paraId="3EBD68E5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>• wykonuje ćwiczenia wspomagające utrzymywanie prawidłowej postawy ciała</w:t>
      </w:r>
    </w:p>
    <w:p w14:paraId="036DE985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AA43C01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F776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2. Aktywność fizyczna : </w:t>
      </w:r>
    </w:p>
    <w:p w14:paraId="799EBE0A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ED7101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Gimnastyka podstawowa </w:t>
      </w:r>
    </w:p>
    <w:p w14:paraId="05151872" w14:textId="77777777" w:rsidR="00F776D1" w:rsidRPr="00F776D1" w:rsidRDefault="00F776D1" w:rsidP="00F776D1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Przewrót w przód z przysiadu podpartego do przysiadu podpartego oraz z półprzysiadu do przysiadu podpartego </w:t>
      </w:r>
    </w:p>
    <w:p w14:paraId="1557822B" w14:textId="77777777" w:rsidR="00F776D1" w:rsidRPr="00F776D1" w:rsidRDefault="00F776D1" w:rsidP="00F776D1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Przejście równoważne po odwróconej ławeczce </w:t>
      </w:r>
    </w:p>
    <w:p w14:paraId="59295A4D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Skoki zawrotne przez ławeczkę gimnastyczną </w:t>
      </w:r>
    </w:p>
    <w:p w14:paraId="227A1C08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1923380" w14:textId="313D70F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Lekk</w:t>
      </w:r>
      <w:r w:rsidR="0048396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o</w:t>
      </w:r>
      <w:r w:rsidRPr="00F776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atletyka </w:t>
      </w:r>
    </w:p>
    <w:p w14:paraId="20CE921D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Bieg krótki (30 – 60 m) ze startu wysokiego z różnych pozycji wyjściowych </w:t>
      </w:r>
    </w:p>
    <w:p w14:paraId="2FC8297E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Bieg na odcinku 300 – 600 m ze startu wysokiego </w:t>
      </w:r>
    </w:p>
    <w:p w14:paraId="2CECA123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Marszobieg w terenie płaskim </w:t>
      </w:r>
    </w:p>
    <w:p w14:paraId="0CEE97CE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Odbicie </w:t>
      </w:r>
      <w:proofErr w:type="spellStart"/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>jednonóż</w:t>
      </w:r>
      <w:proofErr w:type="spellEnd"/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 zeskok obunóż </w:t>
      </w:r>
    </w:p>
    <w:p w14:paraId="38427661" w14:textId="4F7F9FAC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>• Rzut z miejsca i krótkiego rozbiegu lekkim przyborem (piłka lekarska 1</w:t>
      </w:r>
      <w:r w:rsidR="00483967">
        <w:rPr>
          <w:rFonts w:ascii="Times New Roman" w:hAnsi="Times New Roman" w:cs="Times New Roman"/>
          <w:color w:val="000000"/>
          <w:kern w:val="0"/>
          <w:sz w:val="24"/>
          <w:szCs w:val="24"/>
        </w:rPr>
        <w:t>-2kg</w:t>
      </w: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kg, piłka palantowa lub tenisowa) </w:t>
      </w:r>
    </w:p>
    <w:p w14:paraId="68C43815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Skok w dal: z miejsca z odbicia obunóż, z miejsca z odbicia </w:t>
      </w:r>
      <w:proofErr w:type="spellStart"/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>jednonóż</w:t>
      </w:r>
      <w:proofErr w:type="spellEnd"/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z krótkiego rozbiegu z odbicia </w:t>
      </w:r>
      <w:proofErr w:type="spellStart"/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>jednonóż</w:t>
      </w:r>
      <w:proofErr w:type="spellEnd"/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4AA87D75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CE1C6B3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Mini koszykówka </w:t>
      </w:r>
    </w:p>
    <w:p w14:paraId="3C9088A9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Podanie piłki oburącz sprzed klatki piersiowej i chwyt oburącz w miejscu i w ruchu </w:t>
      </w:r>
    </w:p>
    <w:p w14:paraId="0FD787C0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Kozłowanie piłki jednorącz prawą i lewą ręką w miejscu i w ruchu </w:t>
      </w:r>
    </w:p>
    <w:p w14:paraId="5A7F87BF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Rzut piłki do kosza oburącz z miejsca </w:t>
      </w:r>
    </w:p>
    <w:p w14:paraId="698790A9" w14:textId="1BF8D09F" w:rsid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>• Wykonanie w/w elementów technicznych w grze uproszczonej i szkolnej</w:t>
      </w:r>
    </w:p>
    <w:p w14:paraId="3E7AEC5D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C5A147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8C8DA44" w14:textId="6E212DC5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Mini  siatk</w:t>
      </w:r>
      <w:r w:rsidR="00A37C9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ówka</w:t>
      </w:r>
    </w:p>
    <w:p w14:paraId="1C6A2265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Poruszanie się krokiem </w:t>
      </w:r>
      <w:proofErr w:type="spellStart"/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>odstawno</w:t>
      </w:r>
      <w:proofErr w:type="spellEnd"/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– dostawnym </w:t>
      </w:r>
    </w:p>
    <w:p w14:paraId="2EB63F4E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Odbicie piłki sposobem oburącz górnym </w:t>
      </w:r>
    </w:p>
    <w:p w14:paraId="20A7592C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Wykonanie w/w elementów technicznych w grze uproszczonej i szkolnej </w:t>
      </w:r>
    </w:p>
    <w:p w14:paraId="4F14AB8D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7060D66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Mini piłka ręczna </w:t>
      </w:r>
    </w:p>
    <w:p w14:paraId="6E3CDF57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Podania piłki jednorącz półgórne w miejscu i w ruchu </w:t>
      </w:r>
    </w:p>
    <w:p w14:paraId="3050EBEA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Chwyt piłki oburącz w miejscu i w ruchu </w:t>
      </w:r>
    </w:p>
    <w:p w14:paraId="2B774BA6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Kozłowanie jednorącz prawą i lewą ręką w miejscu i w ruchu </w:t>
      </w:r>
    </w:p>
    <w:p w14:paraId="1A9DD867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Rzut piłki jednorącz z miejsca na bramkę </w:t>
      </w:r>
    </w:p>
    <w:p w14:paraId="3483AAA1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Wykonanie w/w elementów technicznych w grze uproszczonej i szkolnej </w:t>
      </w:r>
    </w:p>
    <w:p w14:paraId="3A35B9B5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A2218B7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Mini piłka nożna </w:t>
      </w:r>
    </w:p>
    <w:p w14:paraId="491AF4A7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Prowadzenie piłki wewnętrzną częścią stopy prawą i lewą nogą </w:t>
      </w:r>
    </w:p>
    <w:p w14:paraId="2A289225" w14:textId="77777777" w:rsidR="00F776D1" w:rsidRPr="00F776D1" w:rsidRDefault="00F776D1" w:rsidP="00F776D1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Strzał piłki do bramki wewnętrzną częścią stopy z miejsca </w:t>
      </w:r>
    </w:p>
    <w:p w14:paraId="717B695C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Wykonanie w/w elementów technicznych w grze uproszczonej i szkolnej </w:t>
      </w:r>
    </w:p>
    <w:p w14:paraId="2685D90C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7E4671D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054C7DD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3. Bezpieczeństwo w aktywności ruchowej : </w:t>
      </w:r>
    </w:p>
    <w:p w14:paraId="1F84145F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Uczeń: </w:t>
      </w:r>
    </w:p>
    <w:p w14:paraId="290E44FF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>• respektuje zasady bezpiecznego zachowania się podczas zajęć ruchowych na sali gimnastycznej, na boisku szkolnym , na korytarzu  szkolnym</w:t>
      </w:r>
    </w:p>
    <w:p w14:paraId="2379C53A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wybiera bezpieczne miejsce do zabaw i gier sportowych </w:t>
      </w:r>
    </w:p>
    <w:p w14:paraId="11900CB4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posługuje się przyborami zgodnie z ich przeznaczeniem </w:t>
      </w:r>
    </w:p>
    <w:p w14:paraId="5E440591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wykonuje elementy </w:t>
      </w:r>
      <w:proofErr w:type="spellStart"/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>samoochrony</w:t>
      </w:r>
      <w:proofErr w:type="spellEnd"/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przy upadku, zeskoku</w:t>
      </w:r>
    </w:p>
    <w:p w14:paraId="72968402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35335FE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A4B0F16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4. Edukacja zdrowotna: </w:t>
      </w:r>
    </w:p>
    <w:p w14:paraId="2C8EB994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Uczeń: </w:t>
      </w:r>
    </w:p>
    <w:p w14:paraId="7A721C88" w14:textId="77777777" w:rsidR="00F776D1" w:rsidRPr="00F776D1" w:rsidRDefault="00F776D1" w:rsidP="00F7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przestrzega zasad higieny osobistej oraz czystości odzieży </w:t>
      </w:r>
    </w:p>
    <w:p w14:paraId="4BC3B055" w14:textId="77777777" w:rsidR="003C40DD" w:rsidRDefault="00F776D1" w:rsidP="003C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F776D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• przyjmuje prawidłową postawę ciała w różnych sytuacjach </w:t>
      </w:r>
    </w:p>
    <w:p w14:paraId="290F3F6E" w14:textId="75474003" w:rsidR="00F776D1" w:rsidRDefault="00F776D1" w:rsidP="003C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776D1">
        <w:rPr>
          <w:rFonts w:ascii="Times New Roman" w:hAnsi="Times New Roman" w:cs="Times New Roman"/>
          <w:b/>
          <w:bCs/>
          <w:u w:val="single"/>
        </w:rPr>
        <w:lastRenderedPageBreak/>
        <w:t>KRYTERIA OCENIANIA:</w:t>
      </w:r>
    </w:p>
    <w:p w14:paraId="5AF3B060" w14:textId="77777777" w:rsidR="003C40DD" w:rsidRPr="003C40DD" w:rsidRDefault="003C40DD" w:rsidP="003C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73CDB5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  <w:b/>
        </w:rPr>
        <w:t xml:space="preserve">Ocenę celującą </w:t>
      </w:r>
      <w:r w:rsidRPr="009078C5">
        <w:rPr>
          <w:rFonts w:ascii="Times New Roman" w:hAnsi="Times New Roman" w:cs="Times New Roman"/>
        </w:rPr>
        <w:t xml:space="preserve">otrzymuje uczeń, który: </w:t>
      </w:r>
    </w:p>
    <w:p w14:paraId="4AA76CC0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 wykazuje się szczególnym zaangażowaniem w pracy, twórczą postawą i jest zawsze przygotowany do lekcji, </w:t>
      </w:r>
    </w:p>
    <w:p w14:paraId="1403CCFB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-osiąga postęp w opanowaniu umiejętności i wiadomości wynikających z podstawy programowej,</w:t>
      </w:r>
    </w:p>
    <w:p w14:paraId="70DB7ABE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 przestrzega higieny osobistej, dba o estetyczny wygląd i prowadzi higieniczny tryb życia</w:t>
      </w:r>
    </w:p>
    <w:p w14:paraId="2F00C8C1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-jest dla innych wzorem do naśladowania (prezentuje godną postawę)</w:t>
      </w:r>
    </w:p>
    <w:p w14:paraId="4C226629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-cechuje go wysoka kultura osobista i przestrzeganie zasad współżycia grupowego</w:t>
      </w:r>
    </w:p>
    <w:p w14:paraId="5EB608C3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-wykazuje troskę o  bezpieczeństwo swoje i innych</w:t>
      </w:r>
    </w:p>
    <w:p w14:paraId="087B00D4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-dba o sprzęt sportowy i chętnie podejmuje się czynności społecznych</w:t>
      </w:r>
    </w:p>
    <w:p w14:paraId="71DB6C46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-reprezentuje szkołę  na zawodach sportowych</w:t>
      </w:r>
    </w:p>
    <w:p w14:paraId="09D5C087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-osiąga sukcesy w zawodach sportowych </w:t>
      </w:r>
    </w:p>
    <w:p w14:paraId="6847C1B3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-przestrzega zasad „fair </w:t>
      </w:r>
      <w:proofErr w:type="spellStart"/>
      <w:r w:rsidRPr="009078C5">
        <w:rPr>
          <w:rFonts w:ascii="Times New Roman" w:hAnsi="Times New Roman" w:cs="Times New Roman"/>
        </w:rPr>
        <w:t>play</w:t>
      </w:r>
      <w:proofErr w:type="spellEnd"/>
      <w:r w:rsidRPr="009078C5">
        <w:rPr>
          <w:rFonts w:ascii="Times New Roman" w:hAnsi="Times New Roman" w:cs="Times New Roman"/>
        </w:rPr>
        <w:t>”</w:t>
      </w:r>
    </w:p>
    <w:p w14:paraId="23DED4E2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-prowadzi zdrowy i aktywny tryb życia</w:t>
      </w:r>
    </w:p>
    <w:p w14:paraId="3699A84F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</w:p>
    <w:p w14:paraId="3FDAC01B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  <w:b/>
        </w:rPr>
        <w:t xml:space="preserve">Ocenę bardzo dobrą </w:t>
      </w:r>
      <w:r w:rsidRPr="009078C5">
        <w:rPr>
          <w:rFonts w:ascii="Times New Roman" w:hAnsi="Times New Roman" w:cs="Times New Roman"/>
        </w:rPr>
        <w:t xml:space="preserve">otrzymuje uczeń, który: </w:t>
      </w:r>
    </w:p>
    <w:p w14:paraId="4608AABE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-opanował zadania wynikające z podstawy programowej , </w:t>
      </w:r>
    </w:p>
    <w:p w14:paraId="558B1A2E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-sumiennie wykonuje zadania i jest zawsze przygotowany do zajęć (dopuszczalne są 3 nieprzygotowania do lekcji w semestrze), </w:t>
      </w:r>
    </w:p>
    <w:p w14:paraId="54784AC6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-jego postawa, zaangażowanie i stosunek do zajęć nie budzą zastrzeżeń</w:t>
      </w:r>
    </w:p>
    <w:p w14:paraId="25D975A2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-wykazuje duże zaangażowanie na lekcji, </w:t>
      </w:r>
    </w:p>
    <w:p w14:paraId="22828A51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-stara się przestrzegać ustalonych reguł i zasad postępowania (w tym zasady „fair </w:t>
      </w:r>
      <w:proofErr w:type="spellStart"/>
      <w:r w:rsidRPr="009078C5">
        <w:rPr>
          <w:rFonts w:ascii="Times New Roman" w:hAnsi="Times New Roman" w:cs="Times New Roman"/>
        </w:rPr>
        <w:t>play</w:t>
      </w:r>
      <w:proofErr w:type="spellEnd"/>
      <w:r w:rsidRPr="009078C5">
        <w:rPr>
          <w:rFonts w:ascii="Times New Roman" w:hAnsi="Times New Roman" w:cs="Times New Roman"/>
        </w:rPr>
        <w:t>”)</w:t>
      </w:r>
    </w:p>
    <w:p w14:paraId="0500FD54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-rozumie i stosuje zasady higieniczno-zdrowotne , </w:t>
      </w:r>
    </w:p>
    <w:p w14:paraId="12031FF6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-systematycznie doskonali sprawność fizyczną - poprawiając wyniki</w:t>
      </w:r>
    </w:p>
    <w:p w14:paraId="1CEDECCC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-przestrzega zasad bezpieczeństwa na lekcji</w:t>
      </w:r>
    </w:p>
    <w:p w14:paraId="6EA20C13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-przystępuje do wszystkich sprawdzianów</w:t>
      </w:r>
    </w:p>
    <w:p w14:paraId="59B6170F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-bierze udział w sportowych zajęciach pozalekcyjnych i zawodach sportowych ( nie jest to jednak działalność systematyczna)</w:t>
      </w:r>
    </w:p>
    <w:p w14:paraId="399F727E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</w:p>
    <w:p w14:paraId="34F80FA9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  <w:b/>
        </w:rPr>
        <w:t xml:space="preserve">Ocenę dobrą </w:t>
      </w:r>
      <w:r w:rsidRPr="009078C5">
        <w:rPr>
          <w:rFonts w:ascii="Times New Roman" w:hAnsi="Times New Roman" w:cs="Times New Roman"/>
        </w:rPr>
        <w:t xml:space="preserve">otrzymuje uczeń, który: </w:t>
      </w:r>
    </w:p>
    <w:p w14:paraId="2B7D8F9A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-sumiennie wywiązuje się z obowiązków</w:t>
      </w:r>
    </w:p>
    <w:p w14:paraId="0AFACC2F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 jest przygotowany do zajęć (dopuszczalne są 3 nieprzygotowania do lekcji w semestrze), </w:t>
      </w:r>
    </w:p>
    <w:p w14:paraId="5277D441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-osiąga postęp w opanowaniu umiejętności i wiadomości, </w:t>
      </w:r>
    </w:p>
    <w:p w14:paraId="5A16AFC2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-starannie i dokładnie wykonuje zadania i jest zaangażowany w przebieg lekcji, </w:t>
      </w:r>
    </w:p>
    <w:p w14:paraId="33617FC4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-stara się przestrzegać ustalonych reguł i zasad postępowania (w tym zasady „fair </w:t>
      </w:r>
      <w:proofErr w:type="spellStart"/>
      <w:r w:rsidRPr="009078C5">
        <w:rPr>
          <w:rFonts w:ascii="Times New Roman" w:hAnsi="Times New Roman" w:cs="Times New Roman"/>
        </w:rPr>
        <w:t>play</w:t>
      </w:r>
      <w:proofErr w:type="spellEnd"/>
      <w:r w:rsidRPr="009078C5">
        <w:rPr>
          <w:rFonts w:ascii="Times New Roman" w:hAnsi="Times New Roman" w:cs="Times New Roman"/>
        </w:rPr>
        <w:t>”)</w:t>
      </w:r>
    </w:p>
    <w:p w14:paraId="3E6F5752" w14:textId="77777777" w:rsidR="003C40DD" w:rsidRPr="009078C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-doskonali sprawność fizyczną, </w:t>
      </w:r>
    </w:p>
    <w:p w14:paraId="54773AFB" w14:textId="77777777" w:rsidR="00454022" w:rsidRDefault="003C40DD" w:rsidP="00454022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-zna zasady higieniczno- zdrowotn</w:t>
      </w:r>
      <w:r w:rsidR="00454022" w:rsidRPr="009078C5">
        <w:rPr>
          <w:rFonts w:ascii="Times New Roman" w:hAnsi="Times New Roman" w:cs="Times New Roman"/>
        </w:rPr>
        <w:t>e</w:t>
      </w:r>
    </w:p>
    <w:p w14:paraId="1734B76E" w14:textId="77777777" w:rsidR="009078C5" w:rsidRPr="009078C5" w:rsidRDefault="009078C5" w:rsidP="00454022">
      <w:pPr>
        <w:pStyle w:val="Default"/>
        <w:spacing w:after="108"/>
        <w:rPr>
          <w:rFonts w:ascii="Times New Roman" w:hAnsi="Times New Roman" w:cs="Times New Roman"/>
        </w:rPr>
      </w:pPr>
    </w:p>
    <w:p w14:paraId="1F8BE30B" w14:textId="6E8737DE" w:rsidR="003C40DD" w:rsidRPr="009078C5" w:rsidRDefault="003C40DD" w:rsidP="00454022">
      <w:pPr>
        <w:pStyle w:val="Default"/>
        <w:spacing w:after="108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  <w:b/>
        </w:rPr>
        <w:lastRenderedPageBreak/>
        <w:t xml:space="preserve">Ocenę dostateczną </w:t>
      </w:r>
      <w:r w:rsidRPr="009078C5">
        <w:rPr>
          <w:rFonts w:ascii="Times New Roman" w:hAnsi="Times New Roman" w:cs="Times New Roman"/>
        </w:rPr>
        <w:t xml:space="preserve">otrzymuje uczeń, który: </w:t>
      </w:r>
    </w:p>
    <w:p w14:paraId="5491E06E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-nie wykazuje szczególnej aktywności na zajęciach, </w:t>
      </w:r>
    </w:p>
    <w:p w14:paraId="7B5BC814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-bywa często nieprzygotowany do zajęć, </w:t>
      </w:r>
    </w:p>
    <w:p w14:paraId="0B17AB98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-powierzone mu zadania wykonuje niestarannie, </w:t>
      </w:r>
    </w:p>
    <w:p w14:paraId="261E914E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-nie wykazuje specjalnego zaangażowania w opanowaniu nowych umiejętności ruchowych</w:t>
      </w:r>
    </w:p>
    <w:p w14:paraId="7DB921D1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-wykazuje pewne braki w zakresie wychowania społecznego: bywa niekoleżeński, wulgarny, zdarzają mu się przypadki agresji</w:t>
      </w:r>
    </w:p>
    <w:p w14:paraId="42534FE1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-nie wykazuje troski o postęp w rozwoju sprawności fizycznej</w:t>
      </w:r>
    </w:p>
    <w:p w14:paraId="112C3572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-nie stara się opanować podstawowych umiejętności ruchowych</w:t>
      </w:r>
    </w:p>
    <w:p w14:paraId="680B0D8F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-nie uczestniczy w sportowych zajęciach pozalekcyjnych</w:t>
      </w:r>
    </w:p>
    <w:p w14:paraId="0B141B2B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-nie przejawia specjalnej troski o estetyczny wygląd i higienę osobistą</w:t>
      </w:r>
    </w:p>
    <w:p w14:paraId="1D62E989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</w:p>
    <w:p w14:paraId="76A5E6FC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  <w:b/>
        </w:rPr>
        <w:t xml:space="preserve">Ocenę dopuszczającą </w:t>
      </w:r>
      <w:r w:rsidRPr="009078C5">
        <w:rPr>
          <w:rFonts w:ascii="Times New Roman" w:hAnsi="Times New Roman" w:cs="Times New Roman"/>
        </w:rPr>
        <w:t xml:space="preserve">otrzymuje uczeń, który: </w:t>
      </w:r>
    </w:p>
    <w:p w14:paraId="559B56EB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-przystąpił do wszystkich sprawdzianów</w:t>
      </w:r>
    </w:p>
    <w:p w14:paraId="43625B80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-biernie uczestniczy w zajęciach lub często je opuszcza, </w:t>
      </w:r>
    </w:p>
    <w:p w14:paraId="2F5D0715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-nie spełnia podstawowych wymagań edukacyjnych, </w:t>
      </w:r>
    </w:p>
    <w:p w14:paraId="1EE57258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-często jest nieprzygotowany do zajęć, </w:t>
      </w:r>
    </w:p>
    <w:p w14:paraId="636058E8" w14:textId="77777777" w:rsidR="003C40DD" w:rsidRPr="009078C5" w:rsidRDefault="003C40DD" w:rsidP="003C40DD">
      <w:pPr>
        <w:pStyle w:val="Default"/>
        <w:spacing w:after="103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-ma lekceważący stosunek do powierzonych mu zadań, które wykonuje niestarannie i niedbale</w:t>
      </w:r>
    </w:p>
    <w:p w14:paraId="023FAC4E" w14:textId="77777777" w:rsidR="003C40DD" w:rsidRPr="009078C5" w:rsidRDefault="003C40DD" w:rsidP="003C40DD">
      <w:pPr>
        <w:pStyle w:val="Default"/>
        <w:spacing w:after="103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-nie podejmuje żadnych prób w opanowaniu nowych umiejętności ruchowych i nie zależy mu na przyswojeniu żadnych nowych wiadomości</w:t>
      </w:r>
    </w:p>
    <w:p w14:paraId="5FC1CEA7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-jego postawa społeczna, zaangażowanie i stosunek do zajęć budzą duże zastrzeżenia</w:t>
      </w:r>
    </w:p>
    <w:p w14:paraId="2921BDDB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-nie dba o swoją higienę osobistą</w:t>
      </w:r>
    </w:p>
    <w:p w14:paraId="0E7D353B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-łamie zasady bezpieczeństwa na zajęciach</w:t>
      </w:r>
    </w:p>
    <w:p w14:paraId="746FD486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-zachowuje się nieodpowiedzialnie i stwarza sytuacje zagrażające zdrowiu własnemu i innych</w:t>
      </w:r>
    </w:p>
    <w:p w14:paraId="01390C73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</w:p>
    <w:p w14:paraId="049F3D52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  <w:b/>
        </w:rPr>
        <w:t xml:space="preserve">Ocenę niedostateczną </w:t>
      </w:r>
      <w:r w:rsidRPr="009078C5">
        <w:rPr>
          <w:rFonts w:ascii="Times New Roman" w:hAnsi="Times New Roman" w:cs="Times New Roman"/>
        </w:rPr>
        <w:t>otrzymuje uczeń, który:</w:t>
      </w:r>
    </w:p>
    <w:p w14:paraId="6C002657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-nie przystąpił do wszystkich sprawdzianów </w:t>
      </w:r>
    </w:p>
    <w:p w14:paraId="5CCBBBBE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-ma lekceważący stosunek do zajęć i często je opuszcza, </w:t>
      </w:r>
    </w:p>
    <w:p w14:paraId="0EEE446A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-nie dba o fizyczny rozwój swojego organizmu i nie wykazuje żadnych postępów w usprawnianiu, </w:t>
      </w:r>
    </w:p>
    <w:p w14:paraId="65C3488F" w14:textId="77777777" w:rsidR="003C40DD" w:rsidRPr="009078C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 xml:space="preserve">-wykonuje tylko najprostsze ćwiczenia i w dodatku z rażącymi błędami, </w:t>
      </w:r>
    </w:p>
    <w:p w14:paraId="0FC37CAE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-bardzo często jest nieprzygotowany do lekcji, regularnie nie przynosi właściwego stroju na lekcję</w:t>
      </w:r>
    </w:p>
    <w:p w14:paraId="5992D3CF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-jego postawa społeczna, zaangażowanie i stosunek do zajęć budzą duże zastrzeżenia</w:t>
      </w:r>
    </w:p>
    <w:p w14:paraId="70D499AB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-cechuje go agresja i aspołeczna postawa</w:t>
      </w:r>
    </w:p>
    <w:p w14:paraId="27181D6C" w14:textId="77777777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  <w:r w:rsidRPr="009078C5">
        <w:rPr>
          <w:rFonts w:ascii="Times New Roman" w:hAnsi="Times New Roman" w:cs="Times New Roman"/>
        </w:rPr>
        <w:t>-zachowuje się nagannie zagrażając zdrowiu własnemu i innych</w:t>
      </w:r>
    </w:p>
    <w:p w14:paraId="217ACAF7" w14:textId="77777777" w:rsidR="00F776D1" w:rsidRPr="009078C5" w:rsidRDefault="00F776D1" w:rsidP="00F776D1">
      <w:pPr>
        <w:pStyle w:val="Default"/>
        <w:rPr>
          <w:rFonts w:ascii="Times New Roman" w:hAnsi="Times New Roman" w:cs="Times New Roman"/>
        </w:rPr>
      </w:pPr>
    </w:p>
    <w:p w14:paraId="0D02930D" w14:textId="661022DC" w:rsidR="003C40DD" w:rsidRPr="009078C5" w:rsidRDefault="003C40DD" w:rsidP="003C40DD">
      <w:pPr>
        <w:pStyle w:val="Default"/>
        <w:rPr>
          <w:rFonts w:ascii="Times New Roman" w:hAnsi="Times New Roman" w:cs="Times New Roman"/>
        </w:rPr>
      </w:pPr>
    </w:p>
    <w:sectPr w:rsidR="003C40DD" w:rsidRPr="0090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E15"/>
    <w:multiLevelType w:val="multilevel"/>
    <w:tmpl w:val="B8B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C616082"/>
    <w:multiLevelType w:val="hybridMultilevel"/>
    <w:tmpl w:val="5D70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131F"/>
    <w:multiLevelType w:val="multilevel"/>
    <w:tmpl w:val="8A5A396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2071D"/>
    <w:multiLevelType w:val="multilevel"/>
    <w:tmpl w:val="071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0130F6A"/>
    <w:multiLevelType w:val="hybridMultilevel"/>
    <w:tmpl w:val="349CB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C0C89"/>
    <w:multiLevelType w:val="hybridMultilevel"/>
    <w:tmpl w:val="4F8A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307556">
    <w:abstractNumId w:val="5"/>
  </w:num>
  <w:num w:numId="2" w16cid:durableId="1324432613">
    <w:abstractNumId w:val="4"/>
  </w:num>
  <w:num w:numId="3" w16cid:durableId="589049499">
    <w:abstractNumId w:val="1"/>
  </w:num>
  <w:num w:numId="4" w16cid:durableId="411782737">
    <w:abstractNumId w:val="0"/>
  </w:num>
  <w:num w:numId="5" w16cid:durableId="1519151959">
    <w:abstractNumId w:val="3"/>
  </w:num>
  <w:num w:numId="6" w16cid:durableId="619150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D1"/>
    <w:rsid w:val="003C40DD"/>
    <w:rsid w:val="00454022"/>
    <w:rsid w:val="00483967"/>
    <w:rsid w:val="0060291E"/>
    <w:rsid w:val="006C1946"/>
    <w:rsid w:val="00861A28"/>
    <w:rsid w:val="009078C5"/>
    <w:rsid w:val="00A31B11"/>
    <w:rsid w:val="00A37C90"/>
    <w:rsid w:val="00B81108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6B2"/>
  <w15:chartTrackingRefBased/>
  <w15:docId w15:val="{F811B63E-9B81-440C-AFBB-D08B10F7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77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40D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40DD"/>
    <w:pPr>
      <w:suppressAutoHyphens/>
      <w:spacing w:after="140" w:line="276" w:lineRule="auto"/>
    </w:pPr>
    <w:rPr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C40D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MATMARCO OFFICE</dc:creator>
  <cp:keywords/>
  <dc:description/>
  <cp:lastModifiedBy>MATMARCO OFFICE</cp:lastModifiedBy>
  <cp:revision>7</cp:revision>
  <dcterms:created xsi:type="dcterms:W3CDTF">2023-12-09T21:22:00Z</dcterms:created>
  <dcterms:modified xsi:type="dcterms:W3CDTF">2023-12-10T19:33:00Z</dcterms:modified>
</cp:coreProperties>
</file>