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3D" w:rsidRDefault="00D4733D" w:rsidP="00D4733D">
      <w:pPr>
        <w:pStyle w:val="NormalnyWeb"/>
        <w:shd w:val="clear" w:color="auto" w:fill="FFFFFF"/>
        <w:spacing w:before="0" w:beforeAutospacing="0" w:after="165" w:afterAutospacing="0"/>
        <w:rPr>
          <w:rFonts w:ascii="Arial" w:hAnsi="Arial" w:cs="Arial"/>
          <w:color w:val="333333"/>
        </w:rPr>
      </w:pPr>
      <w:r>
        <w:rPr>
          <w:rFonts w:ascii="Arial" w:hAnsi="Arial" w:cs="Arial"/>
          <w:color w:val="333333"/>
        </w:rPr>
        <w:t>Od wielu lat komputery wywierają coraz większy wpływ na zmiany zachodzące w funkcjonowaniu społeczeństw: w gospodarce, administracji, bankowości, handlu, komunikacji, nauce i edukacji, czy życiu osobistym obywateli. Informatyka jako dziedzina wiedzy wraz z technologiami, które wspiera, integruje się z niemal wszystkimi innymi dziedzinami i staje się ich nieodłącznym elementem. Wczesny kontakt w szkole z informatyką powinien przybliżyć uczniom możliwości zastosowań tej dziedziny oraz wzbudzić zainteresowanie informatyką. Oczekuje się, że wkraczający w zawodowe i dorosłe życie uczniowie będą przygotowani do podjęcia obowiązków i wyzwań, jakie stawia przed nimi XXI wiek. Powinni zatem poznać podstawowe metody informatyki, aby w przyszłości stosować je w praktycznych sytuacjach w różnych dziedzinach.</w:t>
      </w:r>
    </w:p>
    <w:p w:rsidR="00D4733D" w:rsidRDefault="00D4733D" w:rsidP="00D4733D">
      <w:pPr>
        <w:pStyle w:val="NormalnyWeb"/>
        <w:shd w:val="clear" w:color="auto" w:fill="FFFFFF"/>
        <w:spacing w:before="0" w:beforeAutospacing="0" w:after="165" w:afterAutospacing="0"/>
        <w:rPr>
          <w:rFonts w:ascii="Arial" w:hAnsi="Arial" w:cs="Arial"/>
          <w:color w:val="333333"/>
        </w:rPr>
      </w:pPr>
      <w:r>
        <w:rPr>
          <w:rFonts w:ascii="Arial" w:hAnsi="Arial" w:cs="Arial"/>
          <w:color w:val="333333"/>
        </w:rPr>
        <w:t>Do tej pory dużą uwagę w edukacji przywiązywano do kształcenia umiejętności korzystania z aplikacji komputerowych oraz zasobów i komunikacji w sieci, obejmując wszystkich uczniów kształceniem w zakresie technologii informacyjno-komunikacyjnej. Oczekiwane obecnie kompetencje obywateli w zakresie technologii cyfrowej wykraczają poza tradycyjnie rozumianą alfabetyzację komputerową i biegłość w zakresie korzystania z technologii. Te umiejętności są nadal potrzebne, ale nie są już wystarczające w czasach, gdy informatyka staje się powszechnym językiem niemal każdej dziedziny i wyposaża je w nowe narzędzia. Podstawowe zadanie szkoły – alfabetyzacja w zakresie czytania, pisania i rachowania – wymaga poszerzenia o alfabetyzację w zakresie umiejętności rozwiązywania problemów z różnych dziedzin ze świadomym wykorzystaniem metod i narzędzi wywodzących się z informatyki</w:t>
      </w:r>
      <w:r>
        <w:rPr>
          <w:rFonts w:ascii="Arial" w:hAnsi="Arial" w:cs="Arial"/>
          <w:color w:val="333333"/>
          <w:sz w:val="18"/>
          <w:szCs w:val="18"/>
          <w:vertAlign w:val="superscript"/>
        </w:rPr>
        <w:t>1)</w:t>
      </w:r>
      <w:r>
        <w:rPr>
          <w:rFonts w:ascii="Arial" w:hAnsi="Arial" w:cs="Arial"/>
          <w:color w:val="333333"/>
        </w:rPr>
        <w:t> oraz na lepsze zrozumienie, jakie są obecne możliwości technologii, komputerów i ich zastosowań.</w:t>
      </w:r>
    </w:p>
    <w:p w:rsidR="00D4733D" w:rsidRDefault="00D4733D" w:rsidP="00D4733D">
      <w:pPr>
        <w:pStyle w:val="NormalnyWeb"/>
        <w:shd w:val="clear" w:color="auto" w:fill="FFFFFF"/>
        <w:spacing w:before="0" w:beforeAutospacing="0" w:after="165" w:afterAutospacing="0"/>
        <w:rPr>
          <w:rFonts w:ascii="Arial" w:hAnsi="Arial" w:cs="Arial"/>
          <w:color w:val="333333"/>
        </w:rPr>
      </w:pPr>
      <w:r>
        <w:rPr>
          <w:rFonts w:ascii="Arial" w:hAnsi="Arial" w:cs="Arial"/>
          <w:color w:val="333333"/>
        </w:rPr>
        <w:t>Elementem powszechnego kształcenia staje się również umiejętność programowania. Programowanie jest tu rozumiane znacznie szerzej niż tylko samo napisanie programu w języku programowania. To cały proces, informatyczne podejście do rozwiązywania problemu: od specyfikacji problemu (określenie danych i wyników, a ogólniej – celów rozwiązania problemu), przez znalezienie i opracowanie rozwiązania, do zaprogramowania rozwiązania, przetestowania jego poprawności i ewentualnej korekty przy użyciu odpowiednio dobranej aplikacji lub języka programowania. Tak rozumiane programowanie jest częścią zajęć informatycznych od najmłodszych lat, wpływa na sposób nauczania innych przedmiotów, służy właściwemu rozumieniu pojęć informatycznych i metod informatyki. Wspomaga kształcenie takich umiejętności jak: logiczne myślenie, precyzyjne prezentowanie myśli i pomysłów, sprzyja dobrej organizacji pracy, buduje kompetencje potrzebne do pracy zespołowej i efektywnej realizacji projektów.</w:t>
      </w:r>
    </w:p>
    <w:p w:rsidR="00D4733D" w:rsidRDefault="00D4733D" w:rsidP="00D4733D">
      <w:pPr>
        <w:pStyle w:val="NormalnyWeb"/>
        <w:shd w:val="clear" w:color="auto" w:fill="FFFFFF"/>
        <w:spacing w:before="0" w:beforeAutospacing="0" w:after="165" w:afterAutospacing="0"/>
        <w:rPr>
          <w:rFonts w:ascii="Arial" w:hAnsi="Arial" w:cs="Arial"/>
          <w:color w:val="333333"/>
        </w:rPr>
      </w:pPr>
      <w:r>
        <w:rPr>
          <w:rFonts w:ascii="Arial" w:hAnsi="Arial" w:cs="Arial"/>
          <w:color w:val="333333"/>
        </w:rPr>
        <w:t>Umiejętności nabyte podczas programowania są przydatne na zajęciach z innych przedmiotów, jak i później w różnych zawodach, niekoniecznie informatycznych.</w:t>
      </w:r>
    </w:p>
    <w:p w:rsidR="00D4733D" w:rsidRDefault="00D4733D" w:rsidP="00D4733D">
      <w:pPr>
        <w:pStyle w:val="NormalnyWeb"/>
        <w:shd w:val="clear" w:color="auto" w:fill="FFFFFF"/>
        <w:spacing w:before="0" w:beforeAutospacing="0" w:after="165" w:afterAutospacing="0"/>
        <w:rPr>
          <w:rFonts w:ascii="Arial" w:hAnsi="Arial" w:cs="Arial"/>
          <w:color w:val="333333"/>
        </w:rPr>
      </w:pPr>
      <w:r>
        <w:rPr>
          <w:rFonts w:ascii="Arial" w:hAnsi="Arial" w:cs="Arial"/>
          <w:color w:val="333333"/>
        </w:rPr>
        <w:t>Cele ogólne kształcenia informatycznego są takie same dla wszystkich etapów edukacyjnych. Opis wymagań szczegółowych ma charakter spiralny (przyrostowy) – na każdym etapie edukacyjnym wymaga się od uczniów umiejętności zdobytych na wcześniejszych etapach edukacyjnych i rozszerza się je o umiejętności nowe.</w:t>
      </w:r>
    </w:p>
    <w:p w:rsidR="00D4733D" w:rsidRDefault="00D4733D" w:rsidP="00D4733D">
      <w:pPr>
        <w:pStyle w:val="NormalnyWeb"/>
        <w:shd w:val="clear" w:color="auto" w:fill="FFFFFF"/>
        <w:spacing w:before="0" w:beforeAutospacing="0" w:after="165" w:afterAutospacing="0"/>
        <w:rPr>
          <w:rFonts w:ascii="Arial" w:hAnsi="Arial" w:cs="Arial"/>
          <w:color w:val="333333"/>
        </w:rPr>
      </w:pPr>
      <w:r>
        <w:rPr>
          <w:rFonts w:ascii="Arial" w:hAnsi="Arial" w:cs="Arial"/>
          <w:color w:val="333333"/>
        </w:rPr>
        <w:t> </w:t>
      </w:r>
    </w:p>
    <w:p w:rsidR="00D4733D" w:rsidRDefault="00D4733D" w:rsidP="00D4733D">
      <w:pPr>
        <w:pStyle w:val="NormalnyWeb"/>
        <w:shd w:val="clear" w:color="auto" w:fill="FFFFFF"/>
        <w:spacing w:before="0" w:beforeAutospacing="0" w:after="165" w:afterAutospacing="0"/>
        <w:rPr>
          <w:rFonts w:ascii="Arial" w:hAnsi="Arial" w:cs="Arial"/>
          <w:color w:val="333333"/>
        </w:rPr>
      </w:pPr>
      <w:r>
        <w:rPr>
          <w:rFonts w:ascii="Arial" w:hAnsi="Arial" w:cs="Arial"/>
          <w:color w:val="333333"/>
          <w:sz w:val="18"/>
          <w:szCs w:val="18"/>
          <w:vertAlign w:val="superscript"/>
        </w:rPr>
        <w:t>1)</w:t>
      </w:r>
      <w:r>
        <w:rPr>
          <w:rFonts w:ascii="Arial" w:hAnsi="Arial" w:cs="Arial"/>
          <w:color w:val="333333"/>
        </w:rPr>
        <w:t xml:space="preserve"> Jest to nawiązanie do operacyjnej definicji myślenia </w:t>
      </w:r>
      <w:proofErr w:type="spellStart"/>
      <w:r>
        <w:rPr>
          <w:rFonts w:ascii="Arial" w:hAnsi="Arial" w:cs="Arial"/>
          <w:color w:val="333333"/>
        </w:rPr>
        <w:t>komputacyjnego</w:t>
      </w:r>
      <w:proofErr w:type="spellEnd"/>
      <w:r>
        <w:rPr>
          <w:rFonts w:ascii="Arial" w:hAnsi="Arial" w:cs="Arial"/>
          <w:color w:val="333333"/>
        </w:rPr>
        <w:t xml:space="preserve"> (ang. </w:t>
      </w:r>
      <w:proofErr w:type="spellStart"/>
      <w:r>
        <w:rPr>
          <w:rStyle w:val="Uwydatnienie"/>
          <w:rFonts w:ascii="Arial" w:hAnsi="Arial" w:cs="Arial"/>
          <w:color w:val="333333"/>
        </w:rPr>
        <w:t>computational</w:t>
      </w:r>
      <w:proofErr w:type="spellEnd"/>
      <w:r>
        <w:rPr>
          <w:rStyle w:val="Uwydatnienie"/>
          <w:rFonts w:ascii="Arial" w:hAnsi="Arial" w:cs="Arial"/>
          <w:color w:val="333333"/>
        </w:rPr>
        <w:t xml:space="preserve"> </w:t>
      </w:r>
      <w:proofErr w:type="spellStart"/>
      <w:r>
        <w:rPr>
          <w:rStyle w:val="Uwydatnienie"/>
          <w:rFonts w:ascii="Arial" w:hAnsi="Arial" w:cs="Arial"/>
          <w:color w:val="333333"/>
        </w:rPr>
        <w:t>thinking</w:t>
      </w:r>
      <w:proofErr w:type="spellEnd"/>
      <w:r>
        <w:rPr>
          <w:rFonts w:ascii="Arial" w:hAnsi="Arial" w:cs="Arial"/>
          <w:color w:val="333333"/>
        </w:rPr>
        <w:t xml:space="preserve">), które określa procesy myślowe towarzyszące formułowaniu problemów i ich rozwiązań w postaci umożliwiającej ich efektywną </w:t>
      </w:r>
      <w:r>
        <w:rPr>
          <w:rFonts w:ascii="Arial" w:hAnsi="Arial" w:cs="Arial"/>
          <w:color w:val="333333"/>
        </w:rPr>
        <w:lastRenderedPageBreak/>
        <w:t xml:space="preserve">realizację z wykorzystaniem komputera. Obejmuje szeroki zakres intelektualnych metod i narzędzi, mających swoje źródło w informatyce, wywodzących się z komputerowego przetwarzania informacji i rozwiązywania problemów z pomocą komputerów w różnych dziedzinach. Integruje ludzkie myślenie z możliwościami komputerów. Według </w:t>
      </w:r>
      <w:proofErr w:type="spellStart"/>
      <w:r>
        <w:rPr>
          <w:rFonts w:ascii="Arial" w:hAnsi="Arial" w:cs="Arial"/>
          <w:color w:val="333333"/>
        </w:rPr>
        <w:t>Jeannette</w:t>
      </w:r>
      <w:proofErr w:type="spellEnd"/>
      <w:r>
        <w:rPr>
          <w:rFonts w:ascii="Arial" w:hAnsi="Arial" w:cs="Arial"/>
          <w:color w:val="333333"/>
        </w:rPr>
        <w:t xml:space="preserve"> </w:t>
      </w:r>
      <w:proofErr w:type="spellStart"/>
      <w:r>
        <w:rPr>
          <w:rFonts w:ascii="Arial" w:hAnsi="Arial" w:cs="Arial"/>
          <w:color w:val="333333"/>
        </w:rPr>
        <w:t>Wing</w:t>
      </w:r>
      <w:proofErr w:type="spellEnd"/>
      <w:r>
        <w:rPr>
          <w:rFonts w:ascii="Arial" w:hAnsi="Arial" w:cs="Arial"/>
          <w:color w:val="333333"/>
        </w:rPr>
        <w:t xml:space="preserve">, która ukuła ten termin (2006), myślenie </w:t>
      </w:r>
      <w:proofErr w:type="spellStart"/>
      <w:r>
        <w:rPr>
          <w:rFonts w:ascii="Arial" w:hAnsi="Arial" w:cs="Arial"/>
          <w:color w:val="333333"/>
        </w:rPr>
        <w:t>komputacyjne</w:t>
      </w:r>
      <w:proofErr w:type="spellEnd"/>
      <w:r>
        <w:rPr>
          <w:rFonts w:ascii="Arial" w:hAnsi="Arial" w:cs="Arial"/>
          <w:color w:val="333333"/>
        </w:rPr>
        <w:t xml:space="preserve"> określa użyteczne postawy i umiejętności, jakie każdy, nie tylko informatyk, powinien starać się wykształcić i stosować. Dzięki takiemu szerokiemu spojrzeniu na kompetencje informatyczne, informatyka nie jest ograniczana do nauki o komputerach, ale dostarcza metod dla działalności umysłowej, które mogą być wykorzystane z korzyścią dla innych dziedzin, jak i w codziennym życiu.</w:t>
      </w:r>
    </w:p>
    <w:p w:rsidR="00D4733D" w:rsidRDefault="00D4733D" w:rsidP="00D4733D">
      <w:pPr>
        <w:pStyle w:val="Nagwek3"/>
        <w:shd w:val="clear" w:color="auto" w:fill="E7EAEF"/>
        <w:spacing w:before="450" w:beforeAutospacing="0" w:after="450" w:afterAutospacing="0"/>
        <w:rPr>
          <w:rFonts w:ascii="Arial" w:hAnsi="Arial" w:cs="Arial"/>
          <w:b w:val="0"/>
          <w:bCs w:val="0"/>
          <w:color w:val="333333"/>
          <w:sz w:val="24"/>
          <w:szCs w:val="24"/>
        </w:rPr>
      </w:pPr>
      <w:r>
        <w:rPr>
          <w:rFonts w:ascii="Arial" w:hAnsi="Arial" w:cs="Arial"/>
          <w:b w:val="0"/>
          <w:bCs w:val="0"/>
          <w:color w:val="333333"/>
          <w:sz w:val="24"/>
          <w:szCs w:val="24"/>
          <w:shd w:val="clear" w:color="auto" w:fill="E7EAEF"/>
        </w:rPr>
        <w:t>Cele kształcenia – wymagania ogólne</w:t>
      </w:r>
    </w:p>
    <w:p w:rsidR="00D4733D" w:rsidRPr="00AB08E1" w:rsidRDefault="00D4733D" w:rsidP="00AB08E1">
      <w:pPr>
        <w:pStyle w:val="Akapitzlist"/>
        <w:numPr>
          <w:ilvl w:val="0"/>
          <w:numId w:val="5"/>
        </w:numPr>
        <w:pBdr>
          <w:bottom w:val="single" w:sz="6" w:space="11" w:color="DBDBDB"/>
        </w:pBdr>
        <w:shd w:val="clear" w:color="auto" w:fill="FFFFFF"/>
        <w:spacing w:before="100" w:beforeAutospacing="1" w:after="100" w:afterAutospacing="1" w:line="240" w:lineRule="auto"/>
        <w:rPr>
          <w:rFonts w:ascii="Arial" w:hAnsi="Arial" w:cs="Arial"/>
          <w:color w:val="000000"/>
          <w:sz w:val="24"/>
          <w:szCs w:val="24"/>
        </w:rPr>
      </w:pPr>
      <w:r w:rsidRPr="00AB08E1">
        <w:rPr>
          <w:rFonts w:ascii="Arial" w:hAnsi="Arial" w:cs="Arial"/>
          <w:color w:val="000000"/>
        </w:rPr>
        <w:t>Rozumienie, analizowanie i rozwiązywanie problemów na bazie logicznego i abstrakcyjnego myślenia, myślenia algorytmicznego i sposobów reprezentowania informacji.</w:t>
      </w:r>
    </w:p>
    <w:p w:rsidR="00D4733D" w:rsidRPr="00AB08E1" w:rsidRDefault="00D4733D" w:rsidP="00AB08E1">
      <w:pPr>
        <w:pStyle w:val="Akapitzlist"/>
        <w:numPr>
          <w:ilvl w:val="0"/>
          <w:numId w:val="5"/>
        </w:numPr>
        <w:pBdr>
          <w:bottom w:val="single" w:sz="6" w:space="11" w:color="DBDBDB"/>
        </w:pBdr>
        <w:shd w:val="clear" w:color="auto" w:fill="FFFFFF"/>
        <w:spacing w:after="100" w:afterAutospacing="1" w:line="240" w:lineRule="auto"/>
        <w:rPr>
          <w:rFonts w:ascii="Arial" w:hAnsi="Arial" w:cs="Arial"/>
          <w:color w:val="000000"/>
        </w:rPr>
      </w:pPr>
      <w:r w:rsidRPr="00AB08E1">
        <w:rPr>
          <w:rFonts w:ascii="Arial" w:hAnsi="Arial" w:cs="Arial"/>
          <w:color w:val="000000"/>
        </w:rPr>
        <w:t>Programowanie i rozwiązywanie problemów z wykorzystaniem komputera oraz innych urządzeń cyfrowych: układanie i programowanie algorytmów, organizowanie, wyszukiwanie i udostępnianie informacji, posługiwanie się aplikacjami komputerowymi.</w:t>
      </w:r>
    </w:p>
    <w:p w:rsidR="00D4733D" w:rsidRPr="00AB08E1" w:rsidRDefault="00D4733D" w:rsidP="00AB08E1">
      <w:pPr>
        <w:pStyle w:val="Akapitzlist"/>
        <w:numPr>
          <w:ilvl w:val="0"/>
          <w:numId w:val="5"/>
        </w:numPr>
        <w:pBdr>
          <w:bottom w:val="single" w:sz="6" w:space="11" w:color="DBDBDB"/>
        </w:pBdr>
        <w:shd w:val="clear" w:color="auto" w:fill="FFFFFF"/>
        <w:spacing w:after="100" w:afterAutospacing="1" w:line="240" w:lineRule="auto"/>
        <w:rPr>
          <w:rFonts w:ascii="Arial" w:hAnsi="Arial" w:cs="Arial"/>
          <w:color w:val="000000"/>
        </w:rPr>
      </w:pPr>
      <w:r w:rsidRPr="00AB08E1">
        <w:rPr>
          <w:rFonts w:ascii="Arial" w:hAnsi="Arial" w:cs="Arial"/>
          <w:color w:val="000000"/>
        </w:rPr>
        <w:t>Posługiwanie się komputerem, urządzeniami cyfrowymi i sieciami komputerowymi, w tym znajomość zasad działania urządzeń cyfrowych i sieci komputerowych oraz wykonywania obliczeń i programów.</w:t>
      </w:r>
    </w:p>
    <w:p w:rsidR="00D4733D" w:rsidRPr="00AB08E1" w:rsidRDefault="00D4733D" w:rsidP="00AB08E1">
      <w:pPr>
        <w:pStyle w:val="Akapitzlist"/>
        <w:numPr>
          <w:ilvl w:val="0"/>
          <w:numId w:val="5"/>
        </w:numPr>
        <w:pBdr>
          <w:bottom w:val="single" w:sz="6" w:space="11" w:color="DBDBDB"/>
        </w:pBdr>
        <w:shd w:val="clear" w:color="auto" w:fill="FFFFFF"/>
        <w:spacing w:after="100" w:afterAutospacing="1" w:line="240" w:lineRule="auto"/>
        <w:rPr>
          <w:rFonts w:ascii="Arial" w:hAnsi="Arial" w:cs="Arial"/>
          <w:color w:val="000000"/>
        </w:rPr>
      </w:pPr>
      <w:r w:rsidRPr="00AB08E1">
        <w:rPr>
          <w:rFonts w:ascii="Arial" w:hAnsi="Arial" w:cs="Arial"/>
          <w:color w:val="000000"/>
        </w:rPr>
        <w:t>Rozwijanie kompetencji społecznych, takich jak komunikacja i współpraca w grupie, w tym w środowiskach wirtualnych, udział w projektach zespołowych oraz zarządzanie projektami.</w:t>
      </w:r>
    </w:p>
    <w:p w:rsidR="00D4733D" w:rsidRPr="00AB08E1" w:rsidRDefault="00D4733D" w:rsidP="00AB08E1">
      <w:pPr>
        <w:pStyle w:val="Akapitzlist"/>
        <w:numPr>
          <w:ilvl w:val="0"/>
          <w:numId w:val="5"/>
        </w:numPr>
        <w:shd w:val="clear" w:color="auto" w:fill="FFFFFF"/>
        <w:spacing w:after="100" w:afterAutospacing="1" w:line="240" w:lineRule="auto"/>
        <w:rPr>
          <w:rFonts w:ascii="Arial" w:hAnsi="Arial" w:cs="Arial"/>
          <w:color w:val="000000"/>
        </w:rPr>
      </w:pPr>
      <w:r w:rsidRPr="00AB08E1">
        <w:rPr>
          <w:rFonts w:ascii="Arial" w:hAnsi="Arial" w:cs="Arial"/>
          <w:color w:val="000000"/>
        </w:rPr>
        <w:t>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rsidR="00D4733D" w:rsidRDefault="00D4733D" w:rsidP="00D4733D">
      <w:pPr>
        <w:pStyle w:val="Nagwek3"/>
        <w:shd w:val="clear" w:color="auto" w:fill="E7EAEF"/>
        <w:spacing w:before="450" w:beforeAutospacing="0" w:after="450" w:afterAutospacing="0"/>
        <w:rPr>
          <w:rFonts w:ascii="Arial" w:hAnsi="Arial" w:cs="Arial"/>
          <w:b w:val="0"/>
          <w:bCs w:val="0"/>
          <w:color w:val="333333"/>
          <w:sz w:val="24"/>
          <w:szCs w:val="24"/>
        </w:rPr>
      </w:pPr>
      <w:r>
        <w:rPr>
          <w:rFonts w:ascii="Arial" w:hAnsi="Arial" w:cs="Arial"/>
          <w:b w:val="0"/>
          <w:bCs w:val="0"/>
          <w:color w:val="333333"/>
          <w:sz w:val="24"/>
          <w:szCs w:val="24"/>
          <w:shd w:val="clear" w:color="auto" w:fill="E7EAEF"/>
        </w:rPr>
        <w:t>Treści nauczania – wymagania szczegółowe</w:t>
      </w:r>
    </w:p>
    <w:p w:rsidR="00D4733D" w:rsidRDefault="00D4733D" w:rsidP="00D4733D">
      <w:pPr>
        <w:pStyle w:val="Nagwek1"/>
        <w:shd w:val="clear" w:color="auto" w:fill="F9DD45"/>
        <w:spacing w:before="330" w:after="300"/>
        <w:rPr>
          <w:rFonts w:ascii="Arial" w:hAnsi="Arial" w:cs="Arial"/>
          <w:caps/>
          <w:color w:val="333333"/>
          <w:sz w:val="30"/>
          <w:szCs w:val="30"/>
        </w:rPr>
      </w:pPr>
      <w:r>
        <w:rPr>
          <w:rFonts w:ascii="Arial" w:hAnsi="Arial" w:cs="Arial"/>
          <w:caps/>
          <w:color w:val="333333"/>
          <w:sz w:val="30"/>
          <w:szCs w:val="30"/>
        </w:rPr>
        <w:t>KLASY IV-VI</w:t>
      </w:r>
      <w:r>
        <w:rPr>
          <w:rFonts w:ascii="Arial" w:hAnsi="Arial" w:cs="Arial"/>
          <w:caps/>
          <w:color w:val="333333"/>
          <w:sz w:val="30"/>
          <w:szCs w:val="30"/>
        </w:rPr>
        <w:br/>
      </w:r>
    </w:p>
    <w:p w:rsidR="00D4733D" w:rsidRDefault="00D4733D" w:rsidP="00D4733D">
      <w:pPr>
        <w:numPr>
          <w:ilvl w:val="0"/>
          <w:numId w:val="6"/>
        </w:numPr>
        <w:shd w:val="clear" w:color="auto" w:fill="4574C1"/>
        <w:spacing w:before="100" w:beforeAutospacing="1" w:after="100" w:afterAutospacing="1" w:line="240" w:lineRule="auto"/>
        <w:rPr>
          <w:rFonts w:ascii="Arial" w:hAnsi="Arial" w:cs="Arial"/>
          <w:b/>
          <w:bCs/>
          <w:color w:val="FFFFFF"/>
          <w:sz w:val="24"/>
          <w:szCs w:val="24"/>
        </w:rPr>
      </w:pPr>
      <w:r>
        <w:rPr>
          <w:rFonts w:ascii="Arial" w:hAnsi="Arial" w:cs="Arial"/>
          <w:b/>
          <w:bCs/>
          <w:color w:val="FFFFFF"/>
        </w:rPr>
        <w:t>Rozumienie, analizowanie i rozwiązywanie problemów. Uczeń:</w:t>
      </w:r>
    </w:p>
    <w:p w:rsidR="00D4733D" w:rsidRPr="00AB08E1" w:rsidRDefault="00AB08E1" w:rsidP="007D34EE">
      <w:pPr>
        <w:shd w:val="clear" w:color="auto" w:fill="FFFFFF"/>
        <w:spacing w:before="100" w:beforeAutospacing="1" w:after="0" w:line="240" w:lineRule="auto"/>
        <w:ind w:right="-225" w:hanging="284"/>
        <w:rPr>
          <w:rFonts w:ascii="Arial" w:hAnsi="Arial" w:cs="Arial"/>
          <w:color w:val="000000"/>
        </w:rPr>
      </w:pPr>
      <w:r>
        <w:rPr>
          <w:rFonts w:ascii="Arial" w:hAnsi="Arial" w:cs="Arial"/>
          <w:color w:val="000000"/>
        </w:rPr>
        <w:t xml:space="preserve">1. </w:t>
      </w:r>
      <w:r w:rsidR="00D4733D" w:rsidRPr="00AB08E1">
        <w:rPr>
          <w:rFonts w:ascii="Arial" w:hAnsi="Arial" w:cs="Arial"/>
          <w:color w:val="000000"/>
        </w:rPr>
        <w:t>tworzy i porządkuje w postaci sekwencji (liniowo) lub drzewa (nieliniowo) informacje, takie jak:</w:t>
      </w:r>
    </w:p>
    <w:p w:rsidR="00D4733D" w:rsidRDefault="00D4733D" w:rsidP="00821194">
      <w:pPr>
        <w:pStyle w:val="Akapitzlist"/>
        <w:numPr>
          <w:ilvl w:val="2"/>
          <w:numId w:val="6"/>
        </w:numPr>
        <w:shd w:val="clear" w:color="auto" w:fill="FFFFFF"/>
        <w:spacing w:after="100" w:afterAutospacing="1" w:line="240" w:lineRule="auto"/>
        <w:ind w:right="-225"/>
        <w:rPr>
          <w:rFonts w:ascii="Arial" w:hAnsi="Arial" w:cs="Arial"/>
          <w:color w:val="000000"/>
        </w:rPr>
      </w:pPr>
      <w:r w:rsidRPr="00821194">
        <w:rPr>
          <w:rFonts w:ascii="Arial" w:hAnsi="Arial" w:cs="Arial"/>
          <w:color w:val="000000"/>
        </w:rPr>
        <w:t>obrazki i teksty ilustrujące wybrane sytuacje,</w:t>
      </w:r>
    </w:p>
    <w:p w:rsidR="007D34EE" w:rsidRPr="00821194" w:rsidRDefault="00D4733D" w:rsidP="00821194">
      <w:pPr>
        <w:pStyle w:val="Akapitzlist"/>
        <w:numPr>
          <w:ilvl w:val="2"/>
          <w:numId w:val="6"/>
        </w:numPr>
        <w:shd w:val="clear" w:color="auto" w:fill="FFFFFF"/>
        <w:spacing w:after="0" w:line="240" w:lineRule="auto"/>
        <w:ind w:right="-225"/>
        <w:rPr>
          <w:rFonts w:ascii="Arial" w:hAnsi="Arial" w:cs="Arial"/>
          <w:color w:val="000000"/>
        </w:rPr>
      </w:pPr>
      <w:r w:rsidRPr="00821194">
        <w:rPr>
          <w:rFonts w:ascii="Arial" w:hAnsi="Arial" w:cs="Arial"/>
          <w:color w:val="000000"/>
        </w:rPr>
        <w:t>obiekty z uwzględnieniem ich cech charakterystycznych;</w:t>
      </w:r>
    </w:p>
    <w:p w:rsidR="00821194" w:rsidRPr="007D34EE" w:rsidRDefault="007D34EE" w:rsidP="00821194">
      <w:pPr>
        <w:shd w:val="clear" w:color="auto" w:fill="FFFFFF"/>
        <w:spacing w:after="0" w:line="240" w:lineRule="auto"/>
        <w:ind w:left="567" w:right="-225" w:hanging="851"/>
        <w:rPr>
          <w:rFonts w:ascii="Arial" w:hAnsi="Arial" w:cs="Arial"/>
          <w:color w:val="000000"/>
        </w:rPr>
      </w:pPr>
      <w:r w:rsidRPr="007D34EE">
        <w:rPr>
          <w:rFonts w:ascii="Arial" w:hAnsi="Arial" w:cs="Arial"/>
          <w:color w:val="000000"/>
        </w:rPr>
        <w:t>2.</w:t>
      </w:r>
      <w:r>
        <w:rPr>
          <w:rFonts w:ascii="Arial" w:hAnsi="Arial" w:cs="Arial"/>
          <w:color w:val="000000"/>
        </w:rPr>
        <w:t xml:space="preserve"> </w:t>
      </w:r>
      <w:r w:rsidR="00D4733D" w:rsidRPr="007D34EE">
        <w:rPr>
          <w:rFonts w:ascii="Arial" w:hAnsi="Arial" w:cs="Arial"/>
          <w:color w:val="000000"/>
        </w:rPr>
        <w:t>formułuje i zapisuje w postaci algorytmów polecenia składające się na:</w:t>
      </w:r>
    </w:p>
    <w:p w:rsidR="00D4733D" w:rsidRPr="00AB08E1" w:rsidRDefault="00821194" w:rsidP="00821194">
      <w:pPr>
        <w:pStyle w:val="Akapitzlist"/>
        <w:shd w:val="clear" w:color="auto" w:fill="FFFFFF"/>
        <w:spacing w:after="100" w:afterAutospacing="1" w:line="240" w:lineRule="auto"/>
        <w:ind w:left="927" w:right="-225"/>
        <w:rPr>
          <w:rFonts w:ascii="Arial" w:hAnsi="Arial" w:cs="Arial"/>
          <w:color w:val="000000"/>
        </w:rPr>
      </w:pPr>
      <w:r>
        <w:rPr>
          <w:rFonts w:ascii="Arial" w:hAnsi="Arial" w:cs="Arial"/>
          <w:color w:val="000000"/>
        </w:rPr>
        <w:t xml:space="preserve">              a. </w:t>
      </w:r>
      <w:r w:rsidR="00D4733D" w:rsidRPr="00AB08E1">
        <w:rPr>
          <w:rFonts w:ascii="Arial" w:hAnsi="Arial" w:cs="Arial"/>
          <w:color w:val="000000"/>
        </w:rPr>
        <w:t>rozwiązanie problemów z życia codziennego i z różnych przedmiotów, np. liczenie średniej, pisemne wykonanie działań arytmetycznych, takich jak dodawanie i odejmowanie,</w:t>
      </w:r>
    </w:p>
    <w:p w:rsidR="00AB08E1" w:rsidRPr="003F7FE3" w:rsidRDefault="00D4733D" w:rsidP="003F7FE3">
      <w:pPr>
        <w:pStyle w:val="Akapitzlist"/>
        <w:numPr>
          <w:ilvl w:val="0"/>
          <w:numId w:val="13"/>
        </w:numPr>
        <w:shd w:val="clear" w:color="auto" w:fill="FFFFFF"/>
        <w:spacing w:before="100" w:beforeAutospacing="1" w:after="0" w:line="240" w:lineRule="auto"/>
        <w:ind w:right="-225"/>
        <w:rPr>
          <w:rFonts w:ascii="Arial" w:hAnsi="Arial" w:cs="Arial"/>
          <w:color w:val="000000"/>
        </w:rPr>
      </w:pPr>
      <w:r w:rsidRPr="003F7FE3">
        <w:rPr>
          <w:rFonts w:ascii="Arial" w:hAnsi="Arial" w:cs="Arial"/>
          <w:color w:val="000000"/>
        </w:rPr>
        <w:t xml:space="preserve">osiągnięcie postawionego celu, w tym znalezienie elementu w zbiorze </w:t>
      </w:r>
      <w:r w:rsidR="00AB08E1" w:rsidRPr="003F7FE3">
        <w:rPr>
          <w:rFonts w:ascii="Arial" w:hAnsi="Arial" w:cs="Arial"/>
          <w:color w:val="000000"/>
        </w:rPr>
        <w:t xml:space="preserve"> </w:t>
      </w:r>
    </w:p>
    <w:p w:rsidR="007D34EE" w:rsidRDefault="00D4733D" w:rsidP="007D34EE">
      <w:pPr>
        <w:shd w:val="clear" w:color="auto" w:fill="FFFFFF"/>
        <w:spacing w:after="0" w:line="240" w:lineRule="auto"/>
        <w:ind w:left="1134" w:right="-225"/>
        <w:rPr>
          <w:rFonts w:ascii="Arial" w:hAnsi="Arial" w:cs="Arial"/>
          <w:color w:val="000000"/>
        </w:rPr>
      </w:pPr>
      <w:r>
        <w:rPr>
          <w:rFonts w:ascii="Arial" w:hAnsi="Arial" w:cs="Arial"/>
          <w:color w:val="000000"/>
        </w:rPr>
        <w:t>nieuporządkowanym lub uporządkowanym, znalezienie elementu najmniejszego i największego,</w:t>
      </w:r>
    </w:p>
    <w:p w:rsidR="00D4733D" w:rsidRPr="007D34EE" w:rsidRDefault="00D4733D" w:rsidP="007D34EE">
      <w:pPr>
        <w:pStyle w:val="Akapitzlist"/>
        <w:numPr>
          <w:ilvl w:val="0"/>
          <w:numId w:val="11"/>
        </w:numPr>
        <w:shd w:val="clear" w:color="auto" w:fill="FFFFFF"/>
        <w:spacing w:after="0" w:line="240" w:lineRule="auto"/>
        <w:ind w:right="-225"/>
        <w:rPr>
          <w:rFonts w:ascii="Arial" w:hAnsi="Arial" w:cs="Arial"/>
          <w:color w:val="000000"/>
        </w:rPr>
      </w:pPr>
      <w:r w:rsidRPr="007D34EE">
        <w:rPr>
          <w:rFonts w:ascii="Arial" w:hAnsi="Arial" w:cs="Arial"/>
          <w:color w:val="000000"/>
        </w:rPr>
        <w:lastRenderedPageBreak/>
        <w:t>sterowanie robotem lub obiektem na ekranie;</w:t>
      </w:r>
    </w:p>
    <w:p w:rsidR="00D4733D" w:rsidRDefault="00D4733D" w:rsidP="00821194">
      <w:pPr>
        <w:pStyle w:val="Akapitzlist"/>
        <w:numPr>
          <w:ilvl w:val="0"/>
          <w:numId w:val="14"/>
        </w:numPr>
        <w:shd w:val="clear" w:color="auto" w:fill="FFFFFF"/>
        <w:spacing w:before="100" w:beforeAutospacing="1" w:after="0" w:line="240" w:lineRule="auto"/>
        <w:ind w:right="-225" w:firstLine="1123"/>
        <w:rPr>
          <w:rFonts w:ascii="Arial" w:hAnsi="Arial" w:cs="Arial"/>
          <w:color w:val="000000"/>
        </w:rPr>
      </w:pPr>
      <w:r w:rsidRPr="00821194">
        <w:rPr>
          <w:rFonts w:ascii="Arial" w:hAnsi="Arial" w:cs="Arial"/>
          <w:color w:val="000000"/>
        </w:rPr>
        <w:t>w algorytmicznym rozwiązywaniu problemu wyróżnia podstawowe kroki: określenie problemu i celu do osiągnięcia, analiza sytuacji problemowej, opracowanie rozwiązania, sprawdzenie rozwiązania problemu dla przykładowych danych, zapisanie rozwiązania w postaci schematu lub programu.</w:t>
      </w:r>
    </w:p>
    <w:p w:rsidR="00821194" w:rsidRPr="00821194" w:rsidRDefault="00821194" w:rsidP="00821194">
      <w:pPr>
        <w:pStyle w:val="Akapitzlist"/>
        <w:shd w:val="clear" w:color="auto" w:fill="FFFFFF"/>
        <w:spacing w:before="100" w:beforeAutospacing="1" w:after="0" w:line="240" w:lineRule="auto"/>
        <w:ind w:right="-225"/>
        <w:rPr>
          <w:rFonts w:ascii="Arial" w:hAnsi="Arial" w:cs="Arial"/>
          <w:color w:val="000000"/>
        </w:rPr>
      </w:pPr>
    </w:p>
    <w:p w:rsidR="00D4733D" w:rsidRPr="00AB08E1" w:rsidRDefault="00D4733D" w:rsidP="00821194">
      <w:pPr>
        <w:pStyle w:val="Akapitzlist"/>
        <w:numPr>
          <w:ilvl w:val="0"/>
          <w:numId w:val="6"/>
        </w:numPr>
        <w:shd w:val="clear" w:color="auto" w:fill="4574C1"/>
        <w:spacing w:before="750" w:after="100" w:afterAutospacing="1" w:line="240" w:lineRule="auto"/>
        <w:rPr>
          <w:rFonts w:ascii="Arial" w:hAnsi="Arial" w:cs="Arial"/>
          <w:b/>
          <w:bCs/>
          <w:color w:val="FFFFFF"/>
        </w:rPr>
      </w:pPr>
      <w:r w:rsidRPr="00AB08E1">
        <w:rPr>
          <w:rFonts w:ascii="Arial" w:hAnsi="Arial" w:cs="Arial"/>
          <w:b/>
          <w:bCs/>
          <w:color w:val="FFFFFF"/>
        </w:rPr>
        <w:t>Programowanie i rozwiązywanie problemów z wykorzystaniem komputera i innych urządzeń cyfrowych. Uczeń:</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projektuje, tworzy i zapisuje w wizualnym języku programowania:</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pomysły historyjek i rozwiązania problemów, w tym proste algorytmy z wykorzystaniem poleceń sekwencyjnych, warunkowych i iteracyjnych oraz zdarzeń,</w:t>
      </w:r>
    </w:p>
    <w:p w:rsidR="00D4733D" w:rsidRPr="003F7FE3"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prosty program sterujący robotem lub innym obiektem na ekranie komputera;</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testuje na komputerze swoje programy pod względem zgodności z przyjętymi założeniami i ewentualnie je poprawia, objaśnia przebieg działania programów;</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przygotowuje i prezentuje rozwiązania problemów, posługując się podstawowymi aplikacjami (edytor tekstu oraz grafiki, arkusz kalkulacyjny, program do tworzenia prezentacji multimedialnej) na swoim komputerze lub w chmurze, wykazując się przy tym umiejętnościami:</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tworzenia ilustracji w edytorze grafiki: rysuje za pomocą wybranych narzędzi, przekształca obrazy, uzupełnia grafikę tekstem,</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tworzenia dokumentów tekstowych: dobiera czcionkę, formatuje akapity, wstawia do tekstu ilustracje, napisy i kształty, tworzy tabele oraz listy numerowane i punktowane,</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korzystania z arkusza kalkulacyjnego w trakcie rozwiązywania zadań związanych z prostymi obliczeniami: wprowadza dane do arkusza, formatuje komórki, definiuje proste formuły i dobiera wykresy do danych i celów obliczeń,</w:t>
      </w:r>
    </w:p>
    <w:p w:rsidR="00D4733D" w:rsidRPr="003F7FE3"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tworzenia krótkich prezentacji multimedialnych łączących tekst z grafiką, korzysta przy tym z gotowych szablonów lub projektuje według własnych pomysłów;</w:t>
      </w:r>
    </w:p>
    <w:p w:rsidR="00D4733D" w:rsidRDefault="00D4733D" w:rsidP="00821194">
      <w:pPr>
        <w:numPr>
          <w:ilvl w:val="1"/>
          <w:numId w:val="6"/>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gromadzi, porządkuje i selekcjonuje efekty swojej pracy oraz potrzebne zasoby w komputerze lub w innych urządzeniach, a także w środowiskach wirtualnych (w chmurze).</w:t>
      </w:r>
    </w:p>
    <w:p w:rsidR="00821194" w:rsidRDefault="00821194" w:rsidP="00821194">
      <w:pPr>
        <w:shd w:val="clear" w:color="auto" w:fill="FFFFFF"/>
        <w:spacing w:before="100" w:beforeAutospacing="1" w:after="0" w:line="240" w:lineRule="auto"/>
        <w:ind w:left="-180" w:right="-225"/>
        <w:rPr>
          <w:rFonts w:ascii="Arial" w:hAnsi="Arial" w:cs="Arial"/>
          <w:color w:val="000000"/>
        </w:rPr>
      </w:pPr>
    </w:p>
    <w:p w:rsidR="00D4733D" w:rsidRDefault="00D4733D" w:rsidP="00821194">
      <w:pPr>
        <w:numPr>
          <w:ilvl w:val="0"/>
          <w:numId w:val="6"/>
        </w:numPr>
        <w:shd w:val="clear" w:color="auto" w:fill="4574C1"/>
        <w:spacing w:after="100" w:afterAutospacing="1" w:line="240" w:lineRule="auto"/>
        <w:rPr>
          <w:rFonts w:ascii="Arial" w:hAnsi="Arial" w:cs="Arial"/>
          <w:b/>
          <w:bCs/>
          <w:color w:val="FFFFFF"/>
        </w:rPr>
      </w:pPr>
      <w:r>
        <w:rPr>
          <w:rFonts w:ascii="Arial" w:hAnsi="Arial" w:cs="Arial"/>
          <w:b/>
          <w:bCs/>
          <w:color w:val="FFFFFF"/>
        </w:rPr>
        <w:t>Posługiwanie się komputerem, urządzeniami cyfrowymi i sieciami komputerowymi. Uczeń:</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opisuje funkcje podstawowych elementów komputera i urządzeń zewnętrznych oraz:</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korzysta z urządzeń do nagrywania obrazów, dźwięków i filmów, w tym urządzeń mobilnych,</w:t>
      </w:r>
    </w:p>
    <w:p w:rsidR="00D4733D" w:rsidRPr="003F7FE3"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wykorzystuje komputer lub inne urządzenie cyfrowe do gromadzenia, porządkowania i selekcjonowania własnych zasobów;</w:t>
      </w:r>
    </w:p>
    <w:p w:rsidR="00D4733D" w:rsidRDefault="00D4733D" w:rsidP="00821194">
      <w:pPr>
        <w:numPr>
          <w:ilvl w:val="1"/>
          <w:numId w:val="6"/>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 xml:space="preserve">wykorzystuje sieć komputerową (szkolną, sieć </w:t>
      </w:r>
      <w:proofErr w:type="spellStart"/>
      <w:r>
        <w:rPr>
          <w:rFonts w:ascii="Arial" w:hAnsi="Arial" w:cs="Arial"/>
          <w:color w:val="000000"/>
        </w:rPr>
        <w:t>internet</w:t>
      </w:r>
      <w:proofErr w:type="spellEnd"/>
      <w:r>
        <w:rPr>
          <w:rFonts w:ascii="Arial" w:hAnsi="Arial" w:cs="Arial"/>
          <w:color w:val="000000"/>
        </w:rPr>
        <w:t>):</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do wyszukiwania potrzebnych informacji i zasobów edukacyjnych, nawigując między stronami,</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jako medium komunikacyjne,</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do pracy w wirtualnym środowisku (na platformie, w chmurze), stosując się do sposobów i zasad pracy w takim środowisku,</w:t>
      </w:r>
    </w:p>
    <w:p w:rsidR="00D4733D" w:rsidRDefault="00D4733D" w:rsidP="00821194">
      <w:pPr>
        <w:pStyle w:val="Akapitzlist"/>
        <w:numPr>
          <w:ilvl w:val="2"/>
          <w:numId w:val="6"/>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organizuje swoje pliki w folderach umieszczonych lokalnie lub w sieci.</w:t>
      </w:r>
    </w:p>
    <w:p w:rsidR="00821194" w:rsidRPr="003F7FE3" w:rsidRDefault="00821194" w:rsidP="00821194">
      <w:pPr>
        <w:pStyle w:val="Akapitzlist"/>
        <w:shd w:val="clear" w:color="auto" w:fill="FFFFFF"/>
        <w:spacing w:before="100" w:beforeAutospacing="1" w:after="100" w:afterAutospacing="1" w:line="240" w:lineRule="auto"/>
        <w:ind w:left="2160" w:right="-225"/>
        <w:rPr>
          <w:rFonts w:ascii="Arial" w:hAnsi="Arial" w:cs="Arial"/>
          <w:color w:val="000000"/>
        </w:rPr>
      </w:pPr>
    </w:p>
    <w:p w:rsidR="00D4733D" w:rsidRDefault="00D4733D" w:rsidP="00821194">
      <w:pPr>
        <w:numPr>
          <w:ilvl w:val="0"/>
          <w:numId w:val="6"/>
        </w:numPr>
        <w:shd w:val="clear" w:color="auto" w:fill="4574C1"/>
        <w:spacing w:after="100" w:afterAutospacing="1" w:line="240" w:lineRule="auto"/>
        <w:rPr>
          <w:rFonts w:ascii="Arial" w:hAnsi="Arial" w:cs="Arial"/>
          <w:b/>
          <w:bCs/>
          <w:color w:val="FFFFFF"/>
        </w:rPr>
      </w:pPr>
      <w:r>
        <w:rPr>
          <w:rFonts w:ascii="Arial" w:hAnsi="Arial" w:cs="Arial"/>
          <w:b/>
          <w:bCs/>
          <w:color w:val="FFFFFF"/>
        </w:rPr>
        <w:t>Rozwijanie kompetencji społecznych. Uczeń:</w:t>
      </w:r>
    </w:p>
    <w:p w:rsidR="00D4733D" w:rsidRDefault="00D4733D" w:rsidP="00821194">
      <w:pPr>
        <w:numPr>
          <w:ilvl w:val="1"/>
          <w:numId w:val="6"/>
        </w:numPr>
        <w:shd w:val="clear" w:color="auto" w:fill="FFFFFF"/>
        <w:spacing w:after="100" w:afterAutospacing="1" w:line="240" w:lineRule="auto"/>
        <w:ind w:left="-180" w:right="-225"/>
        <w:rPr>
          <w:rFonts w:ascii="Arial" w:hAnsi="Arial" w:cs="Arial"/>
          <w:color w:val="000000"/>
        </w:rPr>
      </w:pPr>
      <w:r>
        <w:rPr>
          <w:rFonts w:ascii="Arial" w:hAnsi="Arial" w:cs="Arial"/>
          <w:color w:val="000000"/>
        </w:rPr>
        <w:t>uczestniczy w zespołowym rozwiązaniu problemu posługując się technologią taką jak: poczta elektroniczna, forum, wirtualne środowisko kształcenia, dedykowany portal edukacyjny;</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lastRenderedPageBreak/>
        <w:t>identyfikuje i docenia korzyści płynące ze współpracy nad wspólnym rozwiązywaniem problemów;</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respektuje zasadę równości w dostępie do technologii i do informacji, w tym w dostępie do komputerów w społeczności szkolnej;</w:t>
      </w:r>
    </w:p>
    <w:p w:rsidR="00D4733D" w:rsidRDefault="00D4733D" w:rsidP="00821194">
      <w:pPr>
        <w:numPr>
          <w:ilvl w:val="1"/>
          <w:numId w:val="6"/>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określa zawody i wymienia przykłady z życia codziennego, w których są wykorzystywane kompetencje informatyczne.</w:t>
      </w:r>
    </w:p>
    <w:p w:rsidR="00821194" w:rsidRDefault="00821194" w:rsidP="00821194">
      <w:pPr>
        <w:shd w:val="clear" w:color="auto" w:fill="FFFFFF"/>
        <w:spacing w:before="100" w:beforeAutospacing="1" w:after="0" w:line="240" w:lineRule="auto"/>
        <w:ind w:left="-180" w:right="-225"/>
        <w:rPr>
          <w:rFonts w:ascii="Arial" w:hAnsi="Arial" w:cs="Arial"/>
          <w:color w:val="000000"/>
        </w:rPr>
      </w:pPr>
    </w:p>
    <w:p w:rsidR="00D4733D" w:rsidRDefault="00D4733D" w:rsidP="00821194">
      <w:pPr>
        <w:numPr>
          <w:ilvl w:val="0"/>
          <w:numId w:val="6"/>
        </w:numPr>
        <w:shd w:val="clear" w:color="auto" w:fill="4574C1"/>
        <w:spacing w:after="100" w:afterAutospacing="1" w:line="240" w:lineRule="auto"/>
        <w:rPr>
          <w:rFonts w:ascii="Arial" w:hAnsi="Arial" w:cs="Arial"/>
          <w:b/>
          <w:bCs/>
          <w:color w:val="FFFFFF"/>
        </w:rPr>
      </w:pPr>
      <w:r>
        <w:rPr>
          <w:rFonts w:ascii="Arial" w:hAnsi="Arial" w:cs="Arial"/>
          <w:b/>
          <w:bCs/>
          <w:color w:val="FFFFFF"/>
        </w:rPr>
        <w:t>Przestrzeganie prawa i zasad bezpieczeństwa. Uczeń:</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posługuje się technologią zgodnie z przyjętymi zasadami i prawem; przestrzega zasad bezpieczeństwa i higieny pracy;</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uznaje i respektuje prawo do prywatności danych i informacji oraz prawo do własności intelektualnej;</w:t>
      </w:r>
    </w:p>
    <w:p w:rsidR="00D4733D" w:rsidRDefault="00D4733D" w:rsidP="00821194">
      <w:pPr>
        <w:numPr>
          <w:ilvl w:val="1"/>
          <w:numId w:val="6"/>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wymienia zagrożenia związane z powszechnym dostępem do technologii oraz do informacji i opisuje metody wystrzegania się ich;</w:t>
      </w:r>
    </w:p>
    <w:p w:rsidR="00D4733D" w:rsidRDefault="00D4733D" w:rsidP="00821194">
      <w:pPr>
        <w:numPr>
          <w:ilvl w:val="1"/>
          <w:numId w:val="6"/>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stosuje profilaktykę antywirusową i potrafi zabezpieczyć przed zagrożeniem komputer wraz z zawartymi w nim informacjami.</w:t>
      </w:r>
    </w:p>
    <w:p w:rsidR="00D4733D" w:rsidRDefault="00D4733D" w:rsidP="00D4733D">
      <w:pPr>
        <w:pStyle w:val="Nagwek1"/>
        <w:shd w:val="clear" w:color="auto" w:fill="F9DD45"/>
        <w:spacing w:before="330" w:after="300"/>
        <w:rPr>
          <w:rFonts w:ascii="Arial" w:hAnsi="Arial" w:cs="Arial"/>
          <w:caps/>
          <w:color w:val="333333"/>
          <w:sz w:val="30"/>
          <w:szCs w:val="30"/>
        </w:rPr>
      </w:pPr>
      <w:r>
        <w:rPr>
          <w:rFonts w:ascii="Arial" w:hAnsi="Arial" w:cs="Arial"/>
          <w:caps/>
          <w:color w:val="333333"/>
          <w:sz w:val="30"/>
          <w:szCs w:val="30"/>
        </w:rPr>
        <w:t>KLASY VII I VIII</w:t>
      </w:r>
    </w:p>
    <w:p w:rsidR="00D4733D" w:rsidRDefault="00D4733D" w:rsidP="00D4733D">
      <w:pPr>
        <w:numPr>
          <w:ilvl w:val="0"/>
          <w:numId w:val="7"/>
        </w:numPr>
        <w:shd w:val="clear" w:color="auto" w:fill="4574C1"/>
        <w:spacing w:before="100" w:beforeAutospacing="1" w:after="100" w:afterAutospacing="1" w:line="240" w:lineRule="auto"/>
        <w:rPr>
          <w:rFonts w:ascii="Arial" w:hAnsi="Arial" w:cs="Arial"/>
          <w:b/>
          <w:bCs/>
          <w:color w:val="FFFFFF"/>
          <w:sz w:val="24"/>
          <w:szCs w:val="24"/>
        </w:rPr>
      </w:pPr>
      <w:r>
        <w:rPr>
          <w:rFonts w:ascii="Arial" w:hAnsi="Arial" w:cs="Arial"/>
          <w:b/>
          <w:bCs/>
          <w:color w:val="FFFFFF"/>
        </w:rPr>
        <w:t>Rozumienie, analizowanie i rozwiązywanie problemów. Uczeń:</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formułuje problem w postaci specyfikacji (czyli opisuje dane i wyniki) i wyróżnia kroki w algorytmicznym rozwiązywaniu problemów. Stosuje różne sposoby przedstawiania algorytmów, w tym w języku naturalnym, w postaci schematów blokowych, listy kroków;</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stosuje przy rozwiązywaniu problemów podstawowe algorytmy:</w:t>
      </w:r>
    </w:p>
    <w:p w:rsidR="00D4733D" w:rsidRDefault="00D4733D" w:rsidP="003F7FE3">
      <w:pPr>
        <w:pStyle w:val="Akapitzlist"/>
        <w:numPr>
          <w:ilvl w:val="2"/>
          <w:numId w:val="7"/>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na liczbach naturalnych: bada podzielność liczb, wyodrębnia cyfry danej liczby, przedstawia działanie algorytmu Euklidesa w obu wersjach iteracyjnych (z odejmowaniem i z resztą z dzielenia),</w:t>
      </w:r>
    </w:p>
    <w:p w:rsidR="00D4733D" w:rsidRPr="003F7FE3" w:rsidRDefault="00D4733D" w:rsidP="003F7FE3">
      <w:pPr>
        <w:pStyle w:val="Akapitzlist"/>
        <w:numPr>
          <w:ilvl w:val="2"/>
          <w:numId w:val="7"/>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wyszukiwania i porządkowania: wyszukuje element w zbiorze uporządkowanym i nieuporządkowanym oraz porządkuje elementy w zbiorze metodą przez proste wybieranie i zliczanie;</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przedstawia sposoby reprezentowania w komputerze wartości logicznych, liczb naturalnych (system binarny), znaków (kody ASCII) i tekstów;</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rozwija znajomość algorytmów i wykonuje eksperymenty z algorytmami, korzystając z pomocy dydaktycznych lub dostępnego oprogramowania do demonstracji działania algorytmów;</w:t>
      </w:r>
    </w:p>
    <w:p w:rsidR="00D4733D" w:rsidRDefault="00D4733D" w:rsidP="00D4733D">
      <w:pPr>
        <w:numPr>
          <w:ilvl w:val="1"/>
          <w:numId w:val="7"/>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prezentuje przykłady zastosowań informatyki w innych dziedzinach, w zakresie pojęć, obiektów oraz algorytmów.</w:t>
      </w:r>
    </w:p>
    <w:p w:rsidR="00821194" w:rsidRDefault="00821194" w:rsidP="00821194">
      <w:pPr>
        <w:shd w:val="clear" w:color="auto" w:fill="FFFFFF"/>
        <w:spacing w:before="100" w:beforeAutospacing="1" w:after="0" w:line="240" w:lineRule="auto"/>
        <w:ind w:left="-180" w:right="-225"/>
        <w:rPr>
          <w:rFonts w:ascii="Arial" w:hAnsi="Arial" w:cs="Arial"/>
          <w:color w:val="000000"/>
        </w:rPr>
      </w:pPr>
    </w:p>
    <w:p w:rsidR="00D4733D" w:rsidRDefault="00D4733D" w:rsidP="00D4733D">
      <w:pPr>
        <w:numPr>
          <w:ilvl w:val="0"/>
          <w:numId w:val="7"/>
        </w:numPr>
        <w:shd w:val="clear" w:color="auto" w:fill="4574C1"/>
        <w:spacing w:after="100" w:afterAutospacing="1" w:line="240" w:lineRule="auto"/>
        <w:rPr>
          <w:rFonts w:ascii="Arial" w:hAnsi="Arial" w:cs="Arial"/>
          <w:b/>
          <w:bCs/>
          <w:color w:val="FFFFFF"/>
        </w:rPr>
      </w:pPr>
      <w:r>
        <w:rPr>
          <w:rFonts w:ascii="Arial" w:hAnsi="Arial" w:cs="Arial"/>
          <w:b/>
          <w:bCs/>
          <w:color w:val="FFFFFF"/>
        </w:rPr>
        <w:t>Programowanie i rozwiązywanie problemów z wykorzystaniem komputera i innych urządzeń cyfrowych. Uczeń:</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 xml:space="preserve">projektuje, tworzy i testuje programy w procesie rozwiązywania problemów. W programach stosuje: instrukcje wejścia/wyjścia, wyrażenia arytmetyczne i logiczne, instrukcje warunkowe, instrukcje iteracyjne, funkcje oraz zmienne i tablice. W szczególności programuje algorytmy z działu I </w:t>
      </w:r>
      <w:proofErr w:type="spellStart"/>
      <w:r>
        <w:rPr>
          <w:rFonts w:ascii="Arial" w:hAnsi="Arial" w:cs="Arial"/>
          <w:color w:val="000000"/>
        </w:rPr>
        <w:t>pkt</w:t>
      </w:r>
      <w:proofErr w:type="spellEnd"/>
      <w:r>
        <w:rPr>
          <w:rFonts w:ascii="Arial" w:hAnsi="Arial" w:cs="Arial"/>
          <w:color w:val="000000"/>
        </w:rPr>
        <w:t xml:space="preserve"> 2;</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projektuje, tworzy i testuje oprogramowanie sterujące robotem lub innym obiektem na ekranie lub w rzeczywistości;</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korzystając z aplikacji komputerowych, przygotowuje dokumenty i prezentacje, także w chmurze, na pożytek rozwiązywanych problemów i własnych prac z różnych dziedzin (przedmiotów), dostosowuje format i wygląd opracowań do ich treści i przeznaczenia, wykazując się przy tym umiejętnościami:</w:t>
      </w:r>
    </w:p>
    <w:p w:rsidR="00D4733D" w:rsidRDefault="00D4733D" w:rsidP="003F7FE3">
      <w:pPr>
        <w:pStyle w:val="Akapitzlist"/>
        <w:numPr>
          <w:ilvl w:val="2"/>
          <w:numId w:val="7"/>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tworzenia estetycznych kompozycji graficznych: tworzy kolaże, wykonuje zdjęcia i poddaje je obróbce zgodnie z przeznaczeniem, nagrywa krótkie filmy oraz poddaje je podstawowej obróbce cyfrowej,</w:t>
      </w:r>
    </w:p>
    <w:p w:rsidR="00D4733D" w:rsidRDefault="00D4733D" w:rsidP="003F7FE3">
      <w:pPr>
        <w:pStyle w:val="Akapitzlist"/>
        <w:numPr>
          <w:ilvl w:val="2"/>
          <w:numId w:val="7"/>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lastRenderedPageBreak/>
        <w:t>tworzenia różnych dokumentów: formatuje i łączy teksty, wstawia symbole, obrazy, tabele, korzysta z szablonów dokumentów, dłuższe dokumenty dzieli na strony,</w:t>
      </w:r>
    </w:p>
    <w:p w:rsidR="00D4733D" w:rsidRDefault="00D4733D" w:rsidP="003F7FE3">
      <w:pPr>
        <w:pStyle w:val="Akapitzlist"/>
        <w:numPr>
          <w:ilvl w:val="2"/>
          <w:numId w:val="7"/>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rozwiązywania zadań rachunkowych z programu nauczania z różnych przedmiotów w zakresie szkoły podstawowej, z codziennego życia oraz implementacji wybranych algorytmów w arkuszu kalkulacyjnym: umieszcza dane w tabeli arkusza kalkulacyjnego, posługuje się podstawowymi funkcjami, stosuje adresowanie względne, bezwzględne i mieszane, przedstawia dane w postaci różnego typu wykresów, porządkuje i filtruje dane,</w:t>
      </w:r>
    </w:p>
    <w:p w:rsidR="00D4733D" w:rsidRDefault="00D4733D" w:rsidP="003F7FE3">
      <w:pPr>
        <w:pStyle w:val="Akapitzlist"/>
        <w:numPr>
          <w:ilvl w:val="2"/>
          <w:numId w:val="7"/>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tworzenia prezentacji multimedialnej wykorzystując tekst, grafikę, animację, dźwięk i film, stosuje hiperłącza,</w:t>
      </w:r>
    </w:p>
    <w:p w:rsidR="00D4733D" w:rsidRPr="003F7FE3" w:rsidRDefault="00D4733D" w:rsidP="003F7FE3">
      <w:pPr>
        <w:pStyle w:val="Akapitzlist"/>
        <w:numPr>
          <w:ilvl w:val="2"/>
          <w:numId w:val="7"/>
        </w:numPr>
        <w:shd w:val="clear" w:color="auto" w:fill="FFFFFF"/>
        <w:spacing w:before="100" w:beforeAutospacing="1" w:after="100" w:afterAutospacing="1" w:line="240" w:lineRule="auto"/>
        <w:ind w:right="-225"/>
        <w:rPr>
          <w:rFonts w:ascii="Arial" w:hAnsi="Arial" w:cs="Arial"/>
          <w:color w:val="000000"/>
        </w:rPr>
      </w:pPr>
      <w:r w:rsidRPr="003F7FE3">
        <w:rPr>
          <w:rFonts w:ascii="Arial" w:hAnsi="Arial" w:cs="Arial"/>
          <w:color w:val="000000"/>
        </w:rPr>
        <w:t>tworzenia prostej strony internetowej zawierającej; tekst, grafikę, hiperłącza, stosuje przy tym podstawowe polecenia języka HTML;</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zapisuje efekty swojej pracy w różnych formatach i przygotowuje wydruki;</w:t>
      </w:r>
    </w:p>
    <w:p w:rsidR="00D4733D" w:rsidRDefault="00D4733D" w:rsidP="00D4733D">
      <w:pPr>
        <w:numPr>
          <w:ilvl w:val="1"/>
          <w:numId w:val="7"/>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wyszukuje w sieci informacje potrzebne do realizacji wykonywanego zadania, stosując złożone postaci zapytań i korzysta z zaawansowanych możliwości wyszukiwarek.</w:t>
      </w:r>
    </w:p>
    <w:p w:rsidR="00821194" w:rsidRDefault="00821194" w:rsidP="00821194">
      <w:pPr>
        <w:shd w:val="clear" w:color="auto" w:fill="FFFFFF"/>
        <w:spacing w:before="100" w:beforeAutospacing="1" w:after="0" w:line="240" w:lineRule="auto"/>
        <w:ind w:left="-180" w:right="-225"/>
        <w:rPr>
          <w:rFonts w:ascii="Arial" w:hAnsi="Arial" w:cs="Arial"/>
          <w:color w:val="000000"/>
        </w:rPr>
      </w:pPr>
    </w:p>
    <w:p w:rsidR="00D4733D" w:rsidRDefault="00D4733D" w:rsidP="00D4733D">
      <w:pPr>
        <w:numPr>
          <w:ilvl w:val="0"/>
          <w:numId w:val="7"/>
        </w:numPr>
        <w:shd w:val="clear" w:color="auto" w:fill="4574C1"/>
        <w:spacing w:after="100" w:afterAutospacing="1" w:line="240" w:lineRule="auto"/>
        <w:rPr>
          <w:rFonts w:ascii="Arial" w:hAnsi="Arial" w:cs="Arial"/>
          <w:b/>
          <w:bCs/>
          <w:color w:val="FFFFFF"/>
        </w:rPr>
      </w:pPr>
      <w:r>
        <w:rPr>
          <w:rFonts w:ascii="Arial" w:hAnsi="Arial" w:cs="Arial"/>
          <w:b/>
          <w:bCs/>
          <w:color w:val="FFFFFF"/>
        </w:rPr>
        <w:t>Posługiwanie się komputerem, urządzeniami cyfrowymi i sieciami komputerowymi. Uczeń:</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 xml:space="preserve">schematycznie przedstawia budowę i funkcjonowanie sieci komputerowej, szkolnej, domowej i sieci </w:t>
      </w:r>
      <w:proofErr w:type="spellStart"/>
      <w:r>
        <w:rPr>
          <w:rFonts w:ascii="Arial" w:hAnsi="Arial" w:cs="Arial"/>
          <w:color w:val="000000"/>
        </w:rPr>
        <w:t>internet</w:t>
      </w:r>
      <w:proofErr w:type="spellEnd"/>
      <w:r>
        <w:rPr>
          <w:rFonts w:ascii="Arial" w:hAnsi="Arial" w:cs="Arial"/>
          <w:color w:val="000000"/>
        </w:rPr>
        <w:t>;</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rozwija umiejętności korzystania z różnych urządzeń do tworzenia elektronicznych wersji tekstów, obrazów, dźwięków, filmów i animacji;</w:t>
      </w:r>
    </w:p>
    <w:p w:rsidR="00D4733D" w:rsidRDefault="00D4733D" w:rsidP="00D4733D">
      <w:pPr>
        <w:numPr>
          <w:ilvl w:val="1"/>
          <w:numId w:val="7"/>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poprawnie posługuje się terminologią związaną z informatyką i technologią.</w:t>
      </w:r>
    </w:p>
    <w:p w:rsidR="00821194" w:rsidRDefault="00821194" w:rsidP="00821194">
      <w:pPr>
        <w:shd w:val="clear" w:color="auto" w:fill="FFFFFF"/>
        <w:spacing w:before="100" w:beforeAutospacing="1" w:after="0" w:line="240" w:lineRule="auto"/>
        <w:ind w:left="-180" w:right="-225"/>
        <w:rPr>
          <w:rFonts w:ascii="Arial" w:hAnsi="Arial" w:cs="Arial"/>
          <w:color w:val="000000"/>
        </w:rPr>
      </w:pPr>
    </w:p>
    <w:p w:rsidR="00D4733D" w:rsidRDefault="00D4733D" w:rsidP="00D4733D">
      <w:pPr>
        <w:numPr>
          <w:ilvl w:val="0"/>
          <w:numId w:val="7"/>
        </w:numPr>
        <w:shd w:val="clear" w:color="auto" w:fill="4574C1"/>
        <w:spacing w:after="100" w:afterAutospacing="1" w:line="240" w:lineRule="auto"/>
        <w:rPr>
          <w:rFonts w:ascii="Arial" w:hAnsi="Arial" w:cs="Arial"/>
          <w:b/>
          <w:bCs/>
          <w:color w:val="FFFFFF"/>
        </w:rPr>
      </w:pPr>
      <w:r>
        <w:rPr>
          <w:rFonts w:ascii="Arial" w:hAnsi="Arial" w:cs="Arial"/>
          <w:b/>
          <w:bCs/>
          <w:color w:val="FFFFFF"/>
        </w:rPr>
        <w:t>Rozwijanie kompetencji społecznych. Uczeń:</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bierze udział w różnych formach współpracy, jak: programowanie w parach lub w zespole, realizacja projektów, uczestnictwo w zorganizowanej grupie uczących się, projektuje, tworzy i prezentuje efekty wspólnej pracy;</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ocenia krytycznie informacje i ich źródła, w szczególności w sieci, pod względem rzetelności i wiarygodności w odniesieniu do rzeczywistych sytuacji, docenia znaczenie otwartych zasobów w sieci i korzysta z nich;</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przedstawia główne etapy w historycznym rozwoju informatyki i technologii;</w:t>
      </w:r>
    </w:p>
    <w:p w:rsidR="00D4733D" w:rsidRDefault="00D4733D" w:rsidP="00D4733D">
      <w:pPr>
        <w:numPr>
          <w:ilvl w:val="1"/>
          <w:numId w:val="7"/>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określa zakres kompetencji informatycznych, niezbędnych do wykonywania różnych zawodów, rozważa i dyskutuje wybór dalszego i pogłębionego kształcenia, również w zakresie informatyki.</w:t>
      </w:r>
    </w:p>
    <w:p w:rsidR="00821194" w:rsidRDefault="00821194" w:rsidP="00821194">
      <w:pPr>
        <w:shd w:val="clear" w:color="auto" w:fill="FFFFFF"/>
        <w:spacing w:before="100" w:beforeAutospacing="1" w:after="0" w:line="240" w:lineRule="auto"/>
        <w:ind w:left="-180" w:right="-225"/>
        <w:rPr>
          <w:rFonts w:ascii="Arial" w:hAnsi="Arial" w:cs="Arial"/>
          <w:color w:val="000000"/>
        </w:rPr>
      </w:pPr>
    </w:p>
    <w:p w:rsidR="00D4733D" w:rsidRDefault="00D4733D" w:rsidP="00D4733D">
      <w:pPr>
        <w:numPr>
          <w:ilvl w:val="0"/>
          <w:numId w:val="7"/>
        </w:numPr>
        <w:shd w:val="clear" w:color="auto" w:fill="4574C1"/>
        <w:spacing w:after="100" w:afterAutospacing="1" w:line="240" w:lineRule="auto"/>
        <w:rPr>
          <w:rFonts w:ascii="Arial" w:hAnsi="Arial" w:cs="Arial"/>
          <w:b/>
          <w:bCs/>
          <w:color w:val="FFFFFF"/>
        </w:rPr>
      </w:pPr>
      <w:r>
        <w:rPr>
          <w:rFonts w:ascii="Arial" w:hAnsi="Arial" w:cs="Arial"/>
          <w:b/>
          <w:bCs/>
          <w:color w:val="FFFFFF"/>
        </w:rPr>
        <w:t>Przestrzeganie prawa i zasad bezpieczeństwa. Uczeń:</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opisuje kwestie etyczne związane z wykorzystaniem komputerów i sieci komputerowych, takie jak: bezpieczeństwo, cyfrowa tożsamość, prywatność, własność intelektualna, równy dostęp do informacji i dzielenie się informacją;</w:t>
      </w:r>
    </w:p>
    <w:p w:rsidR="00D4733D" w:rsidRDefault="00D4733D" w:rsidP="00D4733D">
      <w:pPr>
        <w:numPr>
          <w:ilvl w:val="1"/>
          <w:numId w:val="7"/>
        </w:numPr>
        <w:shd w:val="clear" w:color="auto" w:fill="FFFFFF"/>
        <w:spacing w:before="100" w:beforeAutospacing="1" w:after="100" w:afterAutospacing="1" w:line="240" w:lineRule="auto"/>
        <w:ind w:left="-180" w:right="-225"/>
        <w:rPr>
          <w:rFonts w:ascii="Arial" w:hAnsi="Arial" w:cs="Arial"/>
          <w:color w:val="000000"/>
        </w:rPr>
      </w:pPr>
      <w:r>
        <w:rPr>
          <w:rFonts w:ascii="Arial" w:hAnsi="Arial" w:cs="Arial"/>
          <w:color w:val="000000"/>
        </w:rPr>
        <w:t>postępuje etycznie w pracy z informacjami;</w:t>
      </w:r>
    </w:p>
    <w:p w:rsidR="00D4733D" w:rsidRDefault="00D4733D" w:rsidP="00D4733D">
      <w:pPr>
        <w:numPr>
          <w:ilvl w:val="1"/>
          <w:numId w:val="7"/>
        </w:numPr>
        <w:shd w:val="clear" w:color="auto" w:fill="FFFFFF"/>
        <w:spacing w:before="100" w:beforeAutospacing="1" w:after="0" w:line="240" w:lineRule="auto"/>
        <w:ind w:left="-180" w:right="-225"/>
        <w:rPr>
          <w:rFonts w:ascii="Arial" w:hAnsi="Arial" w:cs="Arial"/>
          <w:color w:val="000000"/>
        </w:rPr>
      </w:pPr>
      <w:r>
        <w:rPr>
          <w:rFonts w:ascii="Arial" w:hAnsi="Arial" w:cs="Arial"/>
          <w:color w:val="000000"/>
        </w:rPr>
        <w:t>rozróżnia typy licencji na oprogramowanie oraz na zasoby w sieci.</w:t>
      </w:r>
    </w:p>
    <w:p w:rsidR="00D4733D" w:rsidRDefault="00D4733D" w:rsidP="00D4733D">
      <w:pPr>
        <w:pStyle w:val="Nagwek3"/>
        <w:shd w:val="clear" w:color="auto" w:fill="E7EAEF"/>
        <w:spacing w:before="450" w:beforeAutospacing="0" w:after="450" w:afterAutospacing="0"/>
        <w:rPr>
          <w:rFonts w:ascii="Arial" w:hAnsi="Arial" w:cs="Arial"/>
          <w:b w:val="0"/>
          <w:bCs w:val="0"/>
          <w:color w:val="333333"/>
          <w:sz w:val="24"/>
          <w:szCs w:val="24"/>
        </w:rPr>
      </w:pPr>
      <w:r>
        <w:rPr>
          <w:rFonts w:ascii="Arial" w:hAnsi="Arial" w:cs="Arial"/>
          <w:b w:val="0"/>
          <w:bCs w:val="0"/>
          <w:color w:val="333333"/>
          <w:sz w:val="24"/>
          <w:szCs w:val="24"/>
          <w:shd w:val="clear" w:color="auto" w:fill="E7EAEF"/>
        </w:rPr>
        <w:t>Warunki i sposób realizacji</w:t>
      </w:r>
    </w:p>
    <w:p w:rsidR="00D4733D" w:rsidRDefault="00D4733D" w:rsidP="00D4733D">
      <w:pPr>
        <w:pStyle w:val="NormalnyWeb"/>
        <w:shd w:val="clear" w:color="auto" w:fill="FFFFFF"/>
        <w:spacing w:before="0" w:beforeAutospacing="0" w:after="165" w:afterAutospacing="0"/>
        <w:rPr>
          <w:rFonts w:ascii="Arial" w:hAnsi="Arial" w:cs="Arial"/>
          <w:color w:val="333333"/>
        </w:rPr>
      </w:pPr>
      <w:r>
        <w:rPr>
          <w:rFonts w:ascii="Arial" w:hAnsi="Arial" w:cs="Arial"/>
          <w:color w:val="333333"/>
        </w:rPr>
        <w:t xml:space="preserve">Od klasy IV zajęcia informatyki zaczynają mieć charakter bardziej formalny. Uczniowie nadal zajmują się różnymi sytuacjami problemowymi, przedstawianymi w sposób opisowy, w tym za pomocą ilustracji i historyjek, ale tworzą je samodzielnie i abstrahują z nich działania, które składają się na własne realizacje w postaci </w:t>
      </w:r>
      <w:r>
        <w:rPr>
          <w:rFonts w:ascii="Arial" w:hAnsi="Arial" w:cs="Arial"/>
          <w:color w:val="333333"/>
        </w:rPr>
        <w:lastRenderedPageBreak/>
        <w:t>programów lub czynności wykonywanych w innych programach. Rozwijają w ten sposób podejście algorytmiczne przy rozwiązywaniu różnorodnych sytuacji problemowych z różnych dziedzin. Posługują się komputerem rozwijając również umiejętności wyrażania swoich myśli i ich prezentacji, które wykonują indywidualnie, a także zespołowo, w tym przy realizacji projektów dotyczących problemów z różnych dziedzin. W sieci poszukują informacji przydatnych w rozwiązywaniu stawianych zadań i problemów. Doceniają rolę współpracy w rozwoju swojej wiedzy i umiejętności. Postępują odpowiedzialnie i etycznie w środowisku komputerowo-sieciowym.</w:t>
      </w:r>
      <w:r>
        <w:rPr>
          <w:rFonts w:ascii="Arial" w:hAnsi="Arial" w:cs="Arial"/>
          <w:color w:val="333333"/>
        </w:rPr>
        <w:br/>
      </w:r>
      <w:r>
        <w:rPr>
          <w:rFonts w:ascii="Arial" w:hAnsi="Arial" w:cs="Arial"/>
          <w:color w:val="333333"/>
        </w:rPr>
        <w:br/>
        <w:t xml:space="preserve">Od klasy VII uczniowie, którzy zrealizowali przedmiot informatyka w klasach </w:t>
      </w:r>
      <w:proofErr w:type="spellStart"/>
      <w:r>
        <w:rPr>
          <w:rFonts w:ascii="Arial" w:hAnsi="Arial" w:cs="Arial"/>
          <w:color w:val="333333"/>
        </w:rPr>
        <w:t>IV–VI</w:t>
      </w:r>
      <w:proofErr w:type="spellEnd"/>
      <w:r>
        <w:rPr>
          <w:rFonts w:ascii="Arial" w:hAnsi="Arial" w:cs="Arial"/>
          <w:color w:val="333333"/>
        </w:rPr>
        <w:t xml:space="preserve"> zgodnie z podstawą programową kształcenia ogólnego dla 6-letniej szkoły podstawowej, są wprowadzani do myślenia algorytmicznego, poznają podstawowe pojęcia informatyczne i rozwiązują algorytmicznie wybrane problemy. Stawiają pierwsze kroki w wizualnym lub tekstowym języku programowania. Dotychczas zdobyte wiedza i umiejętności informatyczne są rozwijane i poszerzane.</w:t>
      </w:r>
      <w:r>
        <w:rPr>
          <w:rFonts w:ascii="Arial" w:hAnsi="Arial" w:cs="Arial"/>
          <w:color w:val="333333"/>
        </w:rPr>
        <w:br/>
      </w:r>
      <w:r>
        <w:rPr>
          <w:rFonts w:ascii="Arial" w:hAnsi="Arial" w:cs="Arial"/>
          <w:color w:val="333333"/>
        </w:rPr>
        <w:br/>
        <w:t xml:space="preserve">Uczniowie, którzy w klasach </w:t>
      </w:r>
      <w:proofErr w:type="spellStart"/>
      <w:r>
        <w:rPr>
          <w:rFonts w:ascii="Arial" w:hAnsi="Arial" w:cs="Arial"/>
          <w:color w:val="333333"/>
        </w:rPr>
        <w:t>IV–VI</w:t>
      </w:r>
      <w:proofErr w:type="spellEnd"/>
      <w:r>
        <w:rPr>
          <w:rFonts w:ascii="Arial" w:hAnsi="Arial" w:cs="Arial"/>
          <w:color w:val="333333"/>
        </w:rPr>
        <w:t xml:space="preserve"> zrealizowali przedmiot informatyka zgodnie z podstawą programową kształcenia ogólnego dla 8-letniej szkoły podstawowej, zostali wcześniej wprowadzeni do myślenia algorytmicznego, poznając podstawowe pojęcia informatyczne i rozwiązując algorytmicznie wybrane problemy, programując przy tym ich rozwiązania. W związku z powyższym dotychczas zdobyte wiedza i umiejętności informatyczne są rozwijane i poszerzane oraz stawiane są pierwsze kroki w tekstowym języku programowania.</w:t>
      </w:r>
      <w:r>
        <w:rPr>
          <w:rFonts w:ascii="Arial" w:hAnsi="Arial" w:cs="Arial"/>
          <w:color w:val="333333"/>
        </w:rPr>
        <w:br/>
      </w:r>
      <w:r>
        <w:rPr>
          <w:rFonts w:ascii="Arial" w:hAnsi="Arial" w:cs="Arial"/>
          <w:color w:val="333333"/>
        </w:rPr>
        <w:br/>
        <w:t>Przy użyciu dostępnego oprogramowania uczniowie realizują projekty i rozwijają kompetencje zespołowego rozwiązywania problemów pochodzących z różnych dziedzin.</w:t>
      </w:r>
      <w:r>
        <w:rPr>
          <w:rFonts w:ascii="Arial" w:hAnsi="Arial" w:cs="Arial"/>
          <w:color w:val="333333"/>
        </w:rPr>
        <w:br/>
      </w:r>
      <w:r>
        <w:rPr>
          <w:rFonts w:ascii="Arial" w:hAnsi="Arial" w:cs="Arial"/>
          <w:color w:val="333333"/>
        </w:rPr>
        <w:br/>
        <w:t xml:space="preserve">Podczas zajęć każdy uczeń powinien mieć do swojej dyspozycji osobny komputer z dostępem do </w:t>
      </w:r>
      <w:proofErr w:type="spellStart"/>
      <w:r>
        <w:rPr>
          <w:rFonts w:ascii="Arial" w:hAnsi="Arial" w:cs="Arial"/>
          <w:color w:val="333333"/>
        </w:rPr>
        <w:t>internetu</w:t>
      </w:r>
      <w:proofErr w:type="spellEnd"/>
      <w:r>
        <w:rPr>
          <w:rFonts w:ascii="Arial" w:hAnsi="Arial" w:cs="Arial"/>
          <w:color w:val="333333"/>
        </w:rPr>
        <w:t xml:space="preserve"> i odpowiednim oprogramowaniem. W trakcie prac nad projektami (indywidualnymi lub zespołowymi) uczniowie powinni mieć również możliwość korzystania z komputerów lub innych urządzeń cyfrowych, w zależności od potrzeb wynikających z charakteru zajęć, realizowanych celów i tematów.</w:t>
      </w:r>
    </w:p>
    <w:p w:rsidR="00232341" w:rsidRDefault="00232341"/>
    <w:p w:rsidR="00D4733D" w:rsidRDefault="00D4733D"/>
    <w:p w:rsidR="00D4733D" w:rsidRPr="00D4733D" w:rsidRDefault="00D4733D" w:rsidP="00D4733D">
      <w:r w:rsidRPr="00D4733D">
        <w:t>Źródło:</w:t>
      </w:r>
    </w:p>
    <w:p w:rsidR="00D4733D" w:rsidRPr="00D4733D" w:rsidRDefault="00D4733D" w:rsidP="00D4733D">
      <w:r w:rsidRPr="00D4733D">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D4733D" w:rsidRPr="00D4733D" w:rsidRDefault="000D33D8" w:rsidP="00D4733D">
      <w:hyperlink r:id="rId5" w:tgtFrame="_blank" w:history="1">
        <w:proofErr w:type="spellStart"/>
        <w:r w:rsidR="00D4733D" w:rsidRPr="00D4733D">
          <w:rPr>
            <w:rStyle w:val="Hipercze"/>
            <w:b/>
            <w:bCs/>
          </w:rPr>
          <w:t>Dz.U</w:t>
        </w:r>
        <w:proofErr w:type="spellEnd"/>
        <w:r w:rsidR="00D4733D" w:rsidRPr="00D4733D">
          <w:rPr>
            <w:rStyle w:val="Hipercze"/>
            <w:b/>
            <w:bCs/>
          </w:rPr>
          <w:t>. z 2017 r., poz. 356</w:t>
        </w:r>
      </w:hyperlink>
    </w:p>
    <w:p w:rsidR="00D4733D" w:rsidRDefault="00D4733D"/>
    <w:sectPr w:rsidR="00D4733D" w:rsidSect="002323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C21"/>
    <w:multiLevelType w:val="multilevel"/>
    <w:tmpl w:val="D874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5663C"/>
    <w:multiLevelType w:val="hybridMultilevel"/>
    <w:tmpl w:val="80363EC2"/>
    <w:lvl w:ilvl="0" w:tplc="86E2F46C">
      <w:start w:val="1"/>
      <w:numFmt w:val="bullet"/>
      <w:lvlText w:val=""/>
      <w:lvlJc w:val="left"/>
      <w:pPr>
        <w:ind w:left="1494" w:hanging="360"/>
      </w:pPr>
      <w:rPr>
        <w:rFonts w:ascii="Symbol" w:eastAsiaTheme="minorHAnsi" w:hAnsi="Symbol" w:cs="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nsid w:val="1A445F8E"/>
    <w:multiLevelType w:val="multilevel"/>
    <w:tmpl w:val="8B4C706A"/>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65021"/>
    <w:multiLevelType w:val="hybridMultilevel"/>
    <w:tmpl w:val="82406426"/>
    <w:lvl w:ilvl="0" w:tplc="86E2F46C">
      <w:start w:val="1"/>
      <w:numFmt w:val="bullet"/>
      <w:lvlText w:val=""/>
      <w:lvlJc w:val="left"/>
      <w:pPr>
        <w:ind w:left="1494"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3803A3"/>
    <w:multiLevelType w:val="multilevel"/>
    <w:tmpl w:val="5B34556E"/>
    <w:lvl w:ilvl="0">
      <w:start w:val="1"/>
      <w:numFmt w:val="lowerLetter"/>
      <w:lvlText w:val="%1."/>
      <w:lvlJc w:val="left"/>
      <w:pPr>
        <w:ind w:left="-570" w:hanging="360"/>
      </w:pPr>
      <w:rPr>
        <w:rFonts w:hint="default"/>
      </w:rPr>
    </w:lvl>
    <w:lvl w:ilvl="1">
      <w:start w:val="1"/>
      <w:numFmt w:val="lowerLetter"/>
      <w:lvlText w:val="%2."/>
      <w:lvlJc w:val="left"/>
      <w:pPr>
        <w:ind w:left="150" w:hanging="360"/>
      </w:pPr>
    </w:lvl>
    <w:lvl w:ilvl="2">
      <w:start w:val="1"/>
      <w:numFmt w:val="lowerRoman"/>
      <w:lvlText w:val="%3."/>
      <w:lvlJc w:val="right"/>
      <w:pPr>
        <w:ind w:left="870" w:hanging="180"/>
      </w:pPr>
    </w:lvl>
    <w:lvl w:ilvl="3">
      <w:start w:val="1"/>
      <w:numFmt w:val="decimal"/>
      <w:lvlText w:val="%4."/>
      <w:lvlJc w:val="left"/>
      <w:pPr>
        <w:ind w:left="1590" w:hanging="360"/>
      </w:pPr>
    </w:lvl>
    <w:lvl w:ilvl="4">
      <w:start w:val="1"/>
      <w:numFmt w:val="lowerLetter"/>
      <w:lvlText w:val="%5."/>
      <w:lvlJc w:val="left"/>
      <w:pPr>
        <w:ind w:left="2310" w:hanging="360"/>
      </w:pPr>
    </w:lvl>
    <w:lvl w:ilvl="5">
      <w:start w:val="1"/>
      <w:numFmt w:val="lowerRoman"/>
      <w:lvlText w:val="%6."/>
      <w:lvlJc w:val="right"/>
      <w:pPr>
        <w:ind w:left="3030" w:hanging="180"/>
      </w:pPr>
    </w:lvl>
    <w:lvl w:ilvl="6">
      <w:start w:val="1"/>
      <w:numFmt w:val="decimal"/>
      <w:lvlText w:val="%7."/>
      <w:lvlJc w:val="left"/>
      <w:pPr>
        <w:ind w:left="3750" w:hanging="360"/>
      </w:pPr>
    </w:lvl>
    <w:lvl w:ilvl="7">
      <w:start w:val="1"/>
      <w:numFmt w:val="lowerLetter"/>
      <w:lvlText w:val="%8."/>
      <w:lvlJc w:val="left"/>
      <w:pPr>
        <w:ind w:left="4470" w:hanging="360"/>
      </w:pPr>
    </w:lvl>
    <w:lvl w:ilvl="8">
      <w:start w:val="1"/>
      <w:numFmt w:val="lowerRoman"/>
      <w:lvlText w:val="%9."/>
      <w:lvlJc w:val="right"/>
      <w:pPr>
        <w:ind w:left="5190" w:hanging="180"/>
      </w:pPr>
    </w:lvl>
  </w:abstractNum>
  <w:abstractNum w:abstractNumId="5">
    <w:nsid w:val="352D4D51"/>
    <w:multiLevelType w:val="multilevel"/>
    <w:tmpl w:val="AC9EA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lowerLetter"/>
      <w:lvlText w:val="%3."/>
      <w:lvlJc w:val="left"/>
      <w:pPr>
        <w:tabs>
          <w:tab w:val="num" w:pos="2160"/>
        </w:tabs>
        <w:ind w:left="2160" w:hanging="360"/>
      </w:pPr>
      <w:rPr>
        <w:rFonts w:ascii="Arial" w:eastAsiaTheme="minorHAnsi"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C4592B"/>
    <w:multiLevelType w:val="multilevel"/>
    <w:tmpl w:val="D172A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D73CC"/>
    <w:multiLevelType w:val="hybridMultilevel"/>
    <w:tmpl w:val="263C317E"/>
    <w:lvl w:ilvl="0" w:tplc="649647A8">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8B4FBD"/>
    <w:multiLevelType w:val="multilevel"/>
    <w:tmpl w:val="9EC6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4753D"/>
    <w:multiLevelType w:val="hybridMultilevel"/>
    <w:tmpl w:val="8D8A5C78"/>
    <w:lvl w:ilvl="0" w:tplc="BEAA05A6">
      <w:start w:val="1"/>
      <w:numFmt w:val="lowerLetter"/>
      <w:lvlText w:val="%1."/>
      <w:lvlJc w:val="left"/>
      <w:pPr>
        <w:ind w:left="0" w:hanging="360"/>
      </w:pPr>
      <w:rPr>
        <w:rFonts w:ascii="Arial" w:eastAsiaTheme="minorHAnsi" w:hAnsi="Arial" w:cs="Arial"/>
      </w:rPr>
    </w:lvl>
    <w:lvl w:ilvl="1" w:tplc="04150019">
      <w:start w:val="1"/>
      <w:numFmt w:val="lowerLetter"/>
      <w:lvlText w:val="%2."/>
      <w:lvlJc w:val="left"/>
      <w:pPr>
        <w:ind w:left="720" w:hanging="360"/>
      </w:pPr>
    </w:lvl>
    <w:lvl w:ilvl="2" w:tplc="0415001B">
      <w:start w:val="1"/>
      <w:numFmt w:val="lowerRoman"/>
      <w:lvlText w:val="%3."/>
      <w:lvlJc w:val="right"/>
      <w:pPr>
        <w:ind w:left="1743"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
    <w:nsid w:val="718957A5"/>
    <w:multiLevelType w:val="hybridMultilevel"/>
    <w:tmpl w:val="68609094"/>
    <w:lvl w:ilvl="0" w:tplc="1C4C00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733F103D"/>
    <w:multiLevelType w:val="multilevel"/>
    <w:tmpl w:val="2B8C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D3069D"/>
    <w:multiLevelType w:val="multilevel"/>
    <w:tmpl w:val="AFB64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B443A2"/>
    <w:multiLevelType w:val="multilevel"/>
    <w:tmpl w:val="20141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heme="minorHAnsi"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BE694E"/>
    <w:multiLevelType w:val="hybridMultilevel"/>
    <w:tmpl w:val="48A2FF14"/>
    <w:lvl w:ilvl="0" w:tplc="649647A8">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1"/>
  </w:num>
  <w:num w:numId="2">
    <w:abstractNumId w:val="8"/>
  </w:num>
  <w:num w:numId="3">
    <w:abstractNumId w:val="12"/>
  </w:num>
  <w:num w:numId="4">
    <w:abstractNumId w:val="0"/>
  </w:num>
  <w:num w:numId="5">
    <w:abstractNumId w:val="2"/>
  </w:num>
  <w:num w:numId="6">
    <w:abstractNumId w:val="5"/>
  </w:num>
  <w:num w:numId="7">
    <w:abstractNumId w:val="13"/>
  </w:num>
  <w:num w:numId="8">
    <w:abstractNumId w:val="6"/>
  </w:num>
  <w:num w:numId="9">
    <w:abstractNumId w:val="9"/>
  </w:num>
  <w:num w:numId="10">
    <w:abstractNumId w:val="4"/>
  </w:num>
  <w:num w:numId="11">
    <w:abstractNumId w:val="1"/>
  </w:num>
  <w:num w:numId="12">
    <w:abstractNumId w:val="14"/>
  </w:num>
  <w:num w:numId="13">
    <w:abstractNumId w:val="3"/>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4BF8"/>
    <w:rsid w:val="00071698"/>
    <w:rsid w:val="0007553B"/>
    <w:rsid w:val="00087E93"/>
    <w:rsid w:val="000D33D8"/>
    <w:rsid w:val="00225426"/>
    <w:rsid w:val="00232341"/>
    <w:rsid w:val="00294F7C"/>
    <w:rsid w:val="00317C4A"/>
    <w:rsid w:val="003F7FE3"/>
    <w:rsid w:val="00410B44"/>
    <w:rsid w:val="00414055"/>
    <w:rsid w:val="005366F5"/>
    <w:rsid w:val="00571C4E"/>
    <w:rsid w:val="005B6134"/>
    <w:rsid w:val="00675717"/>
    <w:rsid w:val="007746B6"/>
    <w:rsid w:val="007D34EE"/>
    <w:rsid w:val="00821194"/>
    <w:rsid w:val="00934BF8"/>
    <w:rsid w:val="00AB08E1"/>
    <w:rsid w:val="00B30D8F"/>
    <w:rsid w:val="00D4733D"/>
    <w:rsid w:val="00D87D63"/>
    <w:rsid w:val="00FF5F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341"/>
  </w:style>
  <w:style w:type="paragraph" w:styleId="Nagwek1">
    <w:name w:val="heading 1"/>
    <w:basedOn w:val="Normalny"/>
    <w:next w:val="Normalny"/>
    <w:link w:val="Nagwek1Znak"/>
    <w:uiPriority w:val="9"/>
    <w:qFormat/>
    <w:rsid w:val="00D47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934BF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34BF8"/>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34BF8"/>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34BF8"/>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934B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bling">
    <w:name w:val="sibling"/>
    <w:basedOn w:val="Normalny"/>
    <w:rsid w:val="00934B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34BF8"/>
    <w:rPr>
      <w:color w:val="0000FF"/>
      <w:u w:val="single"/>
    </w:rPr>
  </w:style>
  <w:style w:type="paragraph" w:customStyle="1" w:styleId="text-right">
    <w:name w:val="text-right"/>
    <w:basedOn w:val="Normalny"/>
    <w:rsid w:val="00934B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4BF8"/>
    <w:rPr>
      <w:b/>
      <w:bCs/>
    </w:rPr>
  </w:style>
  <w:style w:type="character" w:customStyle="1" w:styleId="Nagwek1Znak">
    <w:name w:val="Nagłówek 1 Znak"/>
    <w:basedOn w:val="Domylnaczcionkaakapitu"/>
    <w:link w:val="Nagwek1"/>
    <w:uiPriority w:val="9"/>
    <w:rsid w:val="00D4733D"/>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D4733D"/>
    <w:rPr>
      <w:i/>
      <w:iCs/>
    </w:rPr>
  </w:style>
  <w:style w:type="paragraph" w:styleId="Akapitzlist">
    <w:name w:val="List Paragraph"/>
    <w:basedOn w:val="Normalny"/>
    <w:uiPriority w:val="34"/>
    <w:qFormat/>
    <w:rsid w:val="00AB08E1"/>
    <w:pPr>
      <w:ind w:left="720"/>
      <w:contextualSpacing/>
    </w:pPr>
  </w:style>
</w:styles>
</file>

<file path=word/webSettings.xml><?xml version="1.0" encoding="utf-8"?>
<w:webSettings xmlns:r="http://schemas.openxmlformats.org/officeDocument/2006/relationships" xmlns:w="http://schemas.openxmlformats.org/wordprocessingml/2006/main">
  <w:divs>
    <w:div w:id="39479867">
      <w:bodyDiv w:val="1"/>
      <w:marLeft w:val="0"/>
      <w:marRight w:val="0"/>
      <w:marTop w:val="0"/>
      <w:marBottom w:val="0"/>
      <w:divBdr>
        <w:top w:val="none" w:sz="0" w:space="0" w:color="auto"/>
        <w:left w:val="none" w:sz="0" w:space="0" w:color="auto"/>
        <w:bottom w:val="none" w:sz="0" w:space="0" w:color="auto"/>
        <w:right w:val="none" w:sz="0" w:space="0" w:color="auto"/>
      </w:divBdr>
      <w:divsChild>
        <w:div w:id="768233921">
          <w:marLeft w:val="0"/>
          <w:marRight w:val="0"/>
          <w:marTop w:val="0"/>
          <w:marBottom w:val="0"/>
          <w:divBdr>
            <w:top w:val="none" w:sz="0" w:space="0" w:color="auto"/>
            <w:left w:val="none" w:sz="0" w:space="0" w:color="auto"/>
            <w:bottom w:val="none" w:sz="0" w:space="0" w:color="auto"/>
            <w:right w:val="none" w:sz="0" w:space="0" w:color="auto"/>
          </w:divBdr>
          <w:divsChild>
            <w:div w:id="498278560">
              <w:marLeft w:val="0"/>
              <w:marRight w:val="0"/>
              <w:marTop w:val="0"/>
              <w:marBottom w:val="0"/>
              <w:divBdr>
                <w:top w:val="none" w:sz="0" w:space="0" w:color="auto"/>
                <w:left w:val="none" w:sz="0" w:space="0" w:color="auto"/>
                <w:bottom w:val="none" w:sz="0" w:space="0" w:color="auto"/>
                <w:right w:val="none" w:sz="0" w:space="0" w:color="auto"/>
              </w:divBdr>
              <w:divsChild>
                <w:div w:id="93984656">
                  <w:marLeft w:val="0"/>
                  <w:marRight w:val="0"/>
                  <w:marTop w:val="0"/>
                  <w:marBottom w:val="450"/>
                  <w:divBdr>
                    <w:top w:val="none" w:sz="0" w:space="0" w:color="auto"/>
                    <w:left w:val="none" w:sz="0" w:space="0" w:color="auto"/>
                    <w:bottom w:val="none" w:sz="0" w:space="0" w:color="auto"/>
                    <w:right w:val="none" w:sz="0" w:space="0" w:color="auto"/>
                  </w:divBdr>
                </w:div>
                <w:div w:id="97530530">
                  <w:marLeft w:val="0"/>
                  <w:marRight w:val="0"/>
                  <w:marTop w:val="0"/>
                  <w:marBottom w:val="450"/>
                  <w:divBdr>
                    <w:top w:val="none" w:sz="0" w:space="0" w:color="auto"/>
                    <w:left w:val="none" w:sz="0" w:space="0" w:color="auto"/>
                    <w:bottom w:val="none" w:sz="0" w:space="0" w:color="auto"/>
                    <w:right w:val="none" w:sz="0" w:space="0" w:color="auto"/>
                  </w:divBdr>
                </w:div>
                <w:div w:id="435368513">
                  <w:marLeft w:val="0"/>
                  <w:marRight w:val="0"/>
                  <w:marTop w:val="0"/>
                  <w:marBottom w:val="450"/>
                  <w:divBdr>
                    <w:top w:val="none" w:sz="0" w:space="0" w:color="auto"/>
                    <w:left w:val="none" w:sz="0" w:space="0" w:color="auto"/>
                    <w:bottom w:val="none" w:sz="0" w:space="0" w:color="auto"/>
                    <w:right w:val="none" w:sz="0" w:space="0" w:color="auto"/>
                  </w:divBdr>
                </w:div>
                <w:div w:id="5838047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68978646">
          <w:marLeft w:val="0"/>
          <w:marRight w:val="0"/>
          <w:marTop w:val="750"/>
          <w:marBottom w:val="750"/>
          <w:divBdr>
            <w:top w:val="none" w:sz="0" w:space="0" w:color="auto"/>
            <w:left w:val="none" w:sz="0" w:space="0" w:color="auto"/>
            <w:bottom w:val="none" w:sz="0" w:space="0" w:color="auto"/>
            <w:right w:val="none" w:sz="0" w:space="0" w:color="auto"/>
          </w:divBdr>
        </w:div>
      </w:divsChild>
    </w:div>
    <w:div w:id="186454011">
      <w:bodyDiv w:val="1"/>
      <w:marLeft w:val="0"/>
      <w:marRight w:val="0"/>
      <w:marTop w:val="0"/>
      <w:marBottom w:val="0"/>
      <w:divBdr>
        <w:top w:val="none" w:sz="0" w:space="0" w:color="auto"/>
        <w:left w:val="none" w:sz="0" w:space="0" w:color="auto"/>
        <w:bottom w:val="none" w:sz="0" w:space="0" w:color="auto"/>
        <w:right w:val="none" w:sz="0" w:space="0" w:color="auto"/>
      </w:divBdr>
    </w:div>
    <w:div w:id="288973069">
      <w:bodyDiv w:val="1"/>
      <w:marLeft w:val="0"/>
      <w:marRight w:val="0"/>
      <w:marTop w:val="0"/>
      <w:marBottom w:val="0"/>
      <w:divBdr>
        <w:top w:val="none" w:sz="0" w:space="0" w:color="auto"/>
        <w:left w:val="none" w:sz="0" w:space="0" w:color="auto"/>
        <w:bottom w:val="none" w:sz="0" w:space="0" w:color="auto"/>
        <w:right w:val="none" w:sz="0" w:space="0" w:color="auto"/>
      </w:divBdr>
    </w:div>
    <w:div w:id="2050104707">
      <w:bodyDiv w:val="1"/>
      <w:marLeft w:val="0"/>
      <w:marRight w:val="0"/>
      <w:marTop w:val="0"/>
      <w:marBottom w:val="0"/>
      <w:divBdr>
        <w:top w:val="none" w:sz="0" w:space="0" w:color="auto"/>
        <w:left w:val="none" w:sz="0" w:space="0" w:color="auto"/>
        <w:bottom w:val="none" w:sz="0" w:space="0" w:color="auto"/>
        <w:right w:val="none" w:sz="0" w:space="0" w:color="auto"/>
      </w:divBdr>
      <w:divsChild>
        <w:div w:id="744642470">
          <w:marLeft w:val="0"/>
          <w:marRight w:val="0"/>
          <w:marTop w:val="0"/>
          <w:marBottom w:val="450"/>
          <w:divBdr>
            <w:top w:val="none" w:sz="0" w:space="0" w:color="auto"/>
            <w:left w:val="none" w:sz="0" w:space="0" w:color="auto"/>
            <w:bottom w:val="none" w:sz="0" w:space="0" w:color="auto"/>
            <w:right w:val="none" w:sz="0" w:space="0" w:color="auto"/>
          </w:divBdr>
        </w:div>
        <w:div w:id="332414778">
          <w:marLeft w:val="0"/>
          <w:marRight w:val="0"/>
          <w:marTop w:val="0"/>
          <w:marBottom w:val="450"/>
          <w:divBdr>
            <w:top w:val="none" w:sz="0" w:space="0" w:color="auto"/>
            <w:left w:val="none" w:sz="0" w:space="0" w:color="auto"/>
            <w:bottom w:val="none" w:sz="0" w:space="0" w:color="auto"/>
            <w:right w:val="none" w:sz="0" w:space="0" w:color="auto"/>
          </w:divBdr>
        </w:div>
        <w:div w:id="514851633">
          <w:marLeft w:val="0"/>
          <w:marRight w:val="0"/>
          <w:marTop w:val="0"/>
          <w:marBottom w:val="450"/>
          <w:divBdr>
            <w:top w:val="none" w:sz="0" w:space="0" w:color="auto"/>
            <w:left w:val="none" w:sz="0" w:space="0" w:color="auto"/>
            <w:bottom w:val="none" w:sz="0" w:space="0" w:color="auto"/>
            <w:right w:val="none" w:sz="0" w:space="0" w:color="auto"/>
          </w:divBdr>
        </w:div>
        <w:div w:id="1859805467">
          <w:marLeft w:val="0"/>
          <w:marRight w:val="0"/>
          <w:marTop w:val="0"/>
          <w:marBottom w:val="450"/>
          <w:divBdr>
            <w:top w:val="none" w:sz="0" w:space="0" w:color="auto"/>
            <w:left w:val="none" w:sz="0" w:space="0" w:color="auto"/>
            <w:bottom w:val="none" w:sz="0" w:space="0" w:color="auto"/>
            <w:right w:val="none" w:sz="0" w:space="0" w:color="auto"/>
          </w:divBdr>
        </w:div>
        <w:div w:id="1554431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dstawaprogramowa.pl/files/D201700003560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2510</Words>
  <Characters>15063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4</cp:revision>
  <dcterms:created xsi:type="dcterms:W3CDTF">2023-09-16T22:47:00Z</dcterms:created>
  <dcterms:modified xsi:type="dcterms:W3CDTF">2023-09-25T19:40:00Z</dcterms:modified>
</cp:coreProperties>
</file>