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4" w:rsidRDefault="007F3264" w:rsidP="007F32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16.01.2024 r</w:t>
      </w:r>
    </w:p>
    <w:p w:rsidR="007F3264" w:rsidRDefault="007F3264" w:rsidP="007F32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264" w:rsidRDefault="007F3264" w:rsidP="007F32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264" w:rsidRDefault="007F3264" w:rsidP="007F32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264" w:rsidRDefault="007F3264" w:rsidP="007F3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7F3264" w:rsidRDefault="007F3264" w:rsidP="007F3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264" w:rsidRDefault="007F3264" w:rsidP="007F3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64" w:rsidRDefault="007F3264" w:rsidP="007F32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w Krasnosielcu w związku z postępowaniem prowadzonym w trybie zapytania ofertowego o udzielenie zamówienia publicznego na </w:t>
      </w:r>
      <w:r>
        <w:rPr>
          <w:rFonts w:ascii="Times New Roman" w:hAnsi="Times New Roman" w:cs="Times New Roman"/>
          <w:sz w:val="24"/>
          <w:szCs w:val="24"/>
        </w:rPr>
        <w:t>świadczenie usług z zakresu medycyny pracy w ramach profilaktycznej opieki zdrowotnej sprawowanej nad pracownikami  Zespołu</w:t>
      </w:r>
      <w:r>
        <w:rPr>
          <w:rFonts w:ascii="Times New Roman" w:hAnsi="Times New Roman" w:cs="Times New Roman"/>
          <w:sz w:val="24"/>
          <w:szCs w:val="24"/>
        </w:rPr>
        <w:t xml:space="preserve">  Szkół w Krasnosielcu  (nr sprawy ZS.26.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.2024 z dnia 02.01.2024r.) informuje, iż Zamawiający unieważnił postępowanie bez podania przyczyny. </w:t>
      </w:r>
    </w:p>
    <w:p w:rsidR="007F3264" w:rsidRDefault="007F3264" w:rsidP="007F3264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3264" w:rsidRDefault="007F3264" w:rsidP="007F3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64" w:rsidRDefault="007F3264" w:rsidP="007F3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64" w:rsidRDefault="007F3264" w:rsidP="007F3264">
      <w:pPr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w Krasnosielcu</w:t>
      </w:r>
      <w:r>
        <w:rPr>
          <w:rFonts w:ascii="Times New Roman" w:hAnsi="Times New Roman" w:cs="Times New Roman"/>
          <w:sz w:val="24"/>
          <w:szCs w:val="24"/>
        </w:rPr>
        <w:br/>
        <w:t xml:space="preserve"> mgr Tomasz Paweł Olkowski</w:t>
      </w:r>
    </w:p>
    <w:p w:rsidR="00D53CCB" w:rsidRDefault="00D53CCB"/>
    <w:sectPr w:rsidR="00D5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4"/>
    <w:rsid w:val="007F3264"/>
    <w:rsid w:val="00D5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B507-71E6-4221-AABB-E7E202D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2024-01-16T09:46:00Z</dcterms:created>
  <dcterms:modified xsi:type="dcterms:W3CDTF">2024-01-16T09:48:00Z</dcterms:modified>
</cp:coreProperties>
</file>