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1F" w:rsidRPr="008B610B" w:rsidRDefault="00657EDC" w:rsidP="00DC41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610B">
        <w:rPr>
          <w:rFonts w:ascii="Times New Roman" w:hAnsi="Times New Roman" w:cs="Times New Roman"/>
          <w:b/>
          <w:sz w:val="24"/>
          <w:szCs w:val="24"/>
        </w:rPr>
        <w:t>Aneks do PZO z wychowania fizycznego</w:t>
      </w:r>
    </w:p>
    <w:p w:rsidR="00657EDC" w:rsidRPr="008B610B" w:rsidRDefault="00657EDC" w:rsidP="00DC411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610B">
        <w:rPr>
          <w:rFonts w:ascii="Times New Roman" w:hAnsi="Times New Roman" w:cs="Times New Roman"/>
          <w:b/>
          <w:sz w:val="24"/>
          <w:szCs w:val="24"/>
        </w:rPr>
        <w:t>Dostosowanie wymagań edu</w:t>
      </w:r>
      <w:r w:rsidR="00BC04A7" w:rsidRPr="008B610B">
        <w:rPr>
          <w:rFonts w:ascii="Times New Roman" w:hAnsi="Times New Roman" w:cs="Times New Roman"/>
          <w:b/>
          <w:sz w:val="24"/>
          <w:szCs w:val="24"/>
        </w:rPr>
        <w:t>kacyjnych dla uczniów z Ukrainy</w:t>
      </w:r>
      <w:r w:rsidR="00E8485D" w:rsidRPr="008B610B">
        <w:rPr>
          <w:rFonts w:ascii="Times New Roman" w:hAnsi="Times New Roman" w:cs="Times New Roman"/>
          <w:b/>
          <w:sz w:val="24"/>
          <w:szCs w:val="24"/>
        </w:rPr>
        <w:t>:</w:t>
      </w:r>
    </w:p>
    <w:p w:rsidR="00657EDC" w:rsidRPr="00DC411F" w:rsidRDefault="00E74B1B" w:rsidP="00DC411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1F">
        <w:rPr>
          <w:rFonts w:ascii="Times New Roman" w:hAnsi="Times New Roman" w:cs="Times New Roman"/>
          <w:sz w:val="24"/>
          <w:szCs w:val="24"/>
        </w:rPr>
        <w:t>Wydłużyć czas pracy jeśli jest taka potrzeba</w:t>
      </w:r>
    </w:p>
    <w:p w:rsidR="00E74B1B" w:rsidRPr="00DC411F" w:rsidRDefault="00E74B1B" w:rsidP="00DC411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1F">
        <w:rPr>
          <w:rFonts w:ascii="Times New Roman" w:hAnsi="Times New Roman" w:cs="Times New Roman"/>
          <w:sz w:val="24"/>
          <w:szCs w:val="24"/>
        </w:rPr>
        <w:t>Oceniać te umiejętności, które są możliwe do oceny ze względu na podstawę programową obowiązującą w kraju, w którym uczeń uczył się dotychczas</w:t>
      </w:r>
    </w:p>
    <w:p w:rsidR="00E74B1B" w:rsidRPr="00DC411F" w:rsidRDefault="00C53915" w:rsidP="00DC411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1F">
        <w:rPr>
          <w:rFonts w:ascii="Times New Roman" w:hAnsi="Times New Roman" w:cs="Times New Roman"/>
          <w:sz w:val="24"/>
          <w:szCs w:val="24"/>
        </w:rPr>
        <w:t>Doceniać wysiłek, zaangażowanie w wykonanie zadania ruchowego</w:t>
      </w:r>
    </w:p>
    <w:p w:rsidR="00BC04A7" w:rsidRPr="00DC411F" w:rsidRDefault="00BC04A7" w:rsidP="00DC411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1F">
        <w:rPr>
          <w:rFonts w:ascii="Times New Roman" w:hAnsi="Times New Roman" w:cs="Times New Roman"/>
          <w:sz w:val="24"/>
          <w:szCs w:val="24"/>
        </w:rPr>
        <w:t>Udzielać informacji zwrotnej podczas lekcji</w:t>
      </w:r>
    </w:p>
    <w:p w:rsidR="00196225" w:rsidRPr="00196225" w:rsidRDefault="00BC04A7" w:rsidP="0019622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411F">
        <w:rPr>
          <w:rFonts w:ascii="Times New Roman" w:hAnsi="Times New Roman" w:cs="Times New Roman"/>
          <w:sz w:val="24"/>
          <w:szCs w:val="24"/>
        </w:rPr>
        <w:t xml:space="preserve">Stosować jeśli jest to możliwe </w:t>
      </w:r>
      <w:proofErr w:type="spellStart"/>
      <w:r w:rsidRPr="00DC411F">
        <w:rPr>
          <w:rFonts w:ascii="Times New Roman" w:hAnsi="Times New Roman" w:cs="Times New Roman"/>
          <w:sz w:val="24"/>
          <w:szCs w:val="24"/>
        </w:rPr>
        <w:t>tutoring</w:t>
      </w:r>
      <w:proofErr w:type="spellEnd"/>
      <w:r w:rsidRPr="00DC411F">
        <w:rPr>
          <w:rFonts w:ascii="Times New Roman" w:hAnsi="Times New Roman" w:cs="Times New Roman"/>
          <w:sz w:val="24"/>
          <w:szCs w:val="24"/>
        </w:rPr>
        <w:t xml:space="preserve"> rówieśniczy</w:t>
      </w:r>
    </w:p>
    <w:p w:rsidR="00BC04A7" w:rsidRPr="00DC411F" w:rsidRDefault="00BC04A7" w:rsidP="00DC411F">
      <w:pPr>
        <w:tabs>
          <w:tab w:val="left" w:pos="37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C411F" w:rsidRPr="00DC411F" w:rsidRDefault="00F65EAE" w:rsidP="00F65EAE">
      <w:pPr>
        <w:tabs>
          <w:tab w:val="left" w:pos="37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Pasłę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k, 25.04.2022r.</w:t>
      </w:r>
    </w:p>
    <w:p w:rsidR="00BF3657" w:rsidRDefault="00BF3657" w:rsidP="00DC411F">
      <w:pPr>
        <w:tabs>
          <w:tab w:val="left" w:pos="374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411F">
        <w:rPr>
          <w:rFonts w:ascii="Times New Roman" w:hAnsi="Times New Roman" w:cs="Times New Roman"/>
          <w:sz w:val="24"/>
          <w:szCs w:val="24"/>
        </w:rPr>
        <w:t>Zespół przedmiotowy wychowania fizycznego SP 3 w Pasłęku</w:t>
      </w:r>
    </w:p>
    <w:p w:rsidR="00F65EAE" w:rsidRDefault="00F65EAE" w:rsidP="00DC411F">
      <w:pPr>
        <w:tabs>
          <w:tab w:val="left" w:pos="374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5EAE" w:rsidRPr="00DC411F" w:rsidRDefault="00F65EAE" w:rsidP="00DC411F">
      <w:pPr>
        <w:tabs>
          <w:tab w:val="left" w:pos="3748"/>
        </w:tabs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F65EAE" w:rsidRPr="00DC4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36C39"/>
    <w:multiLevelType w:val="hybridMultilevel"/>
    <w:tmpl w:val="249A8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52"/>
    <w:rsid w:val="00196225"/>
    <w:rsid w:val="00507F1F"/>
    <w:rsid w:val="00657EDC"/>
    <w:rsid w:val="00730599"/>
    <w:rsid w:val="00797218"/>
    <w:rsid w:val="008B610B"/>
    <w:rsid w:val="00BC04A7"/>
    <w:rsid w:val="00BF3657"/>
    <w:rsid w:val="00C53915"/>
    <w:rsid w:val="00DC411F"/>
    <w:rsid w:val="00E74B1B"/>
    <w:rsid w:val="00E8485D"/>
    <w:rsid w:val="00F51952"/>
    <w:rsid w:val="00F6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07DD1-5916-4680-BE16-E3F7B84C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4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13</cp:revision>
  <dcterms:created xsi:type="dcterms:W3CDTF">2022-05-18T16:01:00Z</dcterms:created>
  <dcterms:modified xsi:type="dcterms:W3CDTF">2022-05-18T16:19:00Z</dcterms:modified>
</cp:coreProperties>
</file>