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2E" w:rsidRPr="00F479F0" w:rsidRDefault="00180629" w:rsidP="00B40B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79F0"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="00B40B2E" w:rsidRPr="00F479F0">
        <w:rPr>
          <w:rFonts w:ascii="Times New Roman" w:hAnsi="Times New Roman" w:cs="Times New Roman"/>
          <w:sz w:val="24"/>
          <w:szCs w:val="24"/>
        </w:rPr>
        <w:t xml:space="preserve">klasa 8 </w:t>
      </w:r>
    </w:p>
    <w:p w:rsidR="00B40B2E" w:rsidRPr="00F479F0" w:rsidRDefault="00B40B2E" w:rsidP="00B40B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9F0">
        <w:rPr>
          <w:rFonts w:ascii="Times New Roman" w:hAnsi="Times New Roman" w:cs="Times New Roman"/>
          <w:b/>
          <w:bCs/>
          <w:sz w:val="24"/>
          <w:szCs w:val="24"/>
        </w:rPr>
        <w:t xml:space="preserve">WYMAGANIA PROGRAMOWE DLA KLASY VIII  SZKOŁY PODSTAWOWEJ      </w:t>
      </w:r>
    </w:p>
    <w:p w:rsidR="00B40B2E" w:rsidRPr="00F479F0" w:rsidRDefault="00B40B2E" w:rsidP="00B40B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B40B2E" w:rsidRPr="00F479F0" w:rsidTr="006E0D1D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B40B2E" w:rsidRPr="00F479F0" w:rsidTr="006E0D1D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celująca</w:t>
            </w:r>
          </w:p>
        </w:tc>
        <w:bookmarkStart w:id="0" w:name="_GoBack"/>
        <w:bookmarkEnd w:id="0"/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Zapoznanie z przedmiotowym systemem oceniania.         ROZDZIAŁ I: II WOJNA ŚWIATOWA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Niemieckie przygotowania do wojny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Polacy w przededniu wojny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Wybuch wojny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Przebieg walk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Napaść sowiecka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wojna błyskawiczna (</w:t>
            </w:r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Blitzkrieg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agresji Niemiec na Polskę (1 IX 1939), wkroczenia Armii Czerwonej do Polski (17 IX 1939)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Adolfa Hitlera, Józefa Stalina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etapy wojny obronnej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przyczyny klęski Polski we wrześniu 1939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bitwa graniczna, „dziwna wojna”, internowanie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o Westerplatte (1–7 IX 1939), wypowiedzenia wojny Niemcom przez Francję i Wielką Brytanię (3 IX 1939), kapitulacji Warszawy (28 IX 1939)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Henryka Sucharskiego,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Edwarda Rydza-Śmigłego, Stefana Starzyńskiego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kierunki uderzeń armii niemieckiej i sowieckiej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etapy wojny obronnej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przykłady bohaterstwa polskich żołnierzy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przykłady zbrodni wojennych dokonanych przez Niemców w czasie wojny obronnej Polski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„polskie Termopile”, Korpus Ochrony Pogranicza (KOP)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bitwy nad Bzurą (9–22 IX 1939), ewakuacji władz państwowych i wojskowych z Warszawy (6/7 IX 1939), internowania władz polskich w Rumunii (17/18 IX 1939), kapitulacji pod Kockiem (6 X 1939)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postacie: Władysława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Raginisa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Franciszka Kleeberga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miejsca kluczowych bitew wojny obronnej Polski stoczonych z wojskami niemieckimi i sowieckimi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polityczne i militarne założenia planu obrony Polski w 1939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omawia okoliczności wkroczenia wojsk sowieckich na terytorium Polski w kontekście paktu </w:t>
            </w:r>
            <w:proofErr w:type="spellStart"/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Ribbentrop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Mołotow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Einsatzgruppen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prowokacji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gliwickiej (31 VIII 1939), kapitulacji Helu (2 X 1939),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Unruga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Tadeusza Kutrzeby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porównuje plany Polski i Niemiec przygotowane na wypadek wojny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przedstawia stosunek sił ZSRS, Niemiec i Polski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ocenia postawę aliantów zachodnich wobec Polski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we wrześniu 1939 r.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ocenia postawę władz polskich we wrześniu 1939 r.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Podbój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Europy przez Hitlera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Wojna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zimowa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Atak III Rzeszy na kraje skandynawskie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Agresja niemiecka na Europę Zachodnią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Klęska Francji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Bitwa o Anglię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alianci, bitwa o Anglię, kolaboracja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ataku III Rzeszy na Francję (10 V 1940), bitwy o Anglię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VII–X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państwa, które padły ofiarą agresji sowieckiej oraz niemieckiej do 1941 r.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linia Maginota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Winstona Churchilla,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Charles’a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Gaulle’a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obszary zagarnięte przez ZSRS i III Rzeszę do 1941 r.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cele polityki Hitlera i Stalina w Europie w latach 1939–1941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działania wojenne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Europie z lat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1939–1941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główne przyczyny pokonania Francji przez armię niemiecką w 1940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wojna zimowa, państwo marionetkowe, państwo Vichy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wojny sowiecko-fińskiej (XI 1939 – III 1940), zajęcia republik bałtyckich przez ZSRS (VI 1940),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ekspansję ZSRS w latach 1939–1941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kolejne etapy agresji Niemiec w latach 1940–1941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skutki bitwy o Anglię oraz omawia jej polityczne i militarne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Komitet Wolnej Francji, linia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Mannerheima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ewakuacji wojsk alianckich z Dunkierki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V–VI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Vidkuna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Quislinga,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Philippe’a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Pétaina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sposób przejęcia kontroli nad republikami bałtyckimi przez ZSRS w 1940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sytuację polityczną i militarną w Europie w 1941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3.TSW – Dlaczego Niemcy nie zdobyli Anglii?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Jak pokonać flotę brytyjską?</w:t>
            </w:r>
          </w:p>
          <w:p w:rsidR="00B40B2E" w:rsidRPr="00F479F0" w:rsidRDefault="00B40B2E" w:rsidP="00B40B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Bitwa o Anglię</w:t>
            </w:r>
          </w:p>
          <w:p w:rsidR="00B40B2E" w:rsidRPr="00F479F0" w:rsidRDefault="00B40B2E" w:rsidP="00B40B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bitwy o Anglię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VII–X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Adolfa Hitlera, Winstona Churchilla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cele niemieckich ataków lotniczych na Wielką Brytanię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operacja „Lew morski”, Enigma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wynalazki techniczne, które pomogły Brytyjczykom w walce z Niemcami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militarny wkład Polaków w obronę Wielkiej Brytanii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największego nalotu niemieckiego na Wielką Brytanię (15 IX 1940), nalotu na Coventry (14 XI 1940)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 Mariana Rejewskiego,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Jerzego Różyckiego, Henryka Zygalskiego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założenia niemieckiego planu inwazji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Wielką Brytanię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były przyczyny klęski Niemiec w bitwie o Anglię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wkład polskich lotników w walki o Wielką Brytanię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Wojna III Rzeszy z ZSRS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Przygotowania do wojny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Atak niemiecki na ZSRS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Wielka Wojna Ojczyźniana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Stosunek ludności ZSRS do okupanta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o Leningrad i Stalingrad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plan „Barbarossa”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agresji Niemiec na ZSRS (22 VI 1941), bitwy pod Stalingradem (VIII 1942 – II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przełomowe znaczenie bitwy stalingradzkiej dla przebiegu II wojny światowej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Wielka Wojna Ojczyźniana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bitwy pod Moskwą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XI–XII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Gieorgija Żukowa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przełomowe bitwy wojny Niemiec i ZSRS: pod Moskwą i pod Stalingradem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ataku III Rzeszy na Związek Sowiecki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etapy wojny niemiecko-sowieckiej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blokada Leningradu, </w:t>
            </w:r>
            <w:proofErr w:type="spellStart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Lend-Lease</w:t>
            </w:r>
            <w:proofErr w:type="spellEnd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Act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blokady Leningradu (1941–1944)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Friedricha von Paulusa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działań wojennych na froncie wschodnim w latach 1941–1943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stosunek ludności do okupanta na zajmowanych terenach przez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Niemców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przedstawia, w jaki sposób Niemcy traktowali jeńców sowieckich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powody zbliżenia Wielkiej Brytanii i USA do ZSRS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warunki prowadzenia  działań wojennych przez Niemcy na terenie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okoliczności zdobycia przewagi militarnej przez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postawę władz sowieckich w czasie Wielkiej Wojny Ojczyźnianej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Polityka okupacyjna III Rzeszy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niemiecka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wobec ziem okupowanych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Ruch oporu w okupowanej Europie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niemiecka wobec Żydów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Holokaust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ruch oporu, getto, Holokaust, obóz koncentracyjny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założenia rasowej polityki hitlerowców oraz metody jej realizacji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pacyfikacja, Generalny Plan Wschodni, gwiazda Dawida, obóz zagłady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powstania Generalnego Planu Wschodniego (1942)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założenia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niemieckiego Generalnego Planu Wschód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politykę okupacyjną Niemiec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kraje, w których powstały rządy kolaborujące z Niemcami, oraz kraje, gdzie rozwinął się ruch opo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softHyphen/>
              <w:t>ru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jakimi sposobami ludność terenów okupowanych niosła pomoc Żydom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„przestrzeń życiowa”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Lebensraum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), „ostateczne rozwiązanie kwestii żydowskiej”, „Szoah”, „Żegota”, szmalcownicy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konferencji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Wannsee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Heinricha Himmlera, Oskara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Schindlera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obozy koncentracyjne i obozy zagłady w Europie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zagłady europejskich Żydów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postawy ludności ziem okupowanych wobec Holokaustu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Babi Jar, Ponary, czetnicy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wybuchu antyniemieckiego powstania w Paryżu (VIII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– identyfikuje postacie: Josipa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Broza-Tity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Raoula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Wallenberga, Henryka Sławika,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porównuje sytuację ludności na terytoriach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okupowanych przez Niemców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wobec Holokaustu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Wojna poza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w Afryce Północnej</w:t>
            </w:r>
          </w:p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na Atlantyku</w:t>
            </w:r>
          </w:p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Przystąpienie Japonii do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wojny</w:t>
            </w:r>
          </w:p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bitwa o Atlantyk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ataku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Japonii na USA (7 XII 1941), bitwy pod El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Alamein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X–XI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1942), bitwy o Midway (VI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Franklina Delano Roosevelta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Korps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pakt trzech, wilcze stada,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konwój, Enigma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Erwina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Rommla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polegało strategiczne znaczenie bitew pod El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Alamein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pod Midway i lokalizuje je na mapie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bitwy o Atlantyk dla losów II wojny światowej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U-Boot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pancernik,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lotniskowiec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ataku Włoch na Egipt (VIII 1940), lądowania wojsk niemieckich w Afryce (1941), walk o Guadalcanal (VIII 1942 – II 1943)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Bernarda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Montgomery’ego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Dwighta Davida Eisenhowera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walk w Afryce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ekspansję japońską w Azji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działania wojenne na morzach i oceanach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Torch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nalotów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Maltę (1940–1942)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obszary opanowane przez Japończyków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do końca 1942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rozwiązania militarne, które obie strony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konsekwencje włączenia się USA do wojny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Droga do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zwycięstwa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Początek Wielkiej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Koalicji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Bitwa na Łuku Kurskim i jej następstwa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na Sycylii i we Włoszech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Konferencja w Teheranie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Otwarcie drugiego frontu w Europie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 atlantycka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Wielka Koalicja, Wielka Trójka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podpisania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Karty atlantyckiej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(14 VIII 1941 r.)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Józefa Stalina, Franklina Delano Roosevelta, Winstona Churchilla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genezę powstania i cele Wielkiej Koalicji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konferencja w Teheranie,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bitwy na Łuku Kurskim (VII 1943), konferencji w Teheranie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XI–XII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1943), lądowania wojsk alianckich na Sycylii (VII 1943), bitwy o Monte Cassino (V 1944), operacji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” (6 VI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decyzje podjęte podczas obrad Wielkiej Trójki w Teheranie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polegało strategiczne znaczenie bitew i operacji militarnych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froncie wschodnim i zachodnim w latach 1943–1944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Lend-Lease</w:t>
            </w:r>
            <w:proofErr w:type="spellEnd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konferencja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Casablance,  operacja „Market Garden”, linia Gustawa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Dwighta Eisenhowera, Stanisława Maczka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formowania się Wielkiej Koalicji antyhitlerowskiej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decyzje podjęte pod-czas konferencji w Casablance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walki na froncie zachodnim i we Włoszech w latach 1943–1944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Bagration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identyfikuje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postać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Clausa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Stauffenberga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przyczyny, okoliczności i skutki zamachu na Hitlera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wizję powojennego świata zarysowaną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Karcie atlantyckiej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przez przywódców 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Wielkiej Brytanii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Koniec II wojny światowej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Ład jałtański</w:t>
            </w:r>
          </w:p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Koniec wojny w Europie</w:t>
            </w:r>
          </w:p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na Dalekim Wschodzie</w:t>
            </w:r>
          </w:p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ład jałtański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Józefa Stalina, Franklina Delano Roosevelta, Winstona Churchilla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decyzje podjęte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podczas konferencji jałtańskiej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operacja berlińska, bezwarunkowa kapitulacja, kamikadze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wielkie operacje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strategiczne na froncie wschodnimi zachodnim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kapitulacji Japonii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Wał Pomorski, taktyka „żabich skoków”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o Iwo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Jimę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II–III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1945), zdobycia Berlina (2 V 1945),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Douglasa MacArthura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działania na froncie wschodnim, zachodnim i na Pacyfiku w latach 1944-1945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na Morzu Filipińskim (VI 1944),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założenia polityki zagranicznej wielkich mocarstw w czasie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nastąpiła kapitulacja III Rzeszy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założenia ładu jałtańskiego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ocenia decyzję Amerykanów o użyciu bomby atomowej przeciwko Japonii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– 10 POWTÓRZENIE WIADOMOŚCI I SPRAWDZIAN Z ROZDZIAŁU I</w:t>
            </w:r>
          </w:p>
        </w:tc>
      </w:tr>
      <w:tr w:rsidR="00B40B2E" w:rsidRPr="00F479F0" w:rsidTr="006E0D1D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11.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Podział ziem polskich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Okupacja niemiecka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Terror hitlerowski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Okupacja sowiecka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Generalne Gubernator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softHyphen/>
              <w:t>stwo, wysiedlenia, deportacja, sowietyzacja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tereny pod okupacją niemiecką i sowiecką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główne cele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niemieckiej i sowieckiej polityki okupacyjnej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traktat o granicach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przyjaźni, łapanka, volkslista, akcja AB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traktatu o granicach i przyjaźni (28 IX 1939), akcji AB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V–VI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1940), zbrodni katyńskiej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IV–V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wskazuje na mapie miejsca masowych egzekucji Polaków pod okupacją niemiecką oraz zsyłek i kaźni ludności polskiej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przykłady terroru niemieckiego i sowieckiego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 cel zamierzali zrealizować Niemcy, mordując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polską inteligencję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i przebieg zbrodni katyńskiej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volksdeutsch, „gadzinówka”, Akcja Specjalna „Kraków”, granatowa policja, Pawiak,  paszportyzacja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Akcji Specjalnej „Kraków” (XI 1939), paszportyzacji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Hansa Franka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i porównuje politykę okupanta niemieckiego na ziemiach wcielonych do III Rzeszy i w Generalnym Gubernatorstwie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życie codzienne w 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Tannenberg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wyborów do zgromadzeń na Kresach (X 1939), deportacji Polaków w głąb ZSRS (II, IV i VI 1940 oraz V/VI 1941)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zmiany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terytorialne na ziemiach polskich pod okupacją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deportacji Polaków w głąb ZSRS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porównuje i ocenia okupacyjną politykę władz niemieckich i sowieckich wobec polskiego społeczeństwa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Władze polskie na uchodźstwie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polskiego rządu na emigracji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Stosunki polsko-sowieckie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Armia Polska w ZSRS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Sprawa katyńska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rząd emigracyjny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identyfikuje postać: Władysława Sikorskiego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polskiego rządu emigracyjnego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znaczenie miała działalność rządu emigracyjnego dla Polaków w kraju i na uchodźstwie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układ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armia Andersa, sprawa katyńska, katastrofa gibraltarska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rządu emigracyjnego (IX 1939),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(30 VII 1941), zerwania stosunków rządu emigracyjnego z ZSRS (25 IV 1943), katastrofy gibraltarskiej (4 VII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Władysława Raczkiewicza, Władysława Andersa, Stanisława Mikołajczyka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postanowienia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 formowania się Armii Polskiej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zerwania przez ZSRS stosunków dyplomatycznych z 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ewakuacji armii Andersa na Bliski Wschód (VIII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Kazimierza Sosnkowskiego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podpisania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polityczne skutki katastrofy gibraltarskiej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Rada Narodowa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RP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losy polskich żołnierzy internowanych po klęsce wrześniowej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dla sprawy polskiej w czasie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Polskie Państwo Podziemne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Początki działalności konspiracyjnej</w:t>
            </w:r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Armii Krajowej</w:t>
            </w:r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ZWZ-AK</w:t>
            </w:r>
            <w:proofErr w:type="spellEnd"/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Polityczne podziały polskiego podziemia</w:t>
            </w:r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Polskie Państwo Podziemne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Polskie Państwo Podziemne, Armia Krajowa (AK)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powstania AK (14 II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Stefana Roweckiego ps. Grot, Tadeusza Komorowskiego ps. Bór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sfery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jaką rolę odgrywała Armia Krajowa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Związek Walki Zbrojnej (ZWZ), Delegatura Rządu RP na Kraj, Rada Jedności Narodowej (RJN), Szare Szeregi, mały sabotaż, dywersja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powstania Delegatury Rządu RP na Kraj (XII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Kazimierza Sosnkowskiego,  Jana Bytnara ps. Rudy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struktury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rolę Rady Jedności Narodowej w strukturach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partyzantka Hubala, Służba Zwycięstwu Polski (SZP), cichociemni, Kedyw, akcja scaleniowa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SZP (IX 1939), ZWZ (XI 1939)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identyfikuje postacie: Henryka Dobrzańskiego,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Jana Karskiego, Jana Nowaka-Jeziorańskiego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budowania struktur wojskowych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akcja scaleniowa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najważniejsze akcje zbrojne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ZWZ-AK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działalność polskich partii politycznych w okresie okupacji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Polityczny Komitet Porozumiewawczy (PKP), Narodowa Organizacja Wojskowa, Bataliony Chłopskie, Narodowe Siły Zbrojne, Gwardia Ludowa, Armia Ludowa (AL)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akcji pod Arsenałem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(1943), zamachu na F. Kutscherę (II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Michała Karaszewicza-Tokarzewskiego, Cyryla Ratajskiego, Franza Kutschery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działalność partyzantki majora Hubala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strukturę i działalność Szarych Szeregów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14.TSW – Zbrojne 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Akcja pod Arsenałem</w:t>
            </w:r>
          </w:p>
          <w:p w:rsidR="00B40B2E" w:rsidRPr="00F479F0" w:rsidRDefault="00B40B2E" w:rsidP="00B40B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akcja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akcji pod Arsenałem (III 1943)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Jana Bytnara ps. Rudy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akcji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zamach na F. Kutscherę, sabotaż, dywersja, Kedyw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zamachu na Franza Kutscherę (II 1944)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Tadeusza Zawadzkiego ps. Zośka, Franza Kutschery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zamachu na F. Kutscherę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represje spotkały Polaków za przeprowadzenie akcji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akcja pod Arsenałem („Meksyk II”), akcja „Główki”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Emila Fieldorfa ps. Nil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działalności Kedywu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akcji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decyzji AK o przejściu od biernego oporu do ograniczonej walki z okupantem (1942)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zaangażowanie młodych ludzi w walce z okupantem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Niemiecki terror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Postawa Polaków wobec okupacji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Zagłada polskich Żydów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w getcie warszawskim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Polacy wobec Holokaustu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łapanka, Holokaust, getto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postawy Polaków wobec polityki okupanta niemieckiego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eksterminacji narodu żydowskiego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Generalny Plan Wschód, Rada Pomocy Żydom „Żegota”, Sprawiedliwy wśród Narodów Świata, rzeź wołyńska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Józefa i Wiktorii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założenia Generalnego Planu Wschód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jakim celu okupanci prowadzili walkę z polską kulturą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znaczenie terminów: kontyngent, czarny rynek, Żydowska Organizacja Bojowa (ŻOB),  szmalcownik, Ukraińska Powstańcza Armia (UPA), czystki etniczne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decyzji o przeprowadzeniu Holokaustu (1942), początku wysiedleń na Zamojszczyźnie (XI 1942), tzw. krwawej niedzieli (11 VII</w:t>
            </w: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Władysława Bartoszewskiego, Zofii Kossak-Szczuckiej, Witolda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Pileckiego, Jana Karskiego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wysiedlenia na Zamojszczyźnie i ich skutki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warunki życia w getcie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postawy Polaków wobec Holokaustu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zamordowania rodziny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(24 III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Stepana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Bandery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przebieg powstania w getcie warszawskim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stosunek państw zachodnich do Holokaustu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postawy Polaków wobec polityki okupantów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Polaków wobec  Holokaustu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Plan „Burza” i powstanie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Plan „Burza” i jego przebieg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Przyczyny wybuchu powstania warszawskiego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Wybuch powstania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powstańcze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Upadek i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godzina „W”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czas trwania powstania warszawskiego (1 VIII–2 X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plan „Burza”, zrzuty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opracowania planu „Burza”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(1943/1944)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Tadeusza Komorowskiego ps. Bór, Leopolda Okulickiego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założenia planu „Burza”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etapy przebiegu powstania warszawskiego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operacja „Ostra Brama”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operacji „Ostra Brama” (VII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identyfikuje postać: Antoniego Chruściela ps. Monter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realizację planu „Burza” na Kresach Wschodnich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sytuację w Warszawie w przededniu powstania i opisuje jej wpływ na bezpośrednią decyzję wydania rozkazu o wybuchu powstania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Ericha von dem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Bacha-Zelewskiego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okoliczności polityczne i militarne, które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wpłynęły na podjęcie decyzji o wybuchu powstania w Warszawie</w:t>
            </w:r>
          </w:p>
          <w:p w:rsidR="00B40B2E" w:rsidRPr="00F479F0" w:rsidDel="00ED69BC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decyzję władz polskiego podziemia dotyczącą wybuchu powstania, uwzględniając sytuację międzynarodową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wewnętrzną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postawę aliantów zachodnich i ZSRS wobec powstania warszawskiego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Polacy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Armia Polska we Francji</w:t>
            </w:r>
          </w:p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Polskie Siły Zbrojne w Wielkiej Brytanii</w:t>
            </w:r>
          </w:p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Polacy podczas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walk w Europie Zachodniej</w:t>
            </w:r>
          </w:p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Wojsko Polskie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Polskie Siły Zbrojne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Zachodzie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walk o Narwik (V 1940), walk o Tobruk (VIII – XII 1941),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walk o Monte Cassino (V 1944), bitwy pod Lenino (X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Andersa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polskie formacje wojskowe uczestniczące w najważniejszych bitwach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armii gen. Z. Berlinga w ZSRS (V 1943),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bitwy pod Falaise (VIII 1944), bitwy pod Arnhem (IX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Stanisława Maczka, Stanisława Sosabowskiego, Zygmunta Berlinga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szlak bojowy polskich jednostek wojsko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Zygmunta Szyszko-Bohusza,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Karola Świerczewskiego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proces formowania się polskich oddziałów wojskowych we Francji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udział Polaków w walkach na frontach II wojny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światowej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lubelska</w:t>
            </w:r>
          </w:p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Jałta a sprawa polska</w:t>
            </w:r>
          </w:p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Represje wobec Polskiego Państwa Podziemnego</w:t>
            </w:r>
          </w:p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Tymczasowy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Rząd Jedności Narodowej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Manifest PKWN, Polska lubelska, Tymczasowy Rząd Jedności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Narodowej (TRJN)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ogłoszenia Manifestu PKWN (22 VII 1944), powstania TRJN (VI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komuniści przejęli władzę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Polska Partia Robotnicza (PPR), proces szesnastu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powstania PPR (1942), konferencji w Teheranie (1943), konferencji w Jałcie (II 1945), procesu szesnastu (VI 1945),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Stanisława Mikołajczyka, Leopolda Okulickiego, Bolesława Bieruta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postanowienia konferencji w Teheranie i w Jałcie dotyczące sprawy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etapy procesu przejmowania władzy w Polsce przez komunistów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metody działania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Krajowa Rada Narodowa (KRN), Niepodległość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(„NIE”)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Edwarda Osóbki-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-Morawskiego, Augusta Emila Fieldorfa ps. Nil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przejawy zależności powojennej Polski od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Iwana Sierowa, Jana Stanisława Jankowskiego, Kazimierza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Pużaka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decyzje Wielkiej Trójki w Teheranie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łamały postanowienia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Karty atlantyckiej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 – 20 POWTÓRZENIE WIADOMOŚCI I SPRAWDZIAN Z ROZDZIAŁU II</w:t>
            </w:r>
          </w:p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21.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Konferencja w Poczdamie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Procesy norymberskie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ONZ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Plan Marshalla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Organizacja Narodów Zjednoczonych, Karta Narodów Zjednoczonych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Karty Narodów Zjednoczonych (VI 1945), konferencji poczdamskiej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VII–VIII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Stalina,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Harry’ego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Trumana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postanowienia konferencji w Poczdamie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układ dwubiegunowy, procesy norymberskie, Rada Bezpieczeństwa ONZ, Zgromadzenie Ogólne ONZ, sekretarz generalny ONZ,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Powszechna deklaracja praw człowieka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strefa okupacyjna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konferencji założycielskiej ONZ (IV 1945),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procesu norymberskiego (XI 1945 – X 1946), uchwalenia </w:t>
            </w:r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Powszechnej deklaracji praw człowieka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(1948)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podział Europy na blok zachodni i wschodni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bilans II wojny światowej dotyczący strat ludności i zniszczeń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strukturę ONZ i jej działalność w okresie powojennym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plan Marshalla (Europejski Plan Odbudowy), denazyfikacja, demilitaryzacja, dekartelizacja, demokratyzacja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ogłoszenia planu Marshalla (VI 1947)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Clementa Attlee,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George’a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Marshalla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mapie państwa, które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przyjęły pomoc USA w ramach planu Marshalla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polityczne skutki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przyczyny dominacji USA i ZSRS </w:t>
            </w:r>
            <w:r w:rsidRPr="00F47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 powojennym świecie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państwa Europy Wschodniej nie skorzystały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 planu Marshalla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zrealizowano w Niemczech zasadę czterech D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znaczenie powstania ONZ i NATO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Ekspansja komunizmu w Europie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Doktryna Trumana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berliński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NATO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berlińskie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dwóch państw niemieckich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terminów: żelazna kurtyna, zimna wojna, mur berliński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proklamowania RFN (IX 1949), powstania NRD (X 1949), budowy muru berlińskiego (1961)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Harry’ego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Trumana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terytorium RFN i NRD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czym była zimna wojna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terminów: doktryna Trumana, blokada Berlina Zachodniego, NATO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ogłoszenia doktryny Trumana (III 1947), blokady Berlina Zachodniego (VI 1948–V 1949), powstania NATO (1949)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Konrada Adenauera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żelazną kurtynę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sposób przejmowania władzy przez komunistów w państwach Europy Środkowo-Wschodniej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w jaki sposób doktryna Trumana miała powstrzymać rosnące wpływy komunistów na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okoliczności powstania NATO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terminów: Bizonia, powstanie berlińskie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(III 1946), powstania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Bizonii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(1947), powołania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Trizonii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(1949), powstania berlińskiego (VI 1953)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podział Niemiec na strefy okupacyjne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proces powstania dwóch państw niemieckich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postać Waltera Ulbrichta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genezę blokady Berlina Zachodniego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przyczyny wybuchu powstania berlińskiego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omawia różnice między państwami niemieckimi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politykę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ZSRS wobec państw Europy Środkowo-Wschodniej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politykę państw okupacyjnych wobec Niemiec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23.TSW –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Miasto podzielone żelazną kurtyną</w:t>
            </w:r>
          </w:p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Ucieczka do lepszego świata</w:t>
            </w:r>
          </w:p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Solidarni z berlińczykami</w:t>
            </w:r>
          </w:p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mur berliński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rozpoczęcia budowy muru berlińskiego (VIII 1961), zburzenia muru berlińskiego (XI 1989), zjednoczenia Niemiec (1990)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przyczyny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zbudowania muru berlińskiego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Helmuta Kohla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jaką rolę w propagandzie komunistycznej odgrywał mur berliński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ludzie uciekali do Berlina Zachodniego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Johna Fitzgeralda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Kennedy’ego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Ronalda Reagana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Charlie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śmierci pierwszej ofiary (VIII 1961) przy próbie przekroczenia muru berlińskiego, wydarzeń przy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Charlie (1961)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opisuje, jak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budowano mur berliński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znaczenie, jakie dla podzielonego Berlina miały wizyty prezydentów USA J.F.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Kennedy’ego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R. Reagana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ZSRS po II wojnie światowej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Kraje demokracji ludowej 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Odwilż w bloku wschodnim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węgierskie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kraje demokracji ludowej, powstanie węgierskie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wybuchu powstania węgierskiego (X 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cechy charakterystyczne państw demokracji ludowej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przyczyny i skutki powstania węgierskiego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odwilż, tajny referat Chruszczowa, destalinizacja, Układ Warszawski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śmierci J. Stalina (5 III 1953 r.), powstania Układu Warszawskiego (1955), XX Zjazdu KPZR (II 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Nikity Chruszczowa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śmierci Stalina dla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przemian w ZSRS i krajach demokracji ludowej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przejawy odwilży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tezy referatu N. Chruszczowa na XX Zjeździe KPZR i konsekwencje wygłoszenia tego przemówienia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okoliczności powstania i znaczenie Układu Warszawskiego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Rada Wzajemnej Pomocy Gospodarczej (RWPG)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Josipa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Broza-Tity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Ławrientija Berii, Imre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Nagya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doszło do konfliktu między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ZSRS a komunistycznymi władzami Jugosławii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sposób sprawowania władzy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prowadzoną politykę przez N. Chruszczowa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powstania węgierskiego z 1956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żdanowszczyzna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Kominform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Kominformu (IX 1947),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Andrieja Żdanowa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i porównuje sytuację społeczno-polityczną w ZSRS po zakończeniu II wojny światowej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po śmierci Stalina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 Daleki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Wschód po II wojnie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Wojna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domowa w Chinach</w:t>
            </w:r>
          </w:p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wewnętrzna Mao Zedonga</w:t>
            </w:r>
          </w:p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koreańska</w:t>
            </w:r>
          </w:p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Klęska Francji w Indochinach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datę: wojny w Korei (1950–1953)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Koreę, Wietnam i Chiny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komunistyczne kraje Dalekiego Wschodu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 i skutki konfliktów w Azji w czasie zimnej wojny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Wielki Skok, rewolucja kulturalna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wojny domowej w Chinach (1946–1949), początku Wielkiego Skoku (1958), rewolucji kulturalnej (1966–1968)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Mao Zedonga, Kim Ir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Sena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Ho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Szi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Mina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sposoby realizacji i skutki tzw. Wielkiego Skoku w Chinach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przebiegała rewolucja kulturalna w Chinach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Kuomintang, reedukacja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Phu (1954)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Czang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Kaj-szeka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Douglasa MacArthura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wojny domowej w Chinach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skutki polityki gospodarczej i kulturalnej Mao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Zedonga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proces dekolonizacji Indochin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Czerwona Gwardia (hunwejbini),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Czerwona książeczka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rozejmu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Panmundżonie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komunistyczne reżimy w Chinach i Korei Północnej,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szczególnie uwzględniając stosunek władzy do jednostki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rywalizację USA i ZSRS podczas wojny w Korei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następstwa procesu dekolonizacji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Przyczyny rozpadu systemu kolonialnego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Indii i Pakistanu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Konflikt indyjsko-pakistański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kolonializmu w Afryce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Kraje Trzeciego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dekolonizacja, Trzeci Świat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przyczyny rozpadu systemu kolonialnego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metoda tzw. biernego oporu, Rok Afryki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Roku Afryki (1960)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Mahatmy Gandhiego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skutki rozpadu brytyjskiego imperium kolonialnego w Indiach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Indii i Pakistanu (1947), konferencji w Bandungu (1955)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jaką rolę w procesie dekolonizacji Indii odegrał Indyjski Kongres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Narodowy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wojny w Algierii (1954–1962), wojny w Biafrze (1967)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Charles’a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Gaulle’a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konflikty zbrojne w Afryce w dobie dekolonizacji i po 1960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skutki polityczne i gospodarcze procesu dekolonizacji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Mahatmy Gandhiego w procesie dekolonizacji Indii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państwa Izrael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sueski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Wojna sześciodniowa i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Jom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Kippur</w:t>
            </w:r>
            <w:proofErr w:type="spellEnd"/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Konflikt palestyński pod koniec XX w.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Rewolucja islamska w Iranie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wojna w Zatoce Perskiej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Bliski Wschód, konflikt żydowsko-palestyński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omawia charakter konfliktu bliskowschodniego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syjonizm, wojna sześciodniowa, wojna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Jom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Kippur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Organizacja Wyzwolenia Palestyny (OWP)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Jom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Kippur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(1973), I wojny w Zatoce Perskiej (1990)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Dawida Ben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Guriona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Jasira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Arafata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rejon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Bliskiego Wschodu i Zatoki Perskiej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okoliczności, w jakich powstało państwo Izrael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przyczyny i skutki konfliktów izraelsko-arabskich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intifada, Autonomia Palestyńska, operacja „Pustynna burza”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wydania deklaracji Balfoura (1917), wojny o niepodległość Izraela (1948–1949), wojny izraelsko-egipskiej (X 1956), porozumienia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David (1978), wybuchu intifady (1987), porozumienia z Oslo (1993)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Ruhollaha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Chomeiniego, Saddama Husajna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kibuc, szyici, zamach w Monachium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rezolucji ONZ o podziale Palestyny (1947), nacjonalizacji Kanału Sueskiego (1956), zamachu w Monachium (1972)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Gamala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Abdela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Nasera,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Menachema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Begina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i ocenia zjawisko terroryzmu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światowych mocarstw w konflikcie bliskowschodnim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Rywalizacja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Wschód–Zachód</w:t>
            </w:r>
            <w:proofErr w:type="spellEnd"/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kubański</w:t>
            </w:r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w Wietnamie</w:t>
            </w:r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Rządy Breżniewa</w:t>
            </w:r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Praska wiosna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praska wiosna, wyścig zbrojeń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praskiej wiosny (1968)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Fidela Castro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przyczyny i skutki praskiej wiosny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rywalizacja między USA i ZSRS w dziedzinach: wojskowości i podboju kosmosu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kryzys kubański, lądowanie w Zatoce Świń, odprężenie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desantu w Zatoce Świń (1961), ogłoszenia blokady morskiej Kuby (X 1962), wojny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Wietnamie (1957–1975), interwencji wojsk Układu Warszawskiego w Czechosłowacji (20/21 VIII 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Nikity Chruszczowa, Johna F.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Kennedy’ego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Richarda Nixona, Leonida Breżniewa, Alexandra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Dubčeka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konfliktu kubańskiego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amerykańskiej interwencji w Wietnamie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okoliczności interwencji sił Układu Warszawskiego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Vietcong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Konferencja Bezpieczeństwa i Współpracy w Europie, Czerwoni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Khmerzy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przejęcia władzy na Kubie przez F. Castro (1959),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Konferencji Bezpieczeństwa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Współpracy w Europie (1973–1975), dyktatury Czerwonych Khmerów (1975–1979),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po-stać Dwighta Eisenhowera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główne założenia polityki zagranicznej ZSRS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USA w latach 60. i 70.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skutki rządów Czerwonych Khmerów w Kambodży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„gorąca linia” między Moskwą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Waszyngtonem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umieszczenia pierwszego sztucznego satelity w kosmosie (1947), wysłania pierwszego człowieka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kosmos (1961), lądowania na Księżycu (1969),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Pol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Pota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Jurija Gagarina, Neila Armstronga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wpływy ZSRS na świecie i ocenia ich polityczne konsekwencje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Demokratyzacja Europy Zachodniej</w:t>
            </w:r>
          </w:p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europejskich dyktatur</w:t>
            </w:r>
          </w:p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integracji europejskiej</w:t>
            </w:r>
          </w:p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Od EWG do Unii Europejskiej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traktaty rzymskie, Unia Europejska, euro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po-stać: Roberta Schumana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państwa założycielskie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EWG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przyczyny integracji europejskiej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Europejska Wspólnota Węgla i Stali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), Europejska Wspólnota Gospodarcza (EWG), Europejska Wspólnota Energii Atomowej (Euratom), Komisja Europejska,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Parlament Europejski, układ</w:t>
            </w:r>
            <w:r w:rsidRPr="00F47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 Schengen, traktat z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Maasticht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układu w Schengen (1985), zawarcia traktatu w Maastricht (1992)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Konrada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Adenauera,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Alcida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De Gasperiego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państwa należące do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– wyjaśnia znaczenie terminów: plan Schumana, Rada Europejska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Europejskich (1967)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etapy rozszerzania EWG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porównuje sytuację gospodarczą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państw Europy Zachodniej i Wschodniej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Organizacja Europejskiej Współpracy Gospodarczej (OEEC), Organizacja Współpracy Gospodarczej i Rozwoju (OECD)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rewolucji goździków (1974), końca dyktatury F. Franco w Hiszpanii (1975)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Antonia de Oliveiry Salazara, króla Juana Carlosa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doszło do demokratycznych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przemian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krajach Europy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Zachodniej 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Południowej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gospodarcze i polityczne skutki integracji europejskiej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Przemiany społeczne i kulturowe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 drugiej połowie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Rewolucja obyczajowa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Ruchy kontestatorskie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Bunty studenckie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Ruchy feministyczne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Terroryzm polityczny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Walka z segregacją rasową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Sobór Watykański 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rewolucja obyczajowa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cechy 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ruch kontestatorski, hipisi, pacyfizm, feminizm, segregacja rasowa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obrad Soboru Watykańskiego II (1962–1965), zniesienia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segregacji rasowej w USA (1964)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Martina Luthera Kinga, Jana XXIII, Pawła VI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przemian społecznych i kulturowych w drugiej połowie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hasła ruchów kontestatorskich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cele buntów studenckich w krajach zachodnich w latach 60.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walka z segregacją rasową w 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skutki obrad Soboru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rewolucja seksualna, kontrkultura, Greenpeace, Woodstock, terroryzm polityczny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buntów studenckich we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Francji (1968), festiwalu w Woodstock (1969), marszu w Waszyngtonie (1963)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cechy charakterystyczne ruchów kontestatorskich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poglądy ruchów feministycznych w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przyczyny, przejawy i skutki buntów studenckich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walkę 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równouprawnienie w 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Frakcja Czerwonej Armii, Czerwone Brygady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Adreasa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Baadera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Alda Moro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podaje przykłady wybitnych osobowości ruchów kontestatorskich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genezę, przejawy i skutki terroryzmu politycznego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skutki społeczne, kulturalne i polityczne przemian obyczajowych lat 60. XX w.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reform Soboru Watykańskiego II 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 – 32 POWTÓRZENIE WIADOMOŚCI I SPRAWDZIAN Z ROZDZIAŁU III</w:t>
            </w:r>
          </w:p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33. Początki władzy komunistów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Nowa Polska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Przesiedlenia ludności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Postawy polskiego społeczeństwa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Referendum ludowe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Ziemie Odzyskane, referendum ludowe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referendum ludowego (30 VI 1946), pierwszych powojennych wyborów parlamentarnych (I 1947)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Stanisława Mikołajczyka, Bolesława Bieruta,  Władysława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granice Polski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przejmowania władzy w Polsce przez komunistów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linia Curzona, repatrianci, akcja „Wisła”, Polskie Stronnictwo Ludowe (PSL), „cuda nad urną”, demokracja ludowa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pogromu kieleckiego (1946), akcji „Wisła”(1947)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Józefa Cyrankiewicza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mapie kierunki powojennych przesiedleń ludności na ziemiach polskich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zmiany terytorium Polski po II wojnie światowej w odniesieniu do granic z 1939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migracji ludności na ziemiach polskich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przyczyny i skutki akcji „Wisła”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i skutki przeprowadzenia referendum ludowego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metody, dzięki którym komuniści zdobyli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partie koncesjonowane, Urząd Bezpieczeństwa (UB), Milicja Obywatelska (MO), cenzura prewencyjna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polsko-sowieckiego układu granicznego (VIII 1945), uchwalenia „małej konstytucji” (II 1947), uznania nienaruszalności polskiej granicy zachodniej przez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NRD (1950) i RFN (1970)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stosunek polskich partii politycznych do referendum ludowego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przejawy zależności powojennej Polski od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Karola Świerczewskiego, Augusta Hlonda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przedstawia różne postawy społeczeństwa polskiego wobec nowej władzy oraz ich uwarunkowania polityczne, społeczne i ekonomiczne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ocenia postawy Polaków wobec nowego reżimu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34.TSW –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Przejmowanie kontroli</w:t>
            </w:r>
          </w:p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Napływ osadników</w:t>
            </w:r>
          </w:p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Zagospodarowywanie Ziem Odzyskanych</w:t>
            </w:r>
          </w:p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Ziemie Odzyskane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początku napływu osadników na Ziemie Odzyskane (1945)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wymienia, skąd pochodzili osadnicy, którzy znaleźli się na Ziemiach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szabrownictwo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akcji „Wisła” (1947)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proces przejmowania kontroli nad Ziemiami Odzyskanymi przez Polaków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 napływu osadników na Ziemie Odzyskane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postawy Polaków, którzy znaleźli się na Ziemiach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Ministerstwo Ziem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utworzenia dywizji rolniczo-gospodarczej do przejmowania Ziem Odzyskanych (1945)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Gomułki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propaganda komunistyczna upowszechniała ideę Ziem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 władze polskie traktowały Niemców zamieszkujących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Ziemie Odzyskane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Augusta Hlonda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rolę Kościoła katolickiego w integracji Ziem Odzyskanych z Polską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politykę władz komunistycznych wobec Ziem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terroru</w:t>
            </w:r>
          </w:p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Podziemie antykomunistyczne</w:t>
            </w:r>
          </w:p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Represje komunistyczne</w:t>
            </w:r>
          </w:p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żołnierze niezłomni (wyklęci)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Danuty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Siedzikówny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ps. Inka, Witolda Pileckiego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represji stosowanych wobec antykomunistycznego ruchu oporu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podziemie niepodległościowe, Zrzeszenie „Wolność i Niezawisłość”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(Wi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powołania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(IX 1945),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wykonania wyroków śmierci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Witoldzie Pileckim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(1948), Danucie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Siedzikównie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ps. Inka (1948) i 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Emilu Fieldorfie ps. Nil (1953)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Jana Rodowicza ps. Anoda, Emila Fieldorfa ps. Nil,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Jana Nowaka-Jeziorańskiego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cele przyświecały organizacjom podziemia niepodległościowego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działania organizacji podziemia niepodległościowego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Szendzielarzu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ps.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Łupaszka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(1948), ucieczki Józefa Światły na Zachód (1953)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rozbicia ostatniego zgrupowania podziemia antykomunistycznego (1963)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identyfikuje postacie: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Zygmunta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Szendzielarza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ps.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Łupaszka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, Józefa Światły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omawia sposób funkcjonowania komunistycznego aparatu terroru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Narodowe Zjednoczenie Wojskowe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powstania Radia Wolna Europa (1949) i jej rozgłośni polskiej (1951),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procesu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IV Zarządu Głównego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(1950), wykonania wyroków na członków IV Zarządu Głównego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(1951)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Mariana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Bernaciaka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ps. Orlik, Hieronima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Dekutowskiego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ps. Zapora, Franciszka Jaskulskiego ps. Zagończyk, Józefa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Franczaka ps. Lalek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działaczy podziemia niepodległościowego i żołnierzy niezłomnych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 Powojenna odbudowa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Zniszczenia wojenne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Zagospodarowanie Ziem Odzyskanych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Reforma rolna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Nacjonalizacja przemysłu i handlu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Plan trzyletni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reforma rolna, nacjonalizacja przemysłu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wydania dekretu o reformie rolnej (IX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założenia i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realizacji dekretów o reformie rolnej i nacjonalizacji przemysłu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bitwa o handel, plan trzyletni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ustawy o nacjonalizacji (I 1946), tzw. bitwy o handel (1947), planu trzyletniego (1947–1949)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bilans polskich strat wojennych w gospodarce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zniszczenia wojenne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bitwa o handel i jakie były jej skutki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założenia planu trzyletniego i efekt jego realizacji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UNRRA, Centralny Urząd Planowania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proces zagospodarowywania Ziem Odzyskanych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straty dóbr kulturalnych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Ministerstwo Ziem Odzyskanych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powołania Ministerstwa Ziem Odzyskanych (1945)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 nowi mieszkańcy traktowali Ziemie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Odzyskane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odbudowy Warszawy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Polska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PZPR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Przemiany gospodarczo-społeczne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Próba kolektywizacji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Stalinizm w Polsce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Socrealizm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Konstytucja stalinowska z 1952 roku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Walka z Kościołem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katolickim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przyjęcia konstytucji PRL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(22 VII 1952)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Władysława Gomułki, Bolesława Bieruta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główne cechy ustroju politycznego Polski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okresie stalinowskim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monopartyjny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system centralnego sterowania, plan sześcioletni, kolektywizacja, stalinizm, socrealizm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PZPR (XII 1948), planu sześcioletniego (1950–1955)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Stefana Wyszyńskiego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założenia planu sześcioletniego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 i skutki kolektywizacji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cechy charakterystyczne  socrealizmu w kulturze polskiej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założenia konstytucji PRL z 1952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przytacza przykłady terroru w czasach stalinowskich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odchylenie prawicowo-nacjonalistyczne, „wyścig pracy”, Państwowe Gospodarstwa Rolne, kułak, Związek Młodzieży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Polskiej (ZMP)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internowania S. Wyszyńskiego (1953–1956)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Jakuba Bermana, Hilarego Minca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PZPR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konsekwencje społeczne i ekonomiczne planu sześcioletniego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przykłady świadczące 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stalinizacji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podpisania porozumienia między rządem a Episkopatem (1950)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Konstantego Rokossowskiego, Czesława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Kaczmarka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w Wojsku Polskim nadal występowały silne wpływy sowieckie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system represji władz komunistycznych wobec Kościoła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– ocenia metody sprawowania władzy w Polsce na początku lat 50.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kult jednostki w Polsce w okresie stalinizmu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PRL po śmierci Stalina</w:t>
            </w:r>
          </w:p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Spory wewnętrzne w PZPR</w:t>
            </w:r>
          </w:p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Poznański Czerwiec</w:t>
            </w:r>
          </w:p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Początki rządów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poznański Czerwiec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polskiego Października (X 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skutki wydarzeń poznańskiego Czerwca i polskiego Października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1956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„polska droga do socjalizmu”, Służba Bezpieczeństwa (SB), odwilż październikowa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Józefa Cyrankiewicza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przejawy odwilży październikowej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wydarzeń poznańskiego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Czerwca i polskiego Października w 1956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okoliczności dojścia Władysława Gomułki do władzy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natolińczycy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śmierci J. Stalina (5 III 1953),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obrad VIII Plenum KC PZPR (X 1956), końca odwilży w Polsce (1957)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Edwarda Ochaba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okoliczności zwołania VIII Plenum KC PZPR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proces odwilży po dojściu W. Gomułki do władzy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Ministerstwo Spraw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Wewnętrznych (MSW), „Po Prostu”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Adama Ważyka, Romana Strzałkowskiego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Poemat dla dorosłych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publikacje w „Po Prostu” odzwierciedlały nastroje niezadowolenia społecznego w latach 50. XX w.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prezentuje poglądy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natolińczyków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puławian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Józefa Cyrankiewicza i Władysława Gomułki wobec wydarzeń poznańskich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PRL w latach 1956–1970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Mała stabilizacja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Spór z Kościołem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opozycji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Marzec 1968 r.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Grudzień 1970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obchody Tysiąclecia Chrztu Polski, Marzec ’68, Grudzień ’70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obchodów Tysiąclecia Chrztu Polski (1966),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wydarzeń marcowych (III 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mała stabilizacja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PRL–RFN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(7 XII 1970), wydarzeń grudniowych na Wybrzeżu (14–21 XII 1970)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Willy’ego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Brandta, Stefana Wyszyńskiego, Edwarda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okres rządów W. Gomułki, w tym politykę zagraniczną PRL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obchodów milenijnych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wydarzeń marcowych 1968 r.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przebieg wydarzeń na Wybrzeżu w 1970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peregrynacja, rewizjoniści, dogmatycy,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 34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listu episkopatu polskiego do episkopatu niemieckiego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(1965), opublikowania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Listu 34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Andrzeja Wajdy, Jacka Kuronia, Karola Modzelewskiego, Adama Michnika, Henryka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Szlajfera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polska szkoła filmowa, „Polityka”, „komandosi”, Zmotoryzowane Odwody Milicji Obywatelskiej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(ZOMO)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Antoniego Słonimskiego, Zbigniewa Cybulskiego, Tadeusza Różewicza, Andrzeja Munka, Wojciecha Jerzego Hasa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stosunek władz PRL do inteligencji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skutki kampanii antysemickiej w Polsce w 1968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zachowanie władz PRL w obliczu wydarzeń na Wybrzeżu w 1970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rolę Kościoła katolickiego i środowisk studenckich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kształtowaniu opozycji  wobec władz PRL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Polska w latach 70. XX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„Druga Polska” Edwarda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Gierka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Rozwój na kredyt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Niepowodzenia gospodarcze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„Propaganda sukcesu”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terminu: „druga Polska”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Edwarda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cechy charakterystyczne rządów E.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terminu: „propaganda sukcesu”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nowelizacji konstytucji PRL (1976)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wpływ zagranicznych kredytów na rozwój przemysłu ciężkiego i górnictwa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zmiany w życiu codziennym Polaków za czasów rządów E.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propaganda sukcesu w czasie rządów E.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terminów: ukryte bezrobocie,  kino moralnego niepokoju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Andrzeja Wajdy, Krzysztofa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Zanussiego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polityka gospodarcza E. Gierka zakończyła się niepowodzeniem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i skutki nowelizacji konstytucji w 1976 r.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postać: Piotra Jaroszewicza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wpływ kina moralnego niepokoju na kształtowanie postaw Polaków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okres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rządów Edwarda Gierka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 – 42 POWTÓRZENIE WIADOMOŚCI I SPRAWDZIAN Z ROZDZIAŁU IV</w:t>
            </w:r>
          </w:p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ROZDZIAŁ V: UPADEK KOMUNIZMU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43.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Czerwiec 1976 roku</w:t>
            </w:r>
          </w:p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opozycji</w:t>
            </w:r>
          </w:p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Rozwój opozycji</w:t>
            </w:r>
          </w:p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Papież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Czerwiec ’76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wydarzeń czerwcowych (VI 1976), wyboru Karola Wojtyły na papieża (16 X 1978)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Edwarda Gierka, Jana Pawła 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narodzin opozycji demokratycznej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wpływ wyboru Karola Wojtyły na papieża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KOR (IX 1976), I pielgrzymki Jana Pawła II do Polski (VI 1979)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Jacka Kuronia, Adama Michnika, Antoniego Macierewicza, Stanisława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Pyjasa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genezę, przebieg i skutki wydarzeń czerwcowych w 1976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określa cele i opisuje działalność KOR-u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ciche podwyżki, Ruch Obrony Praw Człowieka i Obywatela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ROPCiO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), drugi obieg, Konfederacja Polski Niepodległej (KPN)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ROPCiO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(1977), utworzenia KPN (1979)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Zbigniewa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Zofii Romaszewskich, Leszka Moczulskiego, Anny Walentynowicz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dlaczego władze komunistyczne w mniejszym stopniu niż dotąd represjonowały ugrupowania opozycyjne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Wolne Związki Zawodowe (WZZ), Ruch Młodej Polski (RMP)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założenia WZZ (1978)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Stanisława Barańczaka, Andrzeja Gwiazdy, Krzysztofa Wyszkowskiego,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Bogdana Borusewicza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rozwój organizacji opozycyjnych w latach 70. 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Strajki sierpniowe</w:t>
            </w:r>
          </w:p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Utworzenie NSZZ „Solidarność”</w:t>
            </w:r>
          </w:p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Zjazd NSZZ „Solidarność”</w:t>
            </w:r>
          </w:p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 drodze do konfrontacji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wydarzenia sierpniowe, NSZZ „Solidarność”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strajków sierpniowych (VIII 1980)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Lecha Wałęsy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strajków sierpniowych w 1980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strajk okupacyjny, strajk solidarnościowy, 21 postulatów, porozumienia sierpniowe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porozumień sierpniowych (31 VIII 1980), powstania NSZZ „Solidarność” (IX 1980)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Anny Walentynowicz, Stanisława Kani, Wojciecha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Jaruzelskiego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wydarzeń sierpniowych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przejęcia władzy przez W. Jaruzelskiego (1981), I zjazdu NSZZ „Solidarność”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IX–X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1981) porozumień szczecińskich (VIII 1980), porozumień jastrzębskich (IX 1980)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identyfikuje postacie: Bogdana Borusewicza, Andrzeja Gwiazdy, Mieczysława Jagielskiego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działalność NSZZ „Solidarność” w okresie tzw. karnawału „Solidarności”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kryzys bydgoski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zamachu na Jana Pawła II (V 1981), kryzysu bydgoskiego (III 1981)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Ryszarda Kuklińskiego,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Jimmy’ego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Cartera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reakcję ZSRS na wydarzenia w Polsce w 1980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Wprowadzenie stanu wojennego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Świat wobec sytuacji w Polsce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Reakcja społeczeństwa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Opozycja antykomunistyczna poza „Solidarnością”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stan wojenny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wprowadzenia stanu wojennego (12/13 XII 1981), zniesienia stanu wojennego (22 VII 1983)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Wojciecha Jaruzelskiego, Lecha Wałęsy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okoliczności wprowadzenia stanu wojennego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wydarzenia, które doprowadziły do upadku komunizmu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Wojskowa Rada Ocalenia Narodowego (WRON), ZOMO, internowanie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pacyfikacji kopalni Wujek (16 XII 1981), przyznania Pokojowej Nagrody Nobla L. Wałęsie (1983)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identyfikuje postać: Jerzego Popiełuszki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przebieg stanu wojennego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reakcję społeczeństwa na stan wojenny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zawieszenia stanu wojennego (XII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1982), powstania OPZZ (1984), zamordowania ks. J. Popiełuszki (1984)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Grzegorza Przemyka, Zbigniewa Bujaka,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Władysława Frasyniuka, Bogdana Lisa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reakcję świata na sytuację w Polsce w okresie stanu wojennego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zamordowania G. Przemyka (1983)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Kornela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Morawieckiego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opozycję antykomunistyczną w Polsce w latach 80. 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społeczeństwa wobec stanu wojennego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TSW – Jak Pomarańczowa Alternatywa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Początki Pomarańczowej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Alternatywy</w:t>
            </w:r>
          </w:p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 co robić happeningi?</w:t>
            </w:r>
          </w:p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We Wrocławiu</w:t>
            </w:r>
          </w:p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Pomarańczowa Alternatywa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szczytu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aktywności ulicznej Pomarańczowej Alternatywy (1988)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pierwszych akcji ulicznych Pomarańczowej Alternatywy (1981), końca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działalności Pomarańczowej Alternatywy (1990)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Waldemara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Fydrycha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idee przyświecały Pomarańczowej Alternatywie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Krzysztofa Skiby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Pomarańczowej Alternatywy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stosunek Polaków do akcji podejmowanych przez działaczy Pomarańczowej Alternatywy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 władze reagowały na akcje Pomarańczowej Alternatywy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wpływ Pomarańczowej Alternatywy na kształtowanie postaw antykomunistyczn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ych i obalenie komunizmu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ZSRS i zmiana sytuacji międzynarodowej</w:t>
            </w:r>
          </w:p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Próby reform w ZSRS</w:t>
            </w:r>
          </w:p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Jesień Ludów</w:t>
            </w:r>
          </w:p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Rozpad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pierestrojka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Jesień Ludów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Ronalda Reagana, Michaiła Gorbaczowa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rolę Michaiła Gorbaczowa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upadku komunizmu w państwach bloku wschodniego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głasnost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uskorienie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aksamitna rewolucja, Wspólnota Niepodległych Państw (WNP)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obalenia komunizmu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Polsce, Bułgarii,  Rumunii i na Węgrzech (1989-1990), rozpadu ZSRS (1990), zjednoczenia Niemiec (1990), rozwiązania ZSRS (XII 1991)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7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clava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Havla, Borysa Jelcyna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przejawy kryzysu ZSRS w latach 80.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próby reform w ZSRS i określa ich skutki polityczne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mudżahedini, dżihad, efekt domina, Konferencja Bezpieczeństwa i Współpracy w Europie (KBWE), komitety helsińskie, Karta 77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daty: interwencji zbrojnej ZSRS w Afganistanie (1979–1989), przejęcia władzy przez M. Gorbaczowa (1985), katastrofy w Czarnobylu (1986), ogłoszenia niepodległości przez Litwę (1990)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Ceauşescu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politykę R. Reagana i jej wpływ na zmianę sytuacji międzynarodowej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wydarzenia Jesieni Ludów w państwach bloku wschodniego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proces rozpadu ZSRS, uwzględniając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Janajewa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puczu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Janajewa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(1991), rozwiązania RWPG i Układu Warszawskiego (1991)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Giennadija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Janajewa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były przyczyny rozwiązania RWPG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Układu Warszawskiego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katastrofy w Czarnobylu dla Europy i ZSRS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M. Gorbaczowa i R. Reagana w zmianie układu sił w polityce międzynarodowej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Geneza Okrągłego Stołu</w:t>
            </w:r>
          </w:p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Okrągły Stół</w:t>
            </w:r>
          </w:p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Wybory czerwcowe</w:t>
            </w:r>
          </w:p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obrady Okrągłego Stołu, wybory czerwcowe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obrad Okrągłego Stołu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II–IV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1989), wyborów czerwcowych (4 VI 1989)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Lecha Wałęsy, Wojciecha Jaruzelskiego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wydarzenia, które doprowadziły do upadku komunizmu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Obywatelski Klub Parlamentarny (OKP), sejm kontraktowy, hiperinflacja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wyboru W. Jaruzelskiego na prezydenta (VII 1989), powołania rządu T. Mazowieckiego (12 IX 1989)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Tadeusza Mazowieckiego, Bronisława Geremka, Jarosława Kaczyńskiego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postanowienia i skutki obrad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Okrągłego Stołu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Urząd Ochrony Państwa (UOP), weryfikacja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ponownego zalegalizowania NSZZ „Solidarność” (IV 1989), przyjęcia nazwy Rzeczpospolita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Polska (29 XII 1989)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Czesława Kiszczaka, Leszka Balcerowicza, Krzysztofa Skubiszewskiego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okoliczności zwołania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Okrągłego Stołu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reformy 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 „gruba linia”/„gruba kreska” i problem z jego rozumieniem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debaty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Miodowicz–Wałęsa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(XI 1988)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Alfreda Miodowicza, Mieczysława Rakowskiego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znaczenie obrad Okrągłego Stołu dla przemian politycznych w Polsce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 – 50 POWTÓRZENIE WIADOMOŚCI I SPRAWDZIAN Z ROZDZIAŁU V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51.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Europa na przełomie XX i XIX wieku</w:t>
            </w:r>
          </w:p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Rosja w nowej rzeczywistości</w:t>
            </w:r>
          </w:p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w Czeczenii</w:t>
            </w:r>
          </w:p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wejścia Polski, Czech i Węgier do NATO (1999)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Władimira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Putina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Wspólnota Niepodległych Państw (WNP)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Wspólnoty Niepodległych Państw (1991), pomarańczowej rewolucji (2004), rozpadu Jugosławii (1991–1992)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Billa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Clintona, Borysa Jelcyna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charakteryzuje rządy W.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Putina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w Rosji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problemy, z jakimi spotkały się podczas transformacji ustrojowej kraje postsowieckie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skutki rozpadu Jugosławii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Euromajdan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rewolucja róż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wojny w Jugosławii (1991–1995), ludobójstwa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Srebrenicy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(1995),  porozumienia w Dayton (XI 1995), rewolucji róż (2004),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Euromajdanu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(2013/2014)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Aleksandra Łukaszenki,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Wiktora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Janukowycza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Wiktora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Juszczenki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Micheila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Saakaszwilego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demokratyzacji Ukrainy i Gruzji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oligarchia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I wojny czeczeńskiej (1994–1996), II wojny czeczeńskiej (1999–2009), wojny o Osetię Południową (2008)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Dżochara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Dudajewa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Ramzana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Kadyrowa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sytuację polityczną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Kaukazie i w Naddniestrzu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rolę W.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Putina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w przywróceniu Rosji roli mocarstwa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 TSW –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Pierwsze zamachy</w:t>
            </w:r>
          </w:p>
          <w:p w:rsidR="00B40B2E" w:rsidRPr="00F479F0" w:rsidRDefault="00B40B2E" w:rsidP="00B40B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Śmierć w teatrze</w:t>
            </w:r>
          </w:p>
          <w:p w:rsidR="00B40B2E" w:rsidRPr="00F479F0" w:rsidRDefault="00B40B2E" w:rsidP="00B40B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terroryzm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narodzin terroryzmu czeczeńskiego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zamachu na szkołę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Biesłanie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zamachów terrorystycznych organizowanych przez bojowników czeczeńskich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skutki społeczne i polityczne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zamachów bojowników czeczeńskich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zamachu w teatrze 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Dubrowce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Szamila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Basajewa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zamachu na teatr 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Dubrowce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przebieg i skutki zamachu na szkołę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Biesłanie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pierwszego ataku terrorystycznego w Rosji przeprowadzonego przez bojowników czeczeńskich (1995)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Wiktora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Czernomyrdina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skutki zamachu na szpital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Budionnowsku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działania władz rosyjskich skierowane przeciwko terrorystom czeczeńskim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53.].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Daleki Wschód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Kraje afrykańskie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Współczesne konflikty na świecie 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Konflikt palestyńsko-izraelski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z terroryzmem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Al-Kaida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ataku 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Trade Center (11 IX 2001)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George’a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W. Busha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skutki wojny z terroryzmem po 2001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przyczyny dominacji USA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polityka neokolonializmu, apartheid, Autonomia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Palestyńska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inwazji USA na Irak (2003)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Osamy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Ladena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Saddama Husajna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polityka neokolonializmu i jakie niesie za sobą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– przedstawia przyczyny i charakter wojny w Iraku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masakra na placu Tiananmen,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talibowie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tzw. Państwo Islamskie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postacie: Nelsona Mandeli,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Jasira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Arafata, Icchaka Rabina, Szimona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Peresa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rozwój gospodarczy Chin i Japonii w drugiej połowie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ludobójstwa w Rwandzie (1994),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wybuchu wojny domowej w Jemenie (2015)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Baszara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al-Asada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manifestacja chińskich studentów w 1989 r. zakończyła się niepowodzeniem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jakie są przyczyny współczesnych konfliktów w Afryce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problem terroryzmu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wpływ USA na sytuację polityczną współczesnego świata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Reformy gospodarcze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Koszty społeczne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transformacji ustrojowej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Rozpad obozu solidarnościowego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Sytuacja wewnętrzna Polski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gospodarka wolnorynkowa, prywatyzacja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uchwalenia Konstytucji RP (2 IV 1997)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Tadeusza Mazowieckiego, Lecha Wałęsy, Aleksandra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Kwaśniewskiego, Lecha Kaczyńskiego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najistotniejsze przemiany ustrojowe i ekonomiczne III Rzeczypospolitej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plan Balcerowicza, bezrobocie, pluralizm polityczny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wdrożenia planu Balcerowicza (1990), wyboru L. Wałęsy na prezydenta (XII 1990), pierwszych w pełni demokratycznych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wyborów do parlamentu (27 X 1991), wyboru A. Kwaśniewskiego na prezydenta (1995), wyboru L. Kaczyńskiego na prezydenta (2005)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Leszka Balcerowicza, Jacka Kuronia, Ryszarda Kaczorowskiego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założenia, realizację i skutki gospodarcze planu Balcerowicza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rozpadu obozu solidarnościowego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reformy przeprowadzone pod koniec lat 90.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podstawy ustrojowe III Rzeczypospolitej w świetle konstytucji z 1997 r.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„wojna na górze”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Jana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Krzysztofa Bieleckiego, Jarosława Kaczyńskiego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koszty społeczne reform gospodarczych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scenę polityczną pierwszych lat demokratycznej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proces budowania podstaw prawnych III Rzeczypospolitej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popiwek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rozwiązania PZPR (I 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przemiany polityczne i gospodarcze w Polsce po 1989 r.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zagraniczna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droga do UE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Polskie społeczeństwo wobec Unii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w strukturach NATO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w wojnie z terroryzmem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NATO, Unia Europejska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przyjęcia Polski do NATO (12 III 1999), wejścia Polski do UE (1 V 2004)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Aleksandra Kwaśniewskiego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przystąpienia Polski do NATO i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korzyści, jakie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przyniosła Polsce integracja z UE oraz wejście do NATO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referendum akcesyjne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Bronisława Geremka,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Billa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Clintona, Borysa Jelcyna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i omawia etapy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integracji Polski z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postawy Polaków wobec problemu integracji Polski z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 Trójkąt Weimarski, program „Partnerstwo dla Pokoju”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podpisania Układu europejskiego (XII 1991), powstania Trójkąta Weimarskiego (1991), wyjścia ostatnich wojsk rosyjskich z Polski (1993), podpisania protokołu akcesyjnego Polski do Paktu Północnoatlantyckiego (1997),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podpisania Traktatu nicejskiego (2000)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Włodzimierza Cimoszewicza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główne kierunki polskiej polityki zagranicznej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Środkowoeuropejskie Porozumienie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o Wolnym Handlu (CEFTA), grupa luksemburska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udział Polski w wojnie z terroryzmem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rezultaty polskiego członkostwa w NATO i UE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Globalizacja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Rewolucja informacyjna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Kultura masowa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Globalna wioska czy globalne miasto?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Współczesne migracje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telefonia komórkowa, globalizacja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szanse i zagrożenia niesie za sobą globalizacja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zalety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wady nowych środków komunikacji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amerykanizacja, kultura masowa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przejawy globalizacji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cechy współczesnej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kultury masowej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zjawisko amerykanizacji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konsekwencje wzrostu poziomu urbanizacji współczesnego świata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poglądy przeciwników globalizacji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skutki rozwoju turystyki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przyczyny, kierunki i skutki ruchów migracyjnych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Dolina Krzemowa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skutki zjawiska amerykanizacji kultury na świecie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Problemy demograficzne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Nierówności społeczne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Przestępczość zorganizowana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Zagrożenie terrorystyczne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przeludnienie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najważniejsze zagrożenia społeczne współczesnego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bogata Północ, biedne Południe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problemy demograficzne współczesnego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rejony świata, w których występują największe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nierówności społeczne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zagrożenia ekologiczne współczesnego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Czarna Afryka, Europol, efekt cieplarniany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zagrożenia niesie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 sobą przestępczość zorganizowana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arabska wiosna, Państwo Islamskie, protokół z Kioto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wejścia w życie protokołu z Kioto (2005), arabskiej wiosny (2010–2013)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 i skutki przemian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świecie arabskim w latach 2010–2013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polegają kontrasty społeczne we współczesnym 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działania podejmowane w celu niwelowania problemów demograficznych, społecznych i ekologicznych we współczesnym świecie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 – 60  POWTÓRZENIE WIADOMOŚCI I SPRAWDZIAN Z ROZDZIAŁU VII</w:t>
            </w:r>
          </w:p>
        </w:tc>
      </w:tr>
    </w:tbl>
    <w:p w:rsidR="00B40B2E" w:rsidRPr="00F479F0" w:rsidRDefault="00B40B2E" w:rsidP="00B40B2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79F0">
        <w:rPr>
          <w:rFonts w:ascii="Times New Roman" w:hAnsi="Times New Roman" w:cs="Times New Roman"/>
          <w:sz w:val="24"/>
          <w:szCs w:val="24"/>
        </w:rPr>
        <w:t xml:space="preserve"> – klasa 8 </w:t>
      </w:r>
    </w:p>
    <w:p w:rsidR="00B40B2E" w:rsidRPr="00F479F0" w:rsidRDefault="00B40B2E" w:rsidP="00B40B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9F0">
        <w:rPr>
          <w:rFonts w:ascii="Times New Roman" w:hAnsi="Times New Roman" w:cs="Times New Roman"/>
          <w:b/>
          <w:bCs/>
          <w:sz w:val="24"/>
          <w:szCs w:val="24"/>
        </w:rPr>
        <w:t xml:space="preserve">WYMAGANIA PROGRAMOWE DLA KLASY VIII  SZKOŁY PODSTAWOWEJ      </w:t>
      </w:r>
    </w:p>
    <w:p w:rsidR="00B40B2E" w:rsidRPr="00F479F0" w:rsidRDefault="00B40B2E" w:rsidP="00B40B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B40B2E" w:rsidRPr="00F479F0" w:rsidTr="006E0D1D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Wymagania na poszczególne oceny</w:t>
            </w:r>
          </w:p>
        </w:tc>
      </w:tr>
      <w:tr w:rsidR="00B40B2E" w:rsidRPr="00F479F0" w:rsidTr="006E0D1D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celująca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Zapoznanie z przedmiotowym systemem oceniania.         ROZDZIAŁ I: II WOJNA ŚWIATOWA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Niemieckie przygotowania do wojny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Polacy w przededniu wojny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Wybuch wojny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Przebieg walk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Napaść sowiecka</w:t>
            </w:r>
          </w:p>
          <w:p w:rsidR="00B40B2E" w:rsidRPr="00F479F0" w:rsidRDefault="00B40B2E" w:rsidP="00B40B2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Zakończenie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walk i bilans wojny obronnej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wojna błyskawiczna (</w:t>
            </w:r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Blitzkrieg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agresji Niemiec na Polskę (1 IX 1939),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wkroczenia Armii Czerwonej do Polski (17 IX 1939)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Adolfa Hitlera, Józefa Stalina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etapy wojny obronnej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klęski Polski we wrześniu 1939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bitwa graniczna, „dziwna wojna”, internowanie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o Westerplatte (1–7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IX 1939), wypowiedzenia wojny Niemcom przez Francję i Wielką Brytanię (3 IX 1939), kapitulacji Warszawy (28 IX 1939)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Henryka Sucharskiego, Edwarda Rydza-Śmigłego, Stefana Starzyńskiego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kierunki uderzeń armii niemieckiej i sowieckiej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etapy wojny obronnej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przykłady bohaterstwa polskich żołnierzy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przykłady zbrodni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wojennych dokonanych przez Niemców w czasie wojny obronnej Polski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„polskie Termopile”, Korpus Ochrony Pogranicza (KOP)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nad Bzurą (9–22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IX 1939), ewakuacji władz państwowych i wojskowych z Warszawy (6/7 IX 1939), internowania władz polskich w Rumunii (17/18 IX 1939), kapitulacji pod Kockiem (6 X 1939)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Władysława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Raginisa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Franciszka Kleeberga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miejsca kluczowych bitew wojny obronnej Polski stoczonych z wojskami niemieckimi i sowieckimi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polityczne i militarne założenia planu obrony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 w 1939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omawia okoliczności wkroczenia wojsk sowieckich na terytorium Polski w kontekście paktu </w:t>
            </w:r>
            <w:proofErr w:type="spellStart"/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Ribbentrop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Mołotow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Einsatzgruppen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prowokacji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gliwickiej (31 VIII 1939), kapitulacji Helu (2 X 1939),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Unruga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Tadeusza Kutrzeby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plany Polski i Niemiec przygotowane na wypadek wojny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przedstawia stosunek sił ZSRS, Niemiec i Polski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ocenia postawę aliantów zachodnich wobec Polski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we wrześniu 1939 r.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 ocenia postawę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władz polskich we wrześniu 1939 r.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Podbój Europy przez Hitlera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zimowa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Atak III Rzeszy na kraje skandynawskie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Agresja niemiecka na Europę Zachodnią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Klęska Francji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Bitwa o Anglię</w:t>
            </w:r>
          </w:p>
          <w:p w:rsidR="00B40B2E" w:rsidRPr="00F479F0" w:rsidRDefault="00B40B2E" w:rsidP="00B40B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alianci, bitwa o Anglię, kolaboracja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ataku III Rzeszy na Francję (10 V 1940), bitwy o Anglię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VII–X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państwa, które padły ofiarą agresji sowieckiej oraz niemieckiej do 1941 r.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linia Maginota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napaści niemieckiej na Danię i Norwegię (9 IV 1940), ataku Niemiec na Jugosławię i Grecję (6 IV 1941)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Winstona Churchilla,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Charles’a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Gaulle’a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obszary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zagarnięte przez ZSRS i III Rzeszę do 1941 r.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cele polityki Hitlera i Stalina w Europie w latach 1939–1941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działania wojenne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Europie z lat 1939–1941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główne przyczyny pokonania Francji przez armię niemiecką w 1940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wojna zimowa, państwo marionetkowe, państwo Vichy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wojny sowiecko-fińskiej (XI 1939 – III 1940), zajęcia republik bałtyckich przez ZSRS (VI 1940),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ekspansję ZSRS w latach 1939–1941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kolejne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etapy agresji Niemiec w latach 1940–1941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skutki bitwy o Anglię oraz omawia jej polityczne i militarne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znaczenie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Komitet Wolnej Francji, linia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Mannerheima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ewakuacji wojsk alianckich z Dunkierki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V–VI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Vidkuna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Quislinga,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Philippe’a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Pétaina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sposób przejęcia kontroli nad republikami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bałtyckimi przez ZSRS w 1940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sytuację polityczną i militarną w Europie w 1941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3.TSW – Dlaczego Niemcy nie zdobyli Anglii?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Jak pokonać flotę brytyjską?</w:t>
            </w:r>
          </w:p>
          <w:p w:rsidR="00B40B2E" w:rsidRPr="00F479F0" w:rsidRDefault="00B40B2E" w:rsidP="00B40B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Bitwa o Anglię</w:t>
            </w:r>
          </w:p>
          <w:p w:rsidR="00B40B2E" w:rsidRPr="00F479F0" w:rsidRDefault="00B40B2E" w:rsidP="00B40B2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bitwy o Anglię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VII–X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Adolfa Hitlera, Winstona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Churchilla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cele niemieckich ataków lotniczych na Wielką Brytanię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operacja „Lew morski”, Enigma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wynalazki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techniczne, które pomogły Brytyjczykom w walce z Niemcami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militarny wkład Polaków w obronę Wielkiej Brytanii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największego nalotu niemieckiego na Wielką Brytanię (15 IX 1940), nalotu na Coventry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(14 XI 1940)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 Mariana Rejewskiego,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Jerzego Różyckiego, Henryka Zygalskiego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założenia niemieckiego planu inwazji na Wielką Brytanię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jakie były przyczyny klęski Niemiec w bitwie o Anglię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Uczeń: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wkład polskich lotników w walki o Wielką Brytanię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Wojna III Rzeszy z ZSRS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Przygotowania do wojny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Atak niemiecki na ZSRS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Wielka Wojna Ojczyźniana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Stosunek ludności ZSRS do okupanta</w:t>
            </w:r>
          </w:p>
          <w:p w:rsidR="00B40B2E" w:rsidRPr="00F479F0" w:rsidRDefault="00B40B2E" w:rsidP="00B40B2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o Leningrad i Stalingrad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plan „Barbarossa”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agresji Niemiec na ZSRS (22 VI 1941), bitwy pod Stalingradem (VIII 1942 – II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omawia przełomowe znaczenie bitwy stalingradzkiej dla przebiegu II wojny światowej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Wielka Wojna Ojczyźniana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bitwy pod Moskwą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XI–XII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Gieorgija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Żukowa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przełomowe bitwy wojny Niemiec i ZSRS: pod Moskwą i pod Stalingradem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ataku III Rzeszy na Związek Sowiecki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wojny niemiecko-sowieckiej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blokada Leningradu, </w:t>
            </w:r>
            <w:proofErr w:type="spellStart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Lend-Lease</w:t>
            </w:r>
            <w:proofErr w:type="spellEnd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>Act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blokady Leningradu (1941–1944)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postać: Friedricha von Paulusa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działań wojennych na froncie wschodnim w latach 1941–1943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stosunek ludności do okupanta na zajmowanych terenach przez Niemców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przedstawia, w jaki sposób Niemcy traktowali jeńców sowieckich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powody zbliżenia Wielkiej Brytanii i USA do ZSRS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warunki prowadzenia  działań wojennych przez Niemcy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terenie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okoliczności zdobycia przewagi militarnej przez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postawę władz sowieckich w czasie Wielkiej Wojny Ojczyźnianej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Polityka okupacyjna III Rzeszy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niemiecka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wobec ziem okupowanych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Ruch oporu w okupowanej Europie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Polityka niemiecka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wobec Żydów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Holokaust</w:t>
            </w:r>
          </w:p>
          <w:p w:rsidR="00B40B2E" w:rsidRPr="00F479F0" w:rsidRDefault="00B40B2E" w:rsidP="00B40B2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ruch oporu, getto, Holokaust, obóz koncentracyjny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założenia rasowej polityki hitlerowców oraz metody jej realizacji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pacyfikacja, Generalny Plan Wschodni, gwiazda Dawida,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obóz zagłady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powstania Generalnego Planu Wschodniego (1942)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założenia niemieckiego Generalnego Planu Wschód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politykę okupacyjną Niemiec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kraje, w których powstały rządy kolaborujące z Niemcami, oraz kraje, gdzie rozwinął się ruch opo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softHyphen/>
              <w:t>ru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jakimi sposobami ludność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terenów okupowanych niosła pomoc Żydom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„przestrzeń życiowa”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Lebensraum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), „ostateczne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rozwiązanie kwestii żydowskiej”, „Szoah”, „Żegota”, szmalcownicy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konferencji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Wannsee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Heinricha Himmlera, Oskara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Schindlera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obozy koncentracyjne i obozy zagłady w Europie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zagłady europejskich Żydów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postawy ludności ziem okupowanych wobec Holokaustu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Babi Jar, Ponary, czetnicy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wybuchu antyniemieckiego powstania w Paryżu (VIII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– identyfikuje postacie: Josipa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Broza-Tity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Raoula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Wallenberga, Henryka Sławika,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sytuację ludności na terytoriach okupowanych przez Niemców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wobec Holokaustu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Wojna poza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w Afryce Północnej</w:t>
            </w:r>
          </w:p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na Atlantyku</w:t>
            </w:r>
          </w:p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Przystąpienie Japonii do wojny</w:t>
            </w:r>
          </w:p>
          <w:p w:rsidR="00B40B2E" w:rsidRPr="00F479F0" w:rsidRDefault="00B40B2E" w:rsidP="00B40B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bitwa o Atlantyk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ataku Japonii na USA (7 XII 1941), bitwy pod El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Alamein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X–XI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1942), bitwy o Midway (VI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Franklina Delano Roosevelta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Afrika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Korps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pakt trzech, wilcze stada, konwój, Enigma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Erwina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Rommla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polegało strategiczne znaczenie bitew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 El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Alamein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pod Midway i lokalizuje je na mapie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bitwy o Atlantyk dla losów II wojny światowej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U-Boot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pancernik, lotniskowiec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ataku Włoch na Egipt (VIII 1940), lądowania wojsk niemieckich w Afryce (1941), walk o Guadalcanal (VIII 1942 – II 1943)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Bernarda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Montgomery’ego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Dwighta Davida Eisenhowera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walk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Afryce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ekspansję japońską w Azji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działania wojenne na morzach i oceanach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Torch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nalotów na Maltę (1940–1942)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obszary opanowane przez Japończyków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do końca 1942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rozwiązania militarne, które obie strony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konsekwencje włączenia się USA do wojny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Droga do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Wielkiej Koalicji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Bitwa na Łuku Kurskim i jej następstwa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na Sycylii i we Włoszech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Konferencja w Teheranie</w:t>
            </w:r>
          </w:p>
          <w:p w:rsidR="00B40B2E" w:rsidRPr="00F479F0" w:rsidRDefault="00B40B2E" w:rsidP="00B40B2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Otwarcie drugiego frontu w Europie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Karta atlantycka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Wielka Koalicja, Wielka Trójka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podpisania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Karty atlantyckiej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(14 VIII 1941 r.)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Józefa Stalina, Franklina Delano Roosevelta, Winstona Churchilla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genezę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i cele Wielkiej Koalicji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konferencja w Teheranie,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bitwy na Łuku Kurskim (VII 1943), konferencji w Teheranie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XI–XII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1943), lądowania wojsk alianckich na Sycylii (VII 1943), bitwy o Monte Cassino (V 1944), operacji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Overlord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(6 VI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decyzje podjęte podczas obrad Wielkiej Trójki w Teheranie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Lend-Lease</w:t>
            </w:r>
            <w:proofErr w:type="spellEnd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konferencja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Casablance,  operacja „Market Garden”, linia Gustawa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konferencji w Casablance (I 1943), ofensywy Armii Czerwonej na froncie wschodnim (VI 1944), zamachu na A. Hitlera (VII 1944), bitwy pod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Falaise (VIII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Dwighta Eisenhowera, Stanisława Maczka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formowania się Wielkiej Koalicji antyhitlerowskiej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decyzje podjęte pod-czas konferencji w Casablance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walki na froncie zachodnim i we Włoszech w latach 1943–1944 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operacja 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Bagration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identyfikuje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postać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Clausa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Stauffenberga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przyczyny, okoliczności i skutki zamachu na Hitlera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założenia polityki zagranicznej wielkich mocarstw w czasie II wojny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wizję powojennego świata zarysowaną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Karcie atlantyckiej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przez przywódców 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Wielkiej Brytanii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843" w:type="dxa"/>
            <w:gridSpan w:val="2"/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Koniec II wojny światowej</w:t>
            </w:r>
          </w:p>
        </w:tc>
        <w:tc>
          <w:tcPr>
            <w:tcW w:w="1985" w:type="dxa"/>
            <w:gridSpan w:val="2"/>
          </w:tcPr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Ład jałtański</w:t>
            </w:r>
          </w:p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Koniec wojny w Europie</w:t>
            </w:r>
          </w:p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na Dalekim Wschodzie</w:t>
            </w:r>
          </w:p>
          <w:p w:rsidR="00B40B2E" w:rsidRPr="00F479F0" w:rsidRDefault="00B40B2E" w:rsidP="00B40B2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ład jałtański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konferencji jałtańskiej (4–11 II 1945),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bezwarunkowej kapitulacji III Rzeszy (8/9 V 1945)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Józefa Stalina, Franklina Delano Roosevelta, Winstona Churchilla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decyzje podjęte podczas konferencji jałtańskiej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operacja berlińska, bezwarunkowa kapitulacja, kamikadze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operacji berlińskiej (IV 1945), zrzucenia bomb atomowych na Hiroszimę i Nagasaki (6 i 9 VIII 1945), bezwarunkowej kapitulacji Japonii (2 IX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wielkie operacje strategiczne na froncie wschodnimi zachodnim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kapitulacji Japonii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Wał Pomorski, taktyka „żabich skoków”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o Iwo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Jimę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II–III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1945), zdobycia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Berlina (2 V 1945),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Douglasa MacArthura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działania na froncie wschodnim, zachodnim i na Pacyfiku w latach 1944-1945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bitwy na Morzu Filipińskim (VI 1944),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założenia polityki zagranicznej wielkich mocarstw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czasie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nastąpiła kapitulacja III Rzeszy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ocenia założenia ładu jałtańskiego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 ocenia decyzję Amerykanów o użyciu bomby atomowej przeciwko Japonii</w:t>
            </w:r>
          </w:p>
        </w:tc>
      </w:tr>
      <w:tr w:rsidR="00B40B2E" w:rsidRPr="00F479F0" w:rsidTr="006E0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4"/>
        </w:trPr>
        <w:tc>
          <w:tcPr>
            <w:tcW w:w="14317" w:type="dxa"/>
            <w:gridSpan w:val="14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 – 10 POWTÓRZENIE WIADOMOŚCI I SPRAWDZIAN Z ROZDZIAŁU I</w:t>
            </w:r>
          </w:p>
        </w:tc>
      </w:tr>
      <w:tr w:rsidR="00B40B2E" w:rsidRPr="00F479F0" w:rsidTr="006E0D1D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11.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Podział ziem polskich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Okupacja niemiecka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Terror hitlerowski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Okupacja sowiecka</w:t>
            </w:r>
          </w:p>
          <w:p w:rsidR="00B40B2E" w:rsidRPr="00F479F0" w:rsidRDefault="00B40B2E" w:rsidP="00B40B2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Generalne Gubernator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softHyphen/>
              <w:t>stwo, wysiedlenia, deportacja, sowietyzacja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tereny pod okupacją niemiecką i sowiecką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główne cele niemieckiej i sowieckiej polityki okupacyjnej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traktat 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granicach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przyjaźni, łapanka, volkslista, akcja AB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traktatu o granicach i przyjaźni (28 IX 1939), akcji AB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V–VI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1940), zbrodni katyńskiej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IV–V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miejsca masowych egzekucji Polaków pod okupacją niemiecką oraz zsyłek i kaźni ludności polskiej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przykłady terroru niemieckiego i sowieckiego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 cel zamierzali zrealizować Niemcy, mordując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polską inteligencję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i przebieg zbrodni katyńskiej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volksdeutsch, „gadzinówka”, Akcja Specjalna „Kraków”, granatowa policja, Pawiak,  paszportyzacja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Akcji Specjalnej „Kraków” (XI 1939), paszportyzacji (1940)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Hansa Franka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i porównuje politykę okupanta niemieckiego na ziemiach wcielonych do III Rzeszy i w Generalnym Gubernatorstwie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życie codzienne w kraju pod okupacją niemiecką na przykładzie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operacja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Tannenberg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wyborów do zgromadzeń na Kresach (X 1939), deportacji Polaków w głąb ZSRS (II, IV i VI 1940 oraz V/VI 1941)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zmiany terytorialne na ziemiach polskich pod okupacją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deportacji Polaków w głąb ZSRS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porównuje i ocenia okupacyjną politykę władz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niemieckich i sowieckich wobec polskiego społeczeństwa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Władze polskie na uchodźstwie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polskiego rządu na emigracji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Stosunki polsko-sowieckie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Armia Polska w ZSRS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Sprawa katyńska</w:t>
            </w:r>
          </w:p>
          <w:p w:rsidR="00B40B2E" w:rsidRPr="00F479F0" w:rsidRDefault="00B40B2E" w:rsidP="00B40B2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rząd emigracyjny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Sikorskiego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polskiego rządu emigracyjnego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znaczenie miała działalność rządu emigracyjnego dla Polaków w kraju i na uchodźstwie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układ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armia Andersa, sprawa katyńska, katastrofa gibraltarska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rządu emigracyjnego (IX 1939),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(30 VII 1941), zerwania stosunków rządu emigracyjnego z ZSRS (25 IV 1943), katastrofy gibraltarskiej (4 VII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postacie: Władysława Raczkiewicza, Władysława Andersa, Stanisława Mikołajczyka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postanowienia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formowania się Armii Polskiej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zerwania przez ZSRS stosunków dyplomatycznych z 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ewakuacji armii Andersa na Bliski Wschód (VIII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Kazimierza Sosnkowskiego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podpisania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polityczne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katastrofy gibraltarskiej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Rada Narodowa RP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losy polskich żołnierzy internowanych po klęsce wrześniowej 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Sikorski–Majski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dla sprawy polskiej w czasie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Polskie Państwo Podziemne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Początki działalności konspiracyjnej</w:t>
            </w:r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Armii Krajowej</w:t>
            </w:r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Działalność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ZWZ-AK</w:t>
            </w:r>
            <w:proofErr w:type="spellEnd"/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Polityczne podziały polskiego podziemia</w:t>
            </w:r>
          </w:p>
          <w:p w:rsidR="00B40B2E" w:rsidRPr="00F479F0" w:rsidRDefault="00B40B2E" w:rsidP="00B40B2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Polskie Państwo Podziemne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Polskie Państwo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Podziemne, Armia Krajowa (AK)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powstania AK (14 II 1942)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Stefana Roweckiego ps. Grot, Tadeusza Komorowskiego ps. Bór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sfery działalności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jaką rolę odgrywała Armia Krajowa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Związek Walki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Zbrojnej (ZWZ), Delegatura Rządu RP na Kraj, Rada Jedności Narodowej (RJN), Szare Szeregi, mały sabotaż, dywersja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powstania Delegatury Rządu RP na Kraj (XII 1940)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Kazimierza Sosnkowskiego,  Jana Bytnara ps. Rudy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struktury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rolę Rady Jedności Narodowej w strukturach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partyzantka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Hubala, Służba Zwycięstwu Polski (SZP), cichociemni, Kedyw, akcja scaleniowa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SZP (IX 1939), ZWZ (XI 1939)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– identyfikuje postacie: Henryka Dobrzańskiego, Jana Karskiego, Jana Nowaka-Jeziorańskiego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budowania struktur wojskowych Polskiego Państwa Podziemnego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akcja scaleniowa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najważniejsze akcje zbrojne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ZWZ-AK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działalność polskich partii politycznych w okresie okupacji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Polityczny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Komitet Porozumiewawczy (PKP), Narodowa Organizacja Wojskowa, Bataliony Chłopskie, Narodowe Siły Zbrojne, Gwardia Ludowa, Armia Ludowa (AL)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akcji pod Arsenałem (1943), zamachu na F. Kutscherę (II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Michała Karaszewicza-Tokarzewskiego, Cyryla Ratajskiego, Franza Kutschery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działalność partyzantki majora Hubala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strukturę i działalność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Szarych Szeregów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14.TSW – Zbrojne 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Akcja pod Arsenałem</w:t>
            </w:r>
          </w:p>
          <w:p w:rsidR="00B40B2E" w:rsidRPr="00F479F0" w:rsidRDefault="00B40B2E" w:rsidP="00B40B2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akcja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akcji pod Arsenałem (III 1943)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Jana Bytnara ps. Rudy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akcji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zamach na F. Kutscherę, sabotaż, dywersja, Kedyw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zamachu na Franza Kutscherę (II 1944)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Tadeusza Zawadzkiego ps. Zośka, Franza Kutschery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 i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zamachu na F. Kutscherę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represje spotkały Polaków za przeprowadzenie akcji pod 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akcja pod Arsenałem („Meksyk II”), akcja „Główki”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Emila Fieldorfa ps. Nil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działalności Kedywu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akcji pod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Arsenałem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decyzji AK o przejściu od biernego oporu do ograniczonej walki z okupantem (1942)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zaangażowanie młodych ludzi w walce z okupantem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Niemiecki terror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Postawa Polaków wobec okupacji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Zagłada polskich Żydów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w getcie warszawskim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Polacy wobec Holokaustu</w:t>
            </w:r>
          </w:p>
          <w:p w:rsidR="00B40B2E" w:rsidRPr="00F479F0" w:rsidRDefault="00B40B2E" w:rsidP="00B40B2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łapanka, Holokaust, getto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postawy Polaków wobec polityki okupanta niemieckiego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eksterminacji narodu żydowskiego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Generalny Plan Wschód, Rada Pomocy Żydom „Żegota”, Sprawiedliwy wśród Narodów Świata, rzeź wołyńska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Generalnego Planu Wschód (1942), wybuchu powstania w getcie warszawskim (19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1943), rzezi wołyńskiej (1943)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Józefa i Wiktorii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założenia Generalnego Planu Wschód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jakim celu okupanci prowadzili walkę z polską kulturą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znaczenie terminów: kontyngent, czarny rynek, Żydowska Organizacja Bojowa (ŻOB),  szmalcownik, Ukraińska Powstańcza Armia (UPA), czystki etniczne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decyzji o przeprowadzeniu Holokaustu (1942), początku wysiedleń na Zamojszczyźnie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(XI 1942), tzw. krwawej niedzieli (11 VII</w:t>
            </w:r>
            <w:r w:rsidRPr="00F479F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wysiedlenia na Zamojszczyźnie i ich skutki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warunki życia w getcie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postawy Polaków wobec Holokaustu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zamordowania rodziny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Ulmów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(24 III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Stepana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Bandery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przebieg powstania w getcie warszawskim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stosunek państw zachodnich do Holokaustu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postawy Polaków wobec polityki okupantów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Polaków wobec  Holokaustu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Plan „Burza” i powstanie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Plan „Burza” i jego przebieg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Przyczyny wybuchu powstania warszawskiego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Wybuch powstania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Walki powstańcze</w:t>
            </w:r>
          </w:p>
          <w:p w:rsidR="00B40B2E" w:rsidRPr="00F479F0" w:rsidRDefault="00B40B2E" w:rsidP="00B40B2E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godzina „W”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czas trwania powstania warszawskiego (1 VIII–2 X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plan „Burza”, zrzuty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opracowania planu „Burza” (1943/1944)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Tadeusza Komorowskiego ps. Bór, Leopolda Okulickiego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założenia planu „Burza”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etapy przebiegu powstania warszawskiego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operacja „Ostra Brama”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operacji „Ostra Brama” (VII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Antoniego Chruściela ps. Monter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realizację planu „Burza” na Kresach Wschodnich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sytuację w Warszawie w przededniu powstania i opisuje jej wpływ na bezpośrednią decyzję wydania rozkazu o wybuchu powstania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postawę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Ericha von dem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Bacha-Zelewskiego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:rsidR="00B40B2E" w:rsidRPr="00F479F0" w:rsidDel="00ED69BC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decyzję władz polskiego podziemia dotyczącą wybuchu powstania, uwzględniając sytuację międzynarodową i wewnętrzną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postawę aliantów zachodnich i ZSRS wobec powstania warszawskiego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Polacy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Armia Polska we Francji</w:t>
            </w:r>
          </w:p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Polskie Siły Zbrojne w Wielkiej Brytanii</w:t>
            </w:r>
          </w:p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Polacy podczas walk w Europie Zachodniej</w:t>
            </w:r>
          </w:p>
          <w:p w:rsidR="00B40B2E" w:rsidRPr="00F479F0" w:rsidRDefault="00B40B2E" w:rsidP="00B40B2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Wojsko Polskie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Polskie Siły Zbrojne na Zachodzie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walk o Narwik (V 1940), walk o Tobruk (VIII – XII 1941), walk o Monte Cassino (V 1944), bitwy pod Lenino (X 1943)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Andersa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polskie formacje wojskowe uczestniczące w najważniejszych bitwach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armii gen. Z. Berlinga w ZSRS (V 1943), bitwy pod Falaise (VIII 1944), bitwy pod Arnhem (IX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Stanisława Maczka, Stanisława Sosabowskiego, Zygmunta Berlinga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szlak bojowy polskich jednostek wojsko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wych walczących na lądzie, na morzu i w powietrzu na wszystkich frontach II wojny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Zygmunta Szyszko-Bohusza, Karola Świerczewskiego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proces formowania się polskich oddziałów wojskowych we Francji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udział Polaków w walkach na frontach II wojny światowej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lubelska</w:t>
            </w:r>
          </w:p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Jałta a sprawa polska</w:t>
            </w:r>
          </w:p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Represje wobec Polskiego Państwa Podziemnego</w:t>
            </w:r>
          </w:p>
          <w:p w:rsidR="00B40B2E" w:rsidRPr="00F479F0" w:rsidRDefault="00B40B2E" w:rsidP="00B40B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Tymczasowy Rząd Jedności Narodowej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Manifest PKWN, Polska lubelska, Tymczasowy Rząd Jedności Narodowej (TRJN)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ogłoszenia Manifestu PKWN (22 VII 1944), powstania TRJN (VI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komuniści przejęli władzę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Polska Partia Robotnicza (PPR), proces szesnastu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Stanisława Mikołajczyka, Leopolda Okulickiego, Bolesława Bieruta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konferencji w Teheranie i w Jałcie dotyczące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sprawy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etapy procesu przejmowania władzy w Polsce przez komunistów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Krajowa Rada Narodowa (KRN), Niepodległość („NIE”)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Edwarda Osóbki-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-Morawskiego, Augusta Emila Fieldorfa ps. Nil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przejawy zależności powojennej Polski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Iwana Sierowa, Jana Stanisława Jankowskiego, Kazimierza Pużaka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decyzje Wielkiej Trójki w Teheranie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łamały postanowienia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Karty atlantyckiej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 – 20 POWTÓRZENIE WIADOMOŚCI I SPRAWDZIAN Z ROZDZIAŁU II</w:t>
            </w:r>
          </w:p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21.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Skutki II wojny światowej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Konferencja w Poczdamie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Procesy norymberskie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ONZ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Plan Marshalla</w:t>
            </w:r>
          </w:p>
          <w:p w:rsidR="00B40B2E" w:rsidRPr="00F479F0" w:rsidRDefault="00B40B2E" w:rsidP="00B40B2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Organizacja Narodów Zjednoczonych, Karta Narodów Zjednoczonych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podpisania Karty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Narodów Zjednoczonych (VI 1945), konferencji poczdamskiej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VII–VIII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Józefa Stalina,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Harry’ego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Trumana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postanowienia konferencji w Poczdamie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układ dwubiegunowy, procesy norymberskie, Rada Bezpieczeństwa ONZ, Zgromadzenie Ogólne ONZ,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sekretarz generalny ONZ,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Powszechna deklaracja praw człowieka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strefa okupacyjna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47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Powszechnej deklaracji praw człowieka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(1948)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podział Europy na blok zachodni i wschodni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bilans II wojny światowej dotyczący strat ludności i zniszczeń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strukturę ONZ i jej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działalność w okresie powojennym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plan Marshalla (Europejski Plan Odbudowy), denazyfikacja, demilitaryzacja, dekartelizacja, demokratyzacja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daty: ogłoszenia planu Marshalla (VI 1947)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Clementa Attlee,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George’a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Marshalla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państwa, które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przyjęły pomoc USA w ramach planu Marshalla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polityczne skutki II wojny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przyczyny dominacji USA i ZSRS </w:t>
            </w:r>
            <w:r w:rsidRPr="00F47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 powojennym świecie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państwa Europy Wschodniej nie skorzystały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 planu Marshalla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zrealizowano w Niemczech zasadę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czterech D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znaczenie powstania ONZ i NATO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Ekspansja komunizmu w Europie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Doktryna Trumana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berliński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NATO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berlińskie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dwóch państw niemieckich</w:t>
            </w:r>
          </w:p>
          <w:p w:rsidR="00B40B2E" w:rsidRPr="00F479F0" w:rsidRDefault="00B40B2E" w:rsidP="00B40B2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żelazna kurtyna, zimna wojna, mur berliński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proklamowania RFN (IX 1949), powstania NRD (X 1949), budowy muru berlińskiego (1961)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Harry’ego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Trumana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terytorium RFN i NRD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czym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była zimna wojna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doktryna Trumana, blokada Berlina Zachodniego, NATO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ogłoszenia doktryny Trumana (III 1947), blokady Berlina Zachodniego (VI 1948–V 1949), powstania NATO (1949)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Konrada Adenauera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żelazną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kurtynę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sposób przejmowania władzy przez komunistów w państwach Europy Środkowo-Wschodniej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doktryna Trumana miała powstrzymać rosnące wpływy komunistów na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okoliczności powstania NATO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Bizonia, powstanie berlińskie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Fulton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(III 1946), powstania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Bizonii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(1947), powołania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Trizonii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(1949), powstania berlińskiego (VI 1953)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podział Niemiec na strefy okupacyjne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proces powstania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dwóch państw niemieckich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 Waltera Ulbrichta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genezę blokady Berlina Zachodniego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przyczyny wybuchu powstania berlińskiego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omawia różnice między państwami niemieckimi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politykę ZSRS wobec państw Europy Środkowo-Wschodniej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politykę państw okupacyjnych wobec Niemiec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23.TSW –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Miasto podzielone żelazną kurtyną</w:t>
            </w:r>
          </w:p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Ucieczka do lepszego świata</w:t>
            </w:r>
          </w:p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Solidarni z berlińczykami</w:t>
            </w:r>
          </w:p>
          <w:p w:rsidR="00B40B2E" w:rsidRPr="00F479F0" w:rsidRDefault="00B40B2E" w:rsidP="00B40B2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mur berliński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rozpoczęcia budowy muru berlińskiego (VIII 1961), zburzenia muru berlińskiego (XI 1989), zjednoczenia Niemiec (1990)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przyczyny zbudowania muru berlińskiego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Helmuta Kohla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jaką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rolę w propagandzie komunistycznej odgrywał mur berliński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ludzie uciekali do Berlina Zachodniego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Johna Fitzgeralda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Kennedy’ego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Ronalda Reagana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terminu: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Charlie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śmierci pierwszej ofiary (VIII 1961) przy próbie przekroczenia muru berlińskiego, wydarzeń przy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Checkpoint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Charlie (1961)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opisuje, jak budowano mur berliński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opinia międzynarodowa zareagowała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znaczenie, jakie dla podzielonego Berlina miały wizyty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prezydentów USA J.F.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Kennedy’ego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R. Reagana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ZSRS po II wojnie światowej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Kraje demokracji ludowej 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Odwilż w bloku wschodnim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węgierskie</w:t>
            </w:r>
          </w:p>
          <w:p w:rsidR="00B40B2E" w:rsidRPr="00F479F0" w:rsidRDefault="00B40B2E" w:rsidP="00B40B2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kraje demokracji ludowej, powstanie węgierskie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wybuchu powstania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węgierskiego (X 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cechy charakterystyczne państw demokracji ludowej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odwilż, tajny referat Chruszczowa, destalinizacja, Układ Warszawski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śmierci J. Stalina (5 III 1953 r.),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powstania Układu Warszawskiego (1955), XX Zjazdu KPZR (II 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Nikity Chruszczowa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śmierci Stalina dla przemian w ZSRS i krajach demokracji ludowej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przejawy odwilży w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tezy referatu N. Chruszczowa na XX Zjeździe KPZR i konsekwencje wygłoszenia tego przemówienia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okoliczności powstania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znaczenie Układu Warszawskiego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Rada Wzajemnej Pomocy Gospodarczej (RWPG)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RWPG (1949),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wkroczenia Armii Czerwonej na Węgry (XI 1956), końca okresu odprężenia między Wschodem a Zachodem (1960)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Josipa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Broza-Tity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Ławrientija Berii, Imre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Nagya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jakich okolicznościach doszło do konfliktu między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ZSRS a komunistycznymi władzami Jugosławii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sposób sprawowania władzy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prowadzoną politykę przez N. Chruszczowa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przebieg powstania węgierskiego z 1956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żdanowszczyzna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Kominform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Kominformu (IX 1947),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postać: Andrieja Żdanowa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i porównuje sytuację społeczno-polityczną w ZSRS po zakończeniu II wojny światowej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po śmierci Stalina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 Daleki Wschód po II wojnie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domowa w Chinach</w:t>
            </w:r>
          </w:p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wewnętrzna Mao Zedonga</w:t>
            </w:r>
          </w:p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koreańska</w:t>
            </w:r>
          </w:p>
          <w:p w:rsidR="00B40B2E" w:rsidRPr="00F479F0" w:rsidRDefault="00B40B2E" w:rsidP="00B40B2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Klęska Francji w Indochinach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wojny w Korei (1950–1953)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Koreę, Wietnam i Chiny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komunistyczne kraje Dalekiego Wschodu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 i skutki konfliktów w Azji w czasie zimnej wojny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Wielki Skok, rewolucja kulturalna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wojny domowej w Chinach (1946–1949), początku Wielkiego Skoku (1958), rewolucji kulturalnej (1966–1968)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Mao Zedonga, Kim Ir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Sena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Ho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Szi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Mina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sposoby realizacji i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tzw. Wielkiego Skoku w Chinach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przebiegała rewolucja kulturalna w Chinach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Kuomintang, reedukacja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Dien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Bien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Phu (1954)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Czang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Kaj-szeka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Douglasa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MacArthura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wojny domowej w Chinach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skutki polityki gospodarczej i kulturalnej Mao Zedonga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proces dekolonizacji Indochin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Czerwona Gwardia (hunwejbini),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Czerwona książeczka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rozejmu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Panmundżonie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komunistyczne reżimy w Chinach i Korei Północnej,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szczególnie uwzględniając stosunek władzy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 jednostki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rywalizację USA i ZSRS podczas wojny w Korei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następstwa procesu dekolonizacji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Przyczyny rozpadu systemu kolonialnego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Indii i Pakistanu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Konflikt indyjsko-pakistański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kolonializmu w Afryce</w:t>
            </w:r>
          </w:p>
          <w:p w:rsidR="00B40B2E" w:rsidRPr="00F479F0" w:rsidRDefault="00B40B2E" w:rsidP="00B40B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Kraje Trzeciego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dekolonizacja, Trzeci Świat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przyczyny rozpadu systemu kolonialnego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metoda tzw. biernego oporu, Rok Afryki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Roku Afryki (1960)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Mahatmy Gandhiego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skutki rozpadu brytyjskiego imperium kolonialnego w Indiach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Indyjski Kongres Narodowy, Liga Muzułmańska, Organizacja Jedności Afrykańskiej (OJA), Ruch Państw Niezrzeszonych,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neokolonializm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Indii i Pakistanu (1947), konferencji w Bandungu (1955)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jaką rolę w procesie dekolonizacji Indii odegrał Indyjski Kongres Narodowy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wojny w Algierii (1954–1962), wojny w Biafrze (1967)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Charles’a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Gaulle’a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konflikty zbrojne w Afryce w dobie dekolonizacji i po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1960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najważniejsze skutki polityczne i gospodarcze procesu dekolonizacji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Mahatmy Gandhiego w procesie dekolonizacji Indii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państwa Izrael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sueski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Wojna sześciodniowa i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Jom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Kippur</w:t>
            </w:r>
            <w:proofErr w:type="spellEnd"/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Konflikt palestyński pod koniec XX w.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Rewolucja islamska w Iranie</w:t>
            </w:r>
          </w:p>
          <w:p w:rsidR="00B40B2E" w:rsidRPr="00F479F0" w:rsidRDefault="00B40B2E" w:rsidP="00B40B2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wojna w Zatoce Perskiej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Bliski Wschód, konflikt żydowsko-palestyński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omawia charakter konfliktu bliskowschodniego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syjonizm, wojna sześciodniowa, wojna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Jom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Kippur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Organizacja Wyzwolenia Palestyny (OWP)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Izraela (1948), wojny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sześciodniowej (1967), wojny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Jom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Kippur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(1973), I wojny w Zatoce Perskiej (1990)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Dawida Ben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Guriona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Jasira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Arafata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rejon Bliskiego Wschodu i Zatoki Perskiej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okoliczności, w jakich powstało państwo Izrael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przyczyny i skutki konfliktów izraelsko-arabskich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intifada, Autonomia Palestyńska, operacja „Pustynna burza”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wydania deklaracji Balfoura (1917), wojny o niepodległość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Izraela (1948–1949), wojny izraelsko-egipskiej (X 1956), porozumienia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David (1978), wybuchu intifady (1987), porozumienia z Oslo (1993)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Ruhollaha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Chomeiniego, Saddama Husajna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kibuc, szyici, zamach w Monachium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rezolucji ONZ o podziale Palestyny (1947), nacjonalizacji Kanału Sueskiego (1956), zamachu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Monachium (1972)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Gamala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Abdela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Nasera,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Menachema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Begina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światowych mocarstw w konflikcie bliskowschodnim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Rywalizacja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Wschód–Zachód</w:t>
            </w:r>
            <w:proofErr w:type="spellEnd"/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Kryzys kubański</w:t>
            </w:r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w Wietnamie</w:t>
            </w:r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Rządy Breżniewa</w:t>
            </w:r>
          </w:p>
          <w:p w:rsidR="00B40B2E" w:rsidRPr="00F479F0" w:rsidRDefault="00B40B2E" w:rsidP="00B40B2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Praska wiosna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znaczenie terminów: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praska wiosna, wyścig zbrojeń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praskiej wiosny (1968)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Fidela Castro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 i skutki praskiej wiosny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rywalizacja między USA i ZSRS w dziedzinach: wojskowości i podboju kosmosu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terminów: kryzys kubański, lądowanie w Zatoce Świń, odprężenie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desantu w Zatoce Świń (1961), ogłoszenia blokady morskiej Kuby (X 1962), wojny w Wietnamie (1957–1975), interwencji wojsk Układu Warszawskiego w Czechosłowacji (20/21 VIII 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Nikity Chruszczowa, Johna F.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Kennedy’ego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Richarda Nixona, Leonida Breżniewa, Alexandra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Dubčeka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 i skutki konfliktu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kubańskiego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amerykańskiej interwencji w Wietnamie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Vietcong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Konferencja Bezpieczeństwa i Współpracy w Europie, Czerwoni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Khmerzy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przejęcia władzy na Kubie przez F. Castro (1959), Konferencji Bezpieczeństwa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Współpracy w Europie (1973–1975), dyktatury Czerwonych Khmerów (1975–1979),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po-stać Dwighta Eisenhowera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główne założenia polityki zagranicznej ZSRS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i USA w latach 60. i 70.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skutki rządów Czerwonych Khmerów w Kambodży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znaczenie terminu: „gorąca linia” między Moskwą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Waszyngtonem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umieszczenia pierwszego sztucznego satelity w kosmosie (1947), wysłania pierwszego człowieka w kosmos (1961), lądowania na Księżycu (1969),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Pol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Pota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Jurija Gagarina, Neila Armstronga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wpływy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ZSRS na świecie i ocenia ich polityczne konsekwencje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Demokratyzacja Europy Zachodniej</w:t>
            </w:r>
          </w:p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Upadek europejskich dyktatur</w:t>
            </w:r>
          </w:p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integracji europejskiej</w:t>
            </w:r>
          </w:p>
          <w:p w:rsidR="00B40B2E" w:rsidRPr="00F479F0" w:rsidRDefault="00B40B2E" w:rsidP="00B40B2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Od EWG do Unii Europejskiej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traktaty rzymskie, Unia Europejska, euro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po-stać: Roberta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Schumana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państwa założycielskie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EWG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przyczyny integracji europejskiej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Europejska Wspólnota Węgla i Stali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EWWiS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), Europejska Wspólnota Gospodarcza (EWG), Europejska Wspólnota Energii Atomowej (Euratom), Komisja Europejska,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Parlament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Europejski, układ</w:t>
            </w:r>
            <w:r w:rsidRPr="00F479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 Schengen, traktat z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Maasticht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układu w Schengen (1985), zawarcia traktatu w Maastricht (1992)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Konrada Adenauera,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Alcida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De Gasperiego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państwa należące do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zjawiska, które wpłynęły na umocnienie się demokracji w Europie Zachodniej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– wyjaśnia znaczenie terminów: plan Schumana, Rada Europejska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ogłoszenia planu Schumana (1950), powstania Komisji Wspólnot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Europejskich (1967)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etapy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rozszerzania EWG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porównuje sytuację gospodarczą państw Europy Zachodniej i Wschodniej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Organizacja Europejskiej Współpracy Gospodarczej (OEEC), Organizacja Współpracy Gospodarczej i Rozwoju (OECD)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rewolucji goździków (1974), końca dyktatury F.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Franco w Hiszpanii (1975)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Antonia de Oliveiry Salazara, króla Juana Carlosa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doszło do demokratycznych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przemian w krajach Europy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Zachodniej 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Południowej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gospodarcze i polityczne skutki integracji europejskiej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Przemiany społeczne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 drugiej połowie XX w.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Rewolucja obyczajowa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Ruchy kontestatorskie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Bunty studenckie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Ruchy feministyczne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Terroryzm polityczny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Walka z segregacją rasową</w:t>
            </w:r>
          </w:p>
          <w:p w:rsidR="00B40B2E" w:rsidRPr="00F479F0" w:rsidRDefault="00B40B2E" w:rsidP="00B40B2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Sobór Watykański 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rewolucja obyczajowa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cechy 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ruch kontestatorski, hipisi, pacyfizm, feminizm, segregacja rasowa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obrad Soboru Watykańskiego II (1962–1965), zniesienia segregacji rasowej w USA (1964)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Martina Luthera Kinga, Jana XXIII, Pawła VI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przemian społecznych i kulturowych w drugiej połowie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hasła ruchów kontestatorskich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cele buntów studenckich w krajach zachodnich w latach 60.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walka z segregacją rasową w 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rewolucja seksualna, kontrkultura, Greenpeace, Woodstock, terroryzm polityczny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cechy charakterystyczne ruchów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kontestatorskich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poglądy ruchów feministycznych w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przyczyny, przejawy i skutki buntów studenckich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walkę o równouprawnienie w USA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Frakcja Czerwonej Armii, Czerwone Brygady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Adreasa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Baadera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Alda Moro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przykłady wybitnych osobowości ruchów kontestatorskich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genezę, przejawy i skutki terroryzmu politycznego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skutki społeczne, kulturalne i polityczne przemian obyczajowych lat 60. XX w.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znaczenie reform Soboru Watykańskiego II 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 – 32 POWTÓRZENIE WIADOMOŚCI I SPRAWDZIAN Z ROZDZIAŁU III</w:t>
            </w:r>
          </w:p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33. Początki władzy komunistów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Nowa Polska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Przesiedlenia ludności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Postawy polskiego społeczeństwa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Referendum ludowe</w:t>
            </w:r>
          </w:p>
          <w:p w:rsidR="00B40B2E" w:rsidRPr="00F479F0" w:rsidRDefault="00B40B2E" w:rsidP="00B40B2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Ziemie Odzyskane, referendum ludowe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referendum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ludowego (30 VI 1946), pierwszych powojennych wyborów parlamentarnych (I 1947)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Stanisława Mikołajczyka, Bolesława Bieruta,  Władysława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granice Polski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etapy przejmowania władzy w Polsce przez komunistów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linia Curzona, repatrianci, akcja „Wisła”, Polskie Stronnictwo Ludowe (PSL), „cuda nad urną”,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demokracja ludowa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pogromu kieleckiego (1946), akcji „Wisła”(1947)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Józefa Cyrankiewicza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na mapie kierunki powojennych przesiedleń ludności na ziemiach polskich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zmiany terytorium Polski po II wojnie światowej w odniesieniu do granic z 1939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migracji ludności na ziemiach polskich 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przyczyny i skutki akcji „Wisła”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i skutki przeprowadzenia referendum ludowego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partie koncesjonowane, Urząd Bezpieczeństwa (UB), Milicja Obywatelska (MO), cenzura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prewencyjna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po II wojnie światowej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stosunek polskich partii politycznych do referendum ludowego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przejawy zależności powojennej Polski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Karola Świerczewskiego, Augusta Hlonda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przedstawia proces odbudowy ośrodków uniwersyteckich w 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powojennej Polsce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przedstawia różne postawy społeczeństwa polskiego wobec nowej władzy oraz ich uwarunkowania polityczne, społeczne i ekonomiczne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ocenia postawy Polaków wobec nowego reżimu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34.TSW –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Przejmowanie kontroli</w:t>
            </w:r>
          </w:p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Napływ osadników</w:t>
            </w:r>
          </w:p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Zagospodarowywanie Ziem Odzyskanych</w:t>
            </w:r>
          </w:p>
          <w:p w:rsidR="00B40B2E" w:rsidRPr="00F479F0" w:rsidRDefault="00B40B2E" w:rsidP="00B40B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Ziemie Odzyskane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początku napływu osadników na Ziemie Odzyskane (1945)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wymienia, skąd pochodzili osadnicy, którzy znaleźli się na Ziemiach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szabrownictwo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akcji „Wisła” (1947)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proces przejmowania kontroli nad Ziemiami Odzyskanymi przez Polaków 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przyczyny napływu osadników 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Ziemie Odzyskane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postawy Polaków, którzy znaleźli się na Ziemiach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Ministerstwo Ziem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utworzenia dywizji rolniczo-gospodarczej do przejmowania Ziem Odzyskanych (1945)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Władysława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Gomułki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propaganda komunistyczna upowszechniała ideę Ziem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 władze polskie traktowały Niemców zamieszkujących Ziemie Odzyskane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Augusta Hlonda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rolę Kościoła katolickiego w integracji Ziem Odzyskanych z Polską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przykłady filmowych adaptacji losów Ziem Odzyskanych i ich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politykę władz komunistycznych wobec Ziem Odzyskanych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terroru</w:t>
            </w:r>
          </w:p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Podziemie antykomunistyczne</w:t>
            </w:r>
          </w:p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Represje komunistyczne</w:t>
            </w:r>
          </w:p>
          <w:p w:rsidR="00B40B2E" w:rsidRPr="00F479F0" w:rsidRDefault="00B40B2E" w:rsidP="00B40B2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żołnierze niezłomni (wyklęci)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Danuty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Siedzikówny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ps. Inka, Witolda Pileckiego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przykłady represji stosowanych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wobec antykomunistycznego ruchu oporu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podziemie niepodległościowe, Zrzeszenie „Wolność i Niezawisłość”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(Wi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powołania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(IX 1945),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wykonania wyroków śmierci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Witoldzie Pileckim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(1948), Danucie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Siedzikównie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ps. Inka (1948) i 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Emilu Fieldorfie ps. Nil (1953)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Jana Rodowicza ps. Anoda, Emila Fieldorfa ps. Nil, Jana Nowaka-Jeziorańskiego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cele przyświecały organizacjom podziemia niepodległościowego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metody działania organizacji podziemia niepodległościowego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Szendzielarzu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ps.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Łupaszka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(1948), ucieczki Józefa Światły na Zachód (1953)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rozbicia ostatniego zgrupowania podziemia antykomunistycznego (1963)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identyfikuje postacie: Zygmunta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Szendzielarza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ps. </w:t>
            </w:r>
            <w:proofErr w:type="spellStart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Łupaszka</w:t>
            </w:r>
            <w:proofErr w:type="spellEnd"/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>, Józefa Światły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omawia sposób funkcjonowania komunistycznego aparatu terroru</w:t>
            </w:r>
          </w:p>
          <w:p w:rsidR="00B40B2E" w:rsidRPr="00F479F0" w:rsidRDefault="00B40B2E" w:rsidP="006E0D1D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Narodowe Zjednoczenie Wojskowe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F479F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powstania Radia Wolna Europa (1949) i jej rozgłośni polskiej (1951),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procesu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IV Zarządu Głównego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(1950), wykonania wyroków na członków IV Zarządu Głównego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(1951)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Mariana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Bernaciaka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ps. Orlik, Hieronima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Dekutowskiego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ps. Zapora, Franciszka Jaskulskiego ps. Zagończyk, Józefa Franczaka ps. Lalek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działaczy podziemia niepodległościowego i żołnierzy niezłomnych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36. Powojenna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odbudowa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Zniszczenia wojenne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Zagospodarowanie Ziem Odzyskanych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Reforma rolna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Nacjonalizacja przemysłu i handlu</w:t>
            </w:r>
          </w:p>
          <w:p w:rsidR="00B40B2E" w:rsidRPr="00F479F0" w:rsidRDefault="00B40B2E" w:rsidP="00B40B2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Plan trzyletni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reforma rolna, nacjonalizacja przemysłu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wydania dekretu o reformie rolnej (IX 1944)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założenia i skutki realizacji dekretów o reformie rolnej i nacjonalizacji przemysłu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bitwa o handel, plan trzyletni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ustawy o nacjonalizacji (I 1946), tzw. bitwy o handel (1947), planu trzyletniego (1947–1949)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bilans polskich strat wojennych w gospodarce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zniszczenia wojenne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bitwa o handel i jakie były jej skutki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założenia planu trzyletniego i efekt jego realizacji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znaczenie terminów: UNRRA, Centralny Urząd Planowania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proces zagospodarowywania Ziem Odzyskanych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straty dóbr kulturalnych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Ministerstwo Ziem Odzyskanych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powołania Ministerstwa Ziem Odzyskanych (1945)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jak nowi mieszkańcy traktowali Ziemie Odzyskane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odbudowy Warszawy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F479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Polska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PZPR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Przemiany gospodarczo-społeczne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Próba kolektywizacji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Stalinizm w Polsce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Socrealizm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Konstytucja stalinowska z 1952 roku</w:t>
            </w:r>
          </w:p>
          <w:p w:rsidR="00B40B2E" w:rsidRPr="00F479F0" w:rsidRDefault="00B40B2E" w:rsidP="00B40B2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Walka z Kościołem katolickim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przyjęcia konstytucji PRL (22 VII 1952)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Władysława Gomułki, Bolesława Bieruta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główne cechy ustroju politycznego Polski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okresie stalinowskim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monopartyjny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system centralnego sterowania, plan sześcioletni, kolektywizacja, stalinizm, socrealizm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PZPR (XII 1948), planu sześcioletniego (1950–1955)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Stefana Wyszyńskiego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podaje założenia planu sześcioletniego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 i skutki kolektywizacji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wskazuje cechy charakterystyczne  socrealizmu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kulturze polskiej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założenia konstytucji PRL z 1952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przytacza przykłady terroru w czasach stalinowskich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odchylenie prawicowo-nacjonalistyczne, „wyścig pracy”, Państwowe Gospodarstwa Rolne, kułak, Związek Młodzieży Polskiej (ZMP)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internowania S. Wyszyńskiego (1953–1956)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Jakuba Bermana, Hilarego Minca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PZPR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konsekwencje społeczne i ekonomiczne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planu sześcioletniego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przykłady świadczące o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stalinizacji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podpisania porozumienia między rządem a Episkopatem (1950)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Konstantego Rokossowskiego, Czesława Kaczmarka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w Wojsku Polskim nadal występowały silne wpływy sowieckie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system represji władz komunistycznych wobec Kościoła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– ocenia metody sprawowania władzy w Polsce na początku lat 50.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kult jednostki w Polsce w okresie stalinizmu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PRL po śmierci Stalina</w:t>
            </w:r>
          </w:p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Spory wewnętrzne w PZPR</w:t>
            </w:r>
          </w:p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Poznański Czerwiec</w:t>
            </w:r>
          </w:p>
          <w:p w:rsidR="00B40B2E" w:rsidRPr="00F479F0" w:rsidRDefault="00B40B2E" w:rsidP="00B40B2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Początki rządów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poznański Czerwiec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polskiego Października (X 1956)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przyczyny i skutki wydarzeń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poznańskiego Czerwca i polskiego Października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w 1956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„polska droga do socjalizmu”, Służba Bezpieczeństwa (SB), odwilż październikowa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wydarzeń poznańskich (28–30 VI 1956), wyboru W. Gomułki na I sekretarza KC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PZPR (X 1956),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Józefa Cyrankiewicza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przejawy odwilży październikowej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wydarzeń poznańskiego Czerwca i polskiego Października w 1956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okoliczności dojścia Władysława Gomułki do władzy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natolińczycy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śmierci J. Stalina (5 III 1953),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obrad VIII Plenum KC PZPR (X 1956), końca odwilży w Polsce (1957)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Edwarda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Ochaba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okoliczności zwołania VIII Plenum KC PZPR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proces odwilży po dojściu W. Gomułki do władzy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Ministerstwo Spraw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Wewnętrznych (MSW), „Po Prostu”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Adama Ważyka, Romana Strzałkowskiego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w jaki sposób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Poemat dla dorosłych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publikacje w „Po Prostu” odzwierciedlały nastroje niezadowolenia społecznego w latach 50. XX w.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prezentuje poglądy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natolińczyków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i puławian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Józefa Cyrankiewicza i Władysława Gomułki wobec wydarzeń poznańskich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PRL w latach 1956–1970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Mała stabilizacja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Spór z Kościołem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Początek opozycji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Marzec 1968 r.</w:t>
            </w:r>
          </w:p>
          <w:p w:rsidR="00B40B2E" w:rsidRPr="00F479F0" w:rsidRDefault="00B40B2E" w:rsidP="00B40B2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Grudzień 1970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obchody Tysiąclecia Chrztu Polski, Marzec ’68, Grudzień ’70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obchodów Tysiąclecia Chrztu Polski (1966), wydarzeń marcowych (III 1968)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Władysława Gomułki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mała stabilizacja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układu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PRL–RFN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(7 XII 1970), wydarzeń grudniowych na Wybrzeżu (14–21 XII 1970)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Willy’ego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Brandta, Stefana Wyszyńskiego, Edwarda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okres rządów W. Gomułki, w tym politykę zagraniczną PRL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przebieg obchodów milenijnych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przebieg wydarzeń marcowych 1968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r.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przebieg wydarzeń na Wybrzeżu w 1970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peregrynacja, rewizjoniści, dogmatycy,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 34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Listu 34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(1964), zdjęcia „Dziadów” z afisza w teatrze Narodowym (I 1968), ogłoszenia podwyżek cen żywności (12 XII 1970)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Andrzeja Wajdy, Jacka Kuronia, Karola Modzelewskiego, Adama Michnika, Henryka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Szlajfera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przyczyny i narastanie konfliktu władz z Kościołem katolickim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polska szkoła filmowa, „Polityka”, „komandosi”, Zmotoryzowane Odwody Milicji Obywatelskiej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(ZOMO)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Antoniego Słonimskiego, Zbigniewa Cybulskiego, Tadeusza Różewicza, Andrzeja Munka, Wojciecha Jerzego Hasa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stosunek władz PRL do inteligencji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przyczyny i skutki kampanii antysemickiej 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Polsce w 1968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zachowanie władz PRL w obliczu wydarzeń na Wybrzeżu w 1970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40. 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„Druga Polska” Edwarda Gierka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Rozwój na kredyt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Niepowodzenia gospodarcze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„Propaganda sukcesu”</w:t>
            </w:r>
          </w:p>
          <w:p w:rsidR="00B40B2E" w:rsidRPr="00F479F0" w:rsidRDefault="00B40B2E" w:rsidP="00B40B2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„druga Polska”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Edwarda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cechy charakterystyczne rządów E.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„propaganda sukcesu”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nowelizacji konstytucji PRL (1976)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wpływ zagranicznych kredytów na rozwój przemysłu ciężkiego i górnictwa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zmiany w życiu codziennym Polaków za czasów rządów E.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polegała propaganda sukcesu w czasie rządów E. Gierka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ukryte bezrobocie,  kino moralnego niepokoju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Andrzeja Wajdy, Krzysztofa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Zanussiego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polityka gospodarcza E. Gierka zakończyła się niepowodzeniem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skutki nowelizacji konstytucji w 1976 r.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Piotra Jaroszewicza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wpływ kina moralnego niepokoju na kształtowanie postaw Polaków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okres rządów Edwarda Gierka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41 – 42 POWTÓRZENIE WIADOMOŚCI I SPRAWDZIAN Z ROZDZIAŁU IV</w:t>
            </w:r>
          </w:p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43.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Czerwiec 1976 roku</w:t>
            </w:r>
          </w:p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Powstanie opozycji</w:t>
            </w:r>
          </w:p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Rozwój opozycji</w:t>
            </w:r>
          </w:p>
          <w:p w:rsidR="00B40B2E" w:rsidRPr="00F479F0" w:rsidRDefault="00B40B2E" w:rsidP="00B40B2E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Papież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Czerwiec ’76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wydarzeń czerwcowych (VI 1976), wyboru Karola Wojtyły na papieża (16 X 1978)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Edwarda Gierka, Jana Pawła 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 narodzin opozycji demokratycznej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wpływ wyboru Karola Wojtyły na papieża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powstania KOR (IX 1976), I pielgrzymki Jana Pawła II do Polski (VI 1979)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postacie: Jacka Kuronia, Adama Michnika, Antoniego Macierewicza, Stanisława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Pyjasa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genezę, przebieg i skutki wydarzeń czerwcowych w 1976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cele i opisuje działalność KOR-u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ciche podwyżki, Ruch Obrony Praw Człowieka i Obywatela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ROPCiO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), drugi obieg, Konfederacja Polski Niepodległej (KPN)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powstania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ROPCiO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(1977),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utworzenia KPN (1979)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Zbigniewa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Zofii Romaszewskich, Leszka Moczulskiego, Anny Walentynowicz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Wolne Związki Zawodowe (WZZ), Ruch Młodej Polski (RMP)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założenia WZZ (1978)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Stanisława Barańczaka, Andrzeja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Gwiazdy, Krzysztofa Wyszkowskiego,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Bogdana Borusewicza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rozwój organizacji opozycyjnych w latach 70. 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Strajki sierpniowe</w:t>
            </w:r>
          </w:p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Utworzenie NSZZ „Solidarność”</w:t>
            </w:r>
          </w:p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Zjazd NSZZ „Solidarność”</w:t>
            </w:r>
          </w:p>
          <w:p w:rsidR="00B40B2E" w:rsidRPr="00F479F0" w:rsidRDefault="00B40B2E" w:rsidP="00B40B2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Na drodze do konfrontacji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wydarzenia sierpniowe, NSZZ „Solidarność”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strajków sierpniowych (VIII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Lecha Wałęsy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strajków sierpniowych w 1980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strajk okupacyjny, strajk solidarnościowy, 21 postulatów, porozumienia sierpniowe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porozumień sierpniowych (31 VIII 1980), powstania NSZZ „Solidarność” (IX 1980)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Anny Walentynowicz, Stanisława Kani, Wojciecha Jaruzelskiego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przebieg wydarzeń sierpniowych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Międzyzakładowy Komitet Strajkowy (MKS), karnawał „Solidarności”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przejęcia władzy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W. Jaruzelskiego (1981), I zjazdu NSZZ „Solidarność”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IX–X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1981) porozumień szczecińskich (VIII 1980), porozumień jastrzębskich (IX 1980)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Bogdana Borusewicza, Andrzeja Gwiazdy, Mieczysława Jagielskiego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działalność NSZZ „Solidarność” w okresie tzw. karnawału „Solidarności”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kryzys bydgoski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zamachu na Jana Pawła II (V 1981), kryzysu bydgoskiego (III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Ryszarda Kuklińskiego,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Jimmy’ego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Cartera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reakcję ZSRS na wydarzenia w Polsce w 1980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Wprowadzenie stanu wojennego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Świat wobec sytuacji w Polsce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Reakcja społeczeństwa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Opozycja antykomunistyczna poza „Solidarnością”</w:t>
            </w:r>
          </w:p>
          <w:p w:rsidR="00B40B2E" w:rsidRPr="00F479F0" w:rsidRDefault="00B40B2E" w:rsidP="00B40B2E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stan wojenny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daty: wprowadzenia stanu wojennego (12/13 XII 1981), zniesienia stanu wojennego (22 VII 1983)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Wojciecha Jaruzelskiego, Lecha Wałęsy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wprowadzenia stanu wojennego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wydarzenia, które doprowadziły do upadku komunizmu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Wojskowa Rada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Ocalenia Narodowego (WRON), ZOMO, internowanie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pacyfikacji kopalni Wujek (16 XII 1981), przyznania Pokojowej Nagrody Nobla L. Wałęsie (1983)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Jerzego Popiełuszki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przebieg stanu wojennego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reakcję społeczeństwa na stan wojenny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Tymczasowa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Komisja Koordynacyjna NSZZ „Solidarność”, Ogólnopolskie Porozumienie Związków Zawodowych (OPZZ)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zawieszenia stanu wojennego (XII 1982), powstania OPZZ (1984), zamordowania ks. J. Popiełuszki (1984)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Grzegorza Przemyka, Zbigniewa Bujaka,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Władysława Frasyniuka, Bogdana Lisa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reakcję świata na sytuację w Polsce w okresie stanu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wojennego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zamordowania G. Przemyka (1983)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identyfikuje postać: Kornela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Morawieckiego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opozycję antykomunistyczną w Polsce w latach 80. 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postawy społeczeństwa wobec stanu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wojennego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TSW – Jak Pomarańczowa Alternatywa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Początki Pomarańczowej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Alternatywy</w:t>
            </w:r>
          </w:p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 co robić happeningi?</w:t>
            </w:r>
          </w:p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We Wrocławiu</w:t>
            </w:r>
          </w:p>
          <w:p w:rsidR="00B40B2E" w:rsidRPr="00F479F0" w:rsidRDefault="00B40B2E" w:rsidP="00B40B2E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Działalność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Pomarańczowa Alternatywa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szczytu aktywności ulicznej Pomarańczowej Alternatywy (1988)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pierwszych akcji ulicznych Pomarańczowej Alternatywy (1981), końca działalności Pomarańczowej Alternatywy (1990)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Waldemara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Fydrycha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idee przyświecały Pomarańczowej Alternatywie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Krzysztofa Skiby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okoliczności powstania Pomarańczowej Alternatywy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stosunek Polaków do akcji podejmowanych przez działaczy Pomarańczowej Alternatywy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 władze reagowały na akcje Pomarańczowej Alternatywy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wpływ Pomarańczowej Alternatywy na kształtowanie postaw antykomunistycznych i obalenie komunizmu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Kryzys ZSRS i zmiana sytuacji międzynarodowej</w:t>
            </w:r>
          </w:p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Próby reform w ZSRS</w:t>
            </w:r>
          </w:p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Jesień Ludów</w:t>
            </w:r>
          </w:p>
          <w:p w:rsidR="00B40B2E" w:rsidRPr="00F479F0" w:rsidRDefault="00B40B2E" w:rsidP="00B40B2E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Rozpad ZSRS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pierestrojka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Jesień Ludów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Ronalda Reagana, Michaiła Gorbaczowa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rolę Michaiła Gorbaczowa w upadku komunizmu w państwach bloku wschodniego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głasnost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uskorienie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aksamitna rewolucja, Wspólnota Niepodległych Państw (WNP)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obalenia komunizmu w Polsce, Bułgarii,  Rumunii i na Węgrzech (1989-1990), rozpadu ZSRS (1990), zjednoczenia Niemiec (1990), rozwiązania ZSRS (XII 1991)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47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clava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Havla, Borysa Jelcyna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przejawy kryzysu ZSRS w latach 80.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próby reform w ZSRS i określa ich skutki polityczne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mudżahedini, dżihad, efekt domina, Konferencja Bezpieczeństwa i Współpracy w Europie (KBWE), komitety helsińskie, Karta 77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interwencji zbrojnej ZSRS w Afganistanie (1979–1989), przejęcia władzy przez M. Gorbaczowa (1985), katastrofy w Czarnobylu (1986), ogłoszenia niepodległości przez Litwę (1990)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Ceauşescu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politykę R. Reagana i jej wpływ na zmianę sytuacji międzynarodowej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wydarzenia Jesieni Ludów w państwach bloku wschodniego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rozpadu ZSRS,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Janajewa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puczu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Janajewa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(1991), rozwiązania RWPG i Układu Warszawskiego (1991)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Giennadija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Janajewa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były przyczyny rozwiązania RWPG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 Układu Warszawskiego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katastrofy w Czarnobylu dla Europy i ZSRS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rolę M. Gorbaczowa i R. Reagana w zmianie układu sił w polityce międzynarodowej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Geneza Okrągłego Stołu</w:t>
            </w:r>
          </w:p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Okrągły Stół</w:t>
            </w:r>
          </w:p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Wybory czerwcowe</w:t>
            </w:r>
          </w:p>
          <w:p w:rsidR="00B40B2E" w:rsidRPr="00F479F0" w:rsidRDefault="00B40B2E" w:rsidP="00B40B2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obrady Okrągłego Stołu, wybory czerwcowe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obrad Okrągłego Stołu (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II–IV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1989), wyborów czerwcowych (4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 1989)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Lecha Wałęsy, Wojciecha Jaruzelskiego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wydarzenia, które doprowadziły do upadku komunizmu w Polsce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Obywatelski Klub Parlamentarny (OKP), sejm kontraktowy, hiperinflacja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wyboru W. Jaruzelskiego na prezydenta (VII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1989), powołania rządu T. Mazowieckiego (12 IX 1989)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Tadeusza Mazowieckiego, Bronisława Geremka, Jarosława Kaczyńskiego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podaje postanowienia i skutki obrad Okrągłego Stołu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Urząd Ochrony Państwa (UOP), weryfikacja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ponownego zalegalizowania NSZZ „Solidarność” (IV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1989), przyjęcia nazwy Rzeczpospolita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Polska (29 XII 1989)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Czesława Kiszczaka, Leszka Balcerowicza, Krzysztofa Skubiszewskiego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okoliczności zwołania Okrągłego Stołu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reformy 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 „gruba linia”/„gruba kreska” i problem z jego rozumieniem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debaty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Miodowicz–Wałęsa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(XI 1988)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postacie: Alfreda Miodowicza, Mieczysława Rakowskiego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znaczenie obrad Okrągłego Stołu dla przemian politycznych w Polsce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49 – 50 POWTÓRZENIE WIADOMOŚCI I SPRAWDZIAN Z ROZDZIAŁU V</w:t>
            </w:r>
          </w:p>
        </w:tc>
      </w:tr>
      <w:tr w:rsidR="00B40B2E" w:rsidRPr="00F479F0" w:rsidTr="006E0D1D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51.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Europa na przełomie XX i XIX wieku</w:t>
            </w:r>
          </w:p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Rosja w nowej rzeczywistości</w:t>
            </w:r>
          </w:p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w Czeczenii</w:t>
            </w:r>
          </w:p>
          <w:p w:rsidR="00B40B2E" w:rsidRPr="00F479F0" w:rsidRDefault="00B40B2E" w:rsidP="00B40B2E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wejścia Polski, Czech i Węgier do NATO (1999)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postać: Władimira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Putina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Wspólnota Niepodległych Państw (WNP)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zna daty: powstania Wspólnoty Niepodległych Państw (1991), pomarańczowej rewolucji (2004), rozpadu Jugosławii (1991–1992)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Billa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Clintona, Borysa Jelcyna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rządy W.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Putina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w Rosji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problemy, z jakimi spotkały się podczas transformacji ustrojowej kraje postsowieckie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skutki rozpadu Jugosławii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Euromajdan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rewolucja róż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daty: wojny w Jugosławii (1991–1995), ludobójstwa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Srebrenicy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(1995),  porozumienia w Dayton (XI 1995), rewolucji róż (2004),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Euromajdanu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(2013/2014)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Aleksandra Łukaszenki, Wiktora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Janukowycza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Wiktora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Juszczenki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Micheila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Saakaszwilego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proces demokratyzacji Ukrainy i Gruzji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oligarchia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I wojny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czeczeńskiej (1994–1996), II wojny czeczeńskiej (1999–2009), wojny o Osetię Południową (2008)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Dżochara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Dudajewa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Ramzana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Kadyrowa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sytuację polityczną na Kaukazie i w Naddniestrzu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rolę W.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Putina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w przywróceniu Rosji roli mocarstwa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 TSW –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Pierwsze zamachy</w:t>
            </w:r>
          </w:p>
          <w:p w:rsidR="00B40B2E" w:rsidRPr="00F479F0" w:rsidRDefault="00B40B2E" w:rsidP="00B40B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Śmierć w teatrze</w:t>
            </w:r>
          </w:p>
          <w:p w:rsidR="00B40B2E" w:rsidRPr="00F479F0" w:rsidRDefault="00B40B2E" w:rsidP="00B40B2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terroryzm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narodzin terroryzmu czeczeńskiego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zamachu na szkołę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Biesłanie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(2004)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przykłady zamachów terrorystycznych organizowanych przez bojowników czeczeńskich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skutki społeczne i polityczne zamachów bojowników czeczeńskich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datę: zamachu w teatrze 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Dubrowce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(2002)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Szamila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Basajewa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zamachu na teatr 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Dubrowce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przyczyny, przebieg i skutki zamachu na szkołę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Biesłanie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pierwszego ataku terrorystycznego w Rosji przeprowadzonego przez bojowników czeczeńskich (1995)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Wiktora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Czernomyrdina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przebieg i skutki zamachu na szpital w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Budionnowsku</w:t>
            </w:r>
            <w:proofErr w:type="spellEnd"/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działania władz rosyjskich skierowane przeciwko terrorystom czeczeńskim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53.].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Daleki Wschód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Kraje afrykańskie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Współczesne konflikty na świecie 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Konflikt palestyńsko-izraelski</w:t>
            </w:r>
          </w:p>
          <w:p w:rsidR="00B40B2E" w:rsidRPr="00F479F0" w:rsidRDefault="00B40B2E" w:rsidP="00B40B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Wojna z terroryzmem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Al-Kaida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zna datę: ataku na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Trade Center (11 IX 2001)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George’a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W. Busha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i skutki wojny z terroryzmem po 2001 r.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dominacji USA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polityka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neokolonializmu, apartheid, Autonomia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Palestyńska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inwazji USA na Irak (2003)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Osamy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bin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Ladena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Saddama Husajna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 polityka neokolonializmu i jakie niesie za sobą skutki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br/>
              <w:t>– przedstawia przyczyny i charakter wojny w Iraku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masakra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placu Tiananmen,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talibowie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tzw. Państwo Islamskie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Jasira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Arafata, Icchaka Rabina, Szimona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Peresa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rozwój gospodarczy Chin i Japonii w drugiej połowie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ludobójstwa w Rwandzie (1994),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wybuchu wojny domowej w Jemenie (2015)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postać: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Baszara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al-Asada</w:t>
            </w:r>
            <w:proofErr w:type="spellEnd"/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dlaczego manifestacja chińskich studentów w 1989 r. zakończyła się niepowodzeniem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są przyczyny współczesnych konfliktów w Afryce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problem terroryzmu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ocenia wpływ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USA na sytuację polityczną współczesnego świata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54. Polska w latach 90. XX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Reformy gospodarcze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Koszty społeczne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transformacji ustrojowej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Rozpad obozu solidarnościowego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Sytuacja wewnętrzna Polski</w:t>
            </w:r>
          </w:p>
          <w:p w:rsidR="00B40B2E" w:rsidRPr="00F479F0" w:rsidRDefault="00B40B2E" w:rsidP="00B40B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gospodarka wolnorynkowa, prywatyzacja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uchwalenia Konstytucji RP (2 IV 1997)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Tadeusza Mazowieckiego, Lecha Wałęsy, Aleksandra Kwaśniewskiego, Lecha Kaczyńskiego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najistotniejsze przemiany ustrojowe i ekonomiczne III Rzeczypospolitej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plan Balcerowicza, bezrobocie, pluralizm polityczny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wdrożenia planu Balcerowicza (1990), wyboru L. Wałęsy na prezydenta (XII 1990), pierwszych w pełni demokratycznych wyborów do parlamentu (27 X 1991), wyboru A. Kwaśniewskiego na prezydenta (1995), wyboru L. Kaczyńskiego na prezydenta (2005)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postacie: Leszka Balcerowicza, Jacka Kuronia, Ryszarda Kaczorowskiego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założenia, realizację i skutki gospodarcze planu Balcerowicza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przyczyny rozpadu obozu solidarnościowego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reformy przeprowadzone pod koniec lat 90. XX w.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podstawy ustrojowe III Rzeczypospolitej w świetle konstytucji z 1997 r.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„wojna na górze”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Jana Krzysztofa Bieleckiego, Jarosława Kaczyńskiego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omawia koszty społeczne reform gospodarczych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charakteryzuje scenę polityczną pierwszych lat demokratycznej Polski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proces budowania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 prawnych III Rzeczypospolitej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popiwek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datę: rozwiązania PZPR (I 1990)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przemiany polityczne i gospodarcze w Polsce po 1989 r.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Polityka zagraniczna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droga do UE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Polskie społeczeństwo wobec Unii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Polska w strukturach NATO</w:t>
            </w:r>
          </w:p>
          <w:p w:rsidR="00B40B2E" w:rsidRPr="00F479F0" w:rsidRDefault="00B40B2E" w:rsidP="00B40B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Polska w wojnie z terroryzmem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ind w:left="396" w:hanging="3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NATO, Unia Europejska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przyjęcia Polski do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NATO (12 III 1999), wejścia Polski do UE (1 V 2004)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Aleksandra Kwaśniewskiego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przystąpienia Polski do NATO i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korzyści, jakie przyniosła Polsce integracja z UE oraz wejście do NATO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referendum akcesyjne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zna daty: referendum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akcesyjnego (VI 2003), udziału wojsk polskich w wojnie w Afganistanie (2002) i Iraku (2003)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identyfikuje postacie: Bronisława Geremka,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Billa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 Clintona, Borysa Jelcyna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i omawia etapy integracji Polski z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postawy Polaków wobec problemu integracji Polski z UE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 Trójkąt Weimarski, program „Partnerstwo dla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Pokoju”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podpisania Układu europejskiego (XII 1991), powstania Trójkąta Weimarskiego (1991), wyjścia ostatnich wojsk rosyjskich z Polski (1993), podpisania protokołu akcesyjnego Polski do Paktu Północnoatlantyckiego (1997), podpisania Traktatu nicejskiego (2000)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identyfikuje postać: Włodzimierza Cimoszewicza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główne kierunki polskiej polityki zagranicznej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wymienia i omawia etapy polskiej akcesji do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Środkowoeuropejskie Porozumienie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o Wolnym Handlu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(CEFTA), grupa luksemburska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udział Polski w wojnie z terroryzmem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rezultaty polskiego członkostwa w NATO i UE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Globalizacja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Rewolucja informacyjna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Kultura masowa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Globalna wioska czy globalne miasto?</w:t>
            </w:r>
          </w:p>
          <w:p w:rsidR="00B40B2E" w:rsidRPr="00F479F0" w:rsidRDefault="00B40B2E" w:rsidP="00B40B2E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Współczesne migracje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wyjaśnia znaczenie terminów: </w:t>
            </w:r>
            <w:proofErr w:type="spellStart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, telefonia komórkowa, globalizacja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szanse i zagrożenia niesie za sobą globalizacja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zalety i wady nowych środków komunikacji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amerykanizacja, kultura masowa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opisuje przejawy globalizacji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cechy współczesnej kultury masowej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opisuje zjawisko amerykanizacji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– przedstawia konsekwencje wzrostu poziomu urbanizacji współczesnego świata 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poglądy przeciwników globalizacji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skutki rozwoju turystyki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przyczyny, kierunki i skutki ruchów migracyjnych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 znaczenie terminu: Dolina Krzemowa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ocenia skutki zjawiska amerykanizacji kultury na świecie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snapToGrid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 xml:space="preserve">57. Wyzwania </w:t>
            </w: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Problemy demograficzne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Nierówności społeczne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Przestępczość zorganizowana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Zagrożenie terrorystyczne</w:t>
            </w:r>
          </w:p>
          <w:p w:rsidR="00B40B2E" w:rsidRPr="00F479F0" w:rsidRDefault="00B40B2E" w:rsidP="00B40B2E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terminu: przeludnienie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najważniejsze zagrożenia społeczne współczesnego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bogata Północ, biedne Południe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wymienia problemy demograficzne współczesnego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wskazuje rejony świata, w których występują największe nierówności społeczne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prezentuje zagrożenia ekologiczne współczesnego świata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Czarna Afryka, Europol, efekt cieplarniany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określa przyczyny i skutki narastania nierówności społecznych we współczesnym świecie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jakie zagrożenia niesie za sobą przestępczość zorganizowana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terminów: arabska wiosna, Państwo Islamskie, protokół z Kioto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zna daty: wejścia w życie protokołu z Kioto (2005), arabskiej wiosny (2010–2013)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przedstawia przyczyny i skutki przemian w świecie arabskim w latach 2010–2013</w:t>
            </w:r>
          </w:p>
          <w:p w:rsidR="00B40B2E" w:rsidRPr="00F479F0" w:rsidRDefault="00B40B2E" w:rsidP="006E0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t>– wyjaśnia, na czym polegają kontrasty społeczne we współczesnym 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40B2E" w:rsidRPr="00F479F0" w:rsidRDefault="00B40B2E" w:rsidP="006E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działania podejmowane w celu niwelowania problemów demograficznych, społecznych i ekologicznych we współczesnym świecie</w:t>
            </w:r>
          </w:p>
        </w:tc>
      </w:tr>
      <w:tr w:rsidR="00B40B2E" w:rsidRPr="00F479F0" w:rsidTr="006E0D1D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B2E" w:rsidRPr="00F479F0" w:rsidRDefault="00B40B2E" w:rsidP="006E0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58 – 60  POWTÓRZENIE WIADOMOŚCI I SPRAWDZIAN Z ROZDZIAŁU VII</w:t>
            </w:r>
          </w:p>
        </w:tc>
      </w:tr>
    </w:tbl>
    <w:p w:rsidR="00E26568" w:rsidRPr="00F479F0" w:rsidRDefault="00E26568">
      <w:pPr>
        <w:rPr>
          <w:rFonts w:ascii="Times New Roman" w:hAnsi="Times New Roman" w:cs="Times New Roman"/>
          <w:sz w:val="24"/>
          <w:szCs w:val="24"/>
        </w:rPr>
      </w:pPr>
    </w:p>
    <w:sectPr w:rsidR="00E26568" w:rsidRPr="00F479F0" w:rsidSect="00B40B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6"/>
  </w:num>
  <w:num w:numId="4">
    <w:abstractNumId w:val="50"/>
  </w:num>
  <w:num w:numId="5">
    <w:abstractNumId w:val="44"/>
  </w:num>
  <w:num w:numId="6">
    <w:abstractNumId w:val="48"/>
  </w:num>
  <w:num w:numId="7">
    <w:abstractNumId w:val="40"/>
  </w:num>
  <w:num w:numId="8">
    <w:abstractNumId w:val="26"/>
  </w:num>
  <w:num w:numId="9">
    <w:abstractNumId w:val="29"/>
  </w:num>
  <w:num w:numId="10">
    <w:abstractNumId w:val="11"/>
  </w:num>
  <w:num w:numId="11">
    <w:abstractNumId w:val="36"/>
  </w:num>
  <w:num w:numId="12">
    <w:abstractNumId w:val="16"/>
  </w:num>
  <w:num w:numId="13">
    <w:abstractNumId w:val="30"/>
  </w:num>
  <w:num w:numId="14">
    <w:abstractNumId w:val="6"/>
  </w:num>
  <w:num w:numId="15">
    <w:abstractNumId w:val="43"/>
  </w:num>
  <w:num w:numId="16">
    <w:abstractNumId w:val="15"/>
  </w:num>
  <w:num w:numId="17">
    <w:abstractNumId w:val="7"/>
  </w:num>
  <w:num w:numId="18">
    <w:abstractNumId w:val="19"/>
  </w:num>
  <w:num w:numId="19">
    <w:abstractNumId w:val="23"/>
  </w:num>
  <w:num w:numId="20">
    <w:abstractNumId w:val="13"/>
  </w:num>
  <w:num w:numId="21">
    <w:abstractNumId w:val="5"/>
  </w:num>
  <w:num w:numId="22">
    <w:abstractNumId w:val="27"/>
  </w:num>
  <w:num w:numId="23">
    <w:abstractNumId w:val="39"/>
  </w:num>
  <w:num w:numId="24">
    <w:abstractNumId w:val="37"/>
  </w:num>
  <w:num w:numId="25">
    <w:abstractNumId w:val="35"/>
  </w:num>
  <w:num w:numId="26">
    <w:abstractNumId w:val="25"/>
  </w:num>
  <w:num w:numId="27">
    <w:abstractNumId w:val="41"/>
  </w:num>
  <w:num w:numId="28">
    <w:abstractNumId w:val="14"/>
  </w:num>
  <w:num w:numId="29">
    <w:abstractNumId w:val="10"/>
  </w:num>
  <w:num w:numId="30">
    <w:abstractNumId w:val="28"/>
  </w:num>
  <w:num w:numId="31">
    <w:abstractNumId w:val="8"/>
  </w:num>
  <w:num w:numId="32">
    <w:abstractNumId w:val="47"/>
  </w:num>
  <w:num w:numId="33">
    <w:abstractNumId w:val="31"/>
  </w:num>
  <w:num w:numId="34">
    <w:abstractNumId w:val="49"/>
  </w:num>
  <w:num w:numId="35">
    <w:abstractNumId w:val="32"/>
  </w:num>
  <w:num w:numId="36">
    <w:abstractNumId w:val="12"/>
  </w:num>
  <w:num w:numId="37">
    <w:abstractNumId w:val="33"/>
  </w:num>
  <w:num w:numId="38">
    <w:abstractNumId w:val="22"/>
  </w:num>
  <w:num w:numId="39">
    <w:abstractNumId w:val="9"/>
  </w:num>
  <w:num w:numId="40">
    <w:abstractNumId w:val="38"/>
  </w:num>
  <w:num w:numId="41">
    <w:abstractNumId w:val="17"/>
  </w:num>
  <w:num w:numId="42">
    <w:abstractNumId w:val="45"/>
  </w:num>
  <w:num w:numId="43">
    <w:abstractNumId w:val="20"/>
  </w:num>
  <w:num w:numId="44">
    <w:abstractNumId w:val="18"/>
  </w:num>
  <w:num w:numId="45">
    <w:abstractNumId w:val="42"/>
  </w:num>
  <w:num w:numId="46">
    <w:abstractNumId w:val="4"/>
  </w:num>
  <w:num w:numId="47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A1D4D"/>
    <w:rsid w:val="00173EDC"/>
    <w:rsid w:val="00180629"/>
    <w:rsid w:val="003A1D4D"/>
    <w:rsid w:val="00980B36"/>
    <w:rsid w:val="00B40B2E"/>
    <w:rsid w:val="00E26568"/>
    <w:rsid w:val="00F4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2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B40B2E"/>
    <w:pPr>
      <w:keepNext/>
      <w:spacing w:before="600" w:after="36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0B2E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B2E"/>
    <w:rPr>
      <w:rFonts w:ascii="Times New Roman" w:eastAsia="Calibri" w:hAnsi="Times New Roman" w:cs="Times New Roman"/>
      <w:b/>
      <w:bCs/>
      <w:color w:val="333399"/>
      <w:spacing w:val="6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0B2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40B2E"/>
    <w:pPr>
      <w:ind w:left="720"/>
      <w:contextualSpacing/>
    </w:pPr>
  </w:style>
  <w:style w:type="paragraph" w:customStyle="1" w:styleId="Tekstpodstawowy21">
    <w:name w:val="Tekst podstawowy 21"/>
    <w:basedOn w:val="Normalny"/>
    <w:rsid w:val="00B40B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40B2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40B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B40B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B40B2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40B2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40B2E"/>
    <w:rPr>
      <w:rFonts w:ascii="Times New Roman" w:eastAsia="Times New Roman" w:hAnsi="Times New Roman" w:cs="Times New Roman"/>
      <w:sz w:val="20"/>
      <w:szCs w:val="20"/>
      <w:lang/>
    </w:rPr>
  </w:style>
  <w:style w:type="character" w:styleId="Numerstrony">
    <w:name w:val="page number"/>
    <w:basedOn w:val="Domylnaczcionkaakapitu"/>
    <w:uiPriority w:val="99"/>
    <w:rsid w:val="00B40B2E"/>
  </w:style>
  <w:style w:type="paragraph" w:styleId="Tekstdymka">
    <w:name w:val="Balloon Text"/>
    <w:basedOn w:val="Normalny"/>
    <w:link w:val="TekstdymkaZnak"/>
    <w:uiPriority w:val="99"/>
    <w:semiHidden/>
    <w:unhideWhenUsed/>
    <w:rsid w:val="00B40B2E"/>
    <w:pPr>
      <w:spacing w:after="0" w:line="240" w:lineRule="auto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B2E"/>
    <w:rPr>
      <w:rFonts w:ascii="Segoe UI" w:eastAsia="Calibri" w:hAnsi="Segoe UI" w:cs="Times New Roman"/>
      <w:sz w:val="18"/>
      <w:szCs w:val="18"/>
      <w:lang/>
    </w:rPr>
  </w:style>
  <w:style w:type="paragraph" w:styleId="NormalnyWeb">
    <w:name w:val="Normal (Web)"/>
    <w:basedOn w:val="Normalny"/>
    <w:uiPriority w:val="99"/>
    <w:unhideWhenUsed/>
    <w:rsid w:val="00B4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B40B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40B2E"/>
    <w:pPr>
      <w:tabs>
        <w:tab w:val="center" w:pos="4536"/>
        <w:tab w:val="right" w:pos="9072"/>
      </w:tabs>
      <w:spacing w:line="240" w:lineRule="auto"/>
    </w:pPr>
    <w:rPr>
      <w:rFonts w:ascii="Times New Roman" w:eastAsia="Calibri" w:hAnsi="Times New Roman" w:cs="Times New Roman"/>
      <w:sz w:val="26"/>
      <w:szCs w:val="26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40B2E"/>
    <w:rPr>
      <w:rFonts w:ascii="Times New Roman" w:eastAsia="Calibri" w:hAnsi="Times New Roman" w:cs="Times New Roman"/>
      <w:sz w:val="26"/>
      <w:szCs w:val="26"/>
      <w:lang/>
    </w:rPr>
  </w:style>
  <w:style w:type="character" w:styleId="Odwoaniedokomentarza">
    <w:name w:val="annotation reference"/>
    <w:uiPriority w:val="99"/>
    <w:semiHidden/>
    <w:unhideWhenUsed/>
    <w:rsid w:val="00B40B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B2E"/>
    <w:pPr>
      <w:spacing w:after="160"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B2E"/>
    <w:rPr>
      <w:rFonts w:ascii="Calibri" w:eastAsia="Calibri" w:hAnsi="Calibri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B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B2E"/>
    <w:rPr>
      <w:rFonts w:ascii="Calibri" w:eastAsia="Calibri" w:hAnsi="Calibri" w:cs="Times New Roman"/>
      <w:b/>
      <w:bCs/>
      <w:sz w:val="20"/>
      <w:szCs w:val="20"/>
      <w:lang/>
    </w:rPr>
  </w:style>
  <w:style w:type="paragraph" w:styleId="Poprawka">
    <w:name w:val="Revision"/>
    <w:hidden/>
    <w:uiPriority w:val="99"/>
    <w:semiHidden/>
    <w:rsid w:val="00B40B2E"/>
    <w:pPr>
      <w:spacing w:after="0" w:line="240" w:lineRule="auto"/>
    </w:pPr>
    <w:rPr>
      <w:rFonts w:ascii="Calibri" w:eastAsia="Calibri" w:hAnsi="Calibri" w:cs="Arial"/>
    </w:rPr>
  </w:style>
  <w:style w:type="paragraph" w:customStyle="1" w:styleId="Pa11">
    <w:name w:val="Pa11"/>
    <w:basedOn w:val="Normalny"/>
    <w:next w:val="Normalny"/>
    <w:uiPriority w:val="99"/>
    <w:rsid w:val="00B40B2E"/>
    <w:pPr>
      <w:autoSpaceDE w:val="0"/>
      <w:autoSpaceDN w:val="0"/>
      <w:adjustRightInd w:val="0"/>
      <w:spacing w:after="0" w:line="241" w:lineRule="atLeast"/>
    </w:pPr>
    <w:rPr>
      <w:rFonts w:ascii="Humanst521EU" w:eastAsia="Calibri" w:hAnsi="Humanst521EU" w:cs="Arial"/>
      <w:sz w:val="24"/>
      <w:szCs w:val="24"/>
    </w:rPr>
  </w:style>
  <w:style w:type="character" w:customStyle="1" w:styleId="A13">
    <w:name w:val="A13"/>
    <w:uiPriority w:val="99"/>
    <w:rsid w:val="00B40B2E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B40B2E"/>
    <w:rPr>
      <w:rFonts w:cs="Humanst521EU"/>
      <w:color w:val="000000"/>
      <w:sz w:val="15"/>
      <w:szCs w:val="15"/>
    </w:rPr>
  </w:style>
  <w:style w:type="paragraph" w:styleId="Tytu">
    <w:name w:val="Title"/>
    <w:basedOn w:val="Normalny"/>
    <w:link w:val="TytuZnak"/>
    <w:qFormat/>
    <w:rsid w:val="00B40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B40B2E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B2E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B2E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0B2E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B40B2E"/>
    <w:pPr>
      <w:widowControl w:val="0"/>
      <w:suppressAutoHyphens/>
      <w:spacing w:after="0" w:line="240" w:lineRule="auto"/>
    </w:pPr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B40B2E"/>
    <w:pPr>
      <w:spacing w:line="321" w:lineRule="atLeast"/>
    </w:pPr>
    <w:rPr>
      <w:rFonts w:ascii="Minion Pro" w:hAnsi="Minion Pro" w:cs="Minion Pro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21987</Words>
  <Characters>131922</Characters>
  <Application>Microsoft Office Word</Application>
  <DocSecurity>0</DocSecurity>
  <Lines>1099</Lines>
  <Paragraphs>307</Paragraphs>
  <ScaleCrop>false</ScaleCrop>
  <Company>Microsoft</Company>
  <LinksUpToDate>false</LinksUpToDate>
  <CharactersWithSpaces>153602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2019-01-01T16:35:00Z</dcterms:created>
  <dcterms:modified xsi:type="dcterms:W3CDTF">2019-01-01T16:35:00Z</dcterms:modified>
</cp:coreProperties>
</file>