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FC" w:rsidRDefault="008201FC" w:rsidP="008201F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5F0" w:rsidRPr="00E7244C" w:rsidRDefault="007A45F0" w:rsidP="007A45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OBOWIĄZEK INFORMACYJNY </w:t>
      </w:r>
      <w:r w:rsidR="008201F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40C40">
        <w:t>osoby upoważnione</w:t>
      </w:r>
      <w:r w:rsidR="008201FC">
        <w:t xml:space="preserve"> pisemnie </w:t>
      </w:r>
      <w:r w:rsidR="00040C40">
        <w:t>do odbioru</w:t>
      </w:r>
      <w:bookmarkStart w:id="0" w:name="_GoBack"/>
      <w:bookmarkEnd w:id="0"/>
      <w:r w:rsidR="008201FC">
        <w:t xml:space="preserve"> dziecka z placówki</w:t>
      </w:r>
    </w:p>
    <w:p w:rsidR="007A45F0" w:rsidRPr="00E7244C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Na podstawie art. 14 Rozporządzenia Parlamentu Europejskiego i Rady (UE) 2016/679 z dnia </w:t>
      </w:r>
      <w:r w:rsidRPr="00E7244C">
        <w:rPr>
          <w:rFonts w:ascii="Times New Roman" w:eastAsia="Times New Roman" w:hAnsi="Times New Roman" w:cs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7244C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:rsidR="007A45F0" w:rsidRPr="00EE34DF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EE34DF" w:rsidRPr="00EE34DF">
        <w:rPr>
          <w:rFonts w:ascii="Times New Roman" w:hAnsi="Times New Roman" w:cs="Times New Roman"/>
          <w:color w:val="000000"/>
          <w:sz w:val="24"/>
          <w:szCs w:val="24"/>
        </w:rPr>
        <w:t xml:space="preserve">Samorządowe Publiczne Przedszkole w Wolanowie ( adres </w:t>
      </w:r>
      <w:r w:rsidR="00EE34DF" w:rsidRPr="00EE34DF">
        <w:rPr>
          <w:rFonts w:ascii="Times New Roman" w:hAnsi="Times New Roman" w:cs="Times New Roman"/>
          <w:sz w:val="24"/>
          <w:szCs w:val="24"/>
        </w:rPr>
        <w:t>ul. Kolejowa 27 26-625 Wolanów telefon: 48 380 36 80</w:t>
      </w:r>
      <w:r w:rsidR="00EE34DF">
        <w:rPr>
          <w:rFonts w:ascii="Times New Roman" w:hAnsi="Times New Roman" w:cs="Times New Roman"/>
          <w:sz w:val="24"/>
          <w:szCs w:val="24"/>
        </w:rPr>
        <w:t>)</w:t>
      </w:r>
    </w:p>
    <w:p w:rsidR="007A45F0" w:rsidRPr="00E7244C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5" w:history="1">
        <w:r w:rsidRPr="00E7244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E724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5F0" w:rsidRPr="00E7244C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>Kategoria danych osobowych udostępnionych Administratorowi to: imię i nazwisko, seria i numer dowodu osobistego, telefon kontaktowy w zakresie niezbędnym do realizacji celu</w:t>
      </w:r>
      <w:r w:rsidRPr="00E7244C">
        <w:rPr>
          <w:rFonts w:ascii="Times New Roman" w:hAnsi="Times New Roman" w:cs="Times New Roman"/>
          <w:sz w:val="24"/>
          <w:szCs w:val="24"/>
        </w:rPr>
        <w:t xml:space="preserve"> jakim jest uwierzytelnie</w:t>
      </w:r>
      <w:r w:rsidR="00EE34DF">
        <w:rPr>
          <w:rFonts w:ascii="Times New Roman" w:hAnsi="Times New Roman" w:cs="Times New Roman"/>
          <w:sz w:val="24"/>
          <w:szCs w:val="24"/>
        </w:rPr>
        <w:t>nie osoby odbierające dziecko z</w:t>
      </w:r>
      <w:r w:rsidRPr="00E7244C">
        <w:rPr>
          <w:rFonts w:ascii="Times New Roman" w:hAnsi="Times New Roman" w:cs="Times New Roman"/>
          <w:sz w:val="24"/>
          <w:szCs w:val="24"/>
        </w:rPr>
        <w:t xml:space="preserve"> </w:t>
      </w:r>
      <w:r w:rsidRPr="00EE34DF">
        <w:rPr>
          <w:rFonts w:ascii="Times New Roman" w:hAnsi="Times New Roman" w:cs="Times New Roman"/>
          <w:sz w:val="24"/>
          <w:szCs w:val="24"/>
        </w:rPr>
        <w:t>Przedszkola</w:t>
      </w:r>
      <w:r w:rsidRPr="00E724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244C">
        <w:rPr>
          <w:rFonts w:ascii="Times New Roman" w:hAnsi="Times New Roman" w:cs="Times New Roman"/>
          <w:sz w:val="24"/>
          <w:szCs w:val="24"/>
        </w:rPr>
        <w:t>oraz wykonywanie obowiązków prawnych ciążących na Administratorze.</w:t>
      </w:r>
    </w:p>
    <w:p w:rsidR="007A45F0" w:rsidRPr="00E7244C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7A45F0" w:rsidRPr="00E7244C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art. 6 ust. 1 lit. c) i d) ww. Rozporządzenia. </w:t>
      </w:r>
    </w:p>
    <w:p w:rsidR="007A45F0" w:rsidRPr="00E7244C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:rsidR="007A45F0" w:rsidRPr="00E7244C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>7. Ma Pan/Pani prawo do dostępu do swoich danych</w:t>
      </w:r>
      <w:r w:rsidR="00C855B8">
        <w:rPr>
          <w:rFonts w:ascii="Times New Roman" w:eastAsia="Times New Roman" w:hAnsi="Times New Roman" w:cs="Times New Roman"/>
          <w:sz w:val="24"/>
          <w:szCs w:val="24"/>
        </w:rPr>
        <w:t xml:space="preserve"> (oraz otrzymania ich kopii),</w:t>
      </w: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 w których posiadaniu jest Administrator, ich sprostowania</w:t>
      </w:r>
      <w:r w:rsidR="003A4D7E">
        <w:rPr>
          <w:rFonts w:ascii="Times New Roman" w:eastAsia="Times New Roman" w:hAnsi="Times New Roman" w:cs="Times New Roman"/>
          <w:sz w:val="24"/>
          <w:szCs w:val="24"/>
        </w:rPr>
        <w:t xml:space="preserve"> (poprawiania) </w:t>
      </w: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lub ograniczenia przetwarzania. </w:t>
      </w:r>
    </w:p>
    <w:p w:rsidR="007A45F0" w:rsidRPr="00E7244C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8. Przysługuje Pani/Panu prawo </w:t>
      </w:r>
      <w:bookmarkStart w:id="1" w:name="_Hlk515218261"/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 </w:t>
      </w:r>
      <w:r w:rsidRPr="00E7244C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E7244C">
        <w:rPr>
          <w:rFonts w:ascii="Times New Roman" w:hAnsi="Times New Roman" w:cs="Times New Roman"/>
          <w:sz w:val="24"/>
          <w:szCs w:val="24"/>
        </w:rPr>
        <w:br/>
        <w:t>gdy przetwarzanie danych odbywa się z naruszeniem przepisów powyższego rozporządzenia</w:t>
      </w: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 tj. Prezesa Urzędu Ochrony Danych Osobowych, ul. Stawki 2, 00-193 Warszawa</w:t>
      </w:r>
      <w:bookmarkEnd w:id="1"/>
      <w:r w:rsidRPr="00E724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5F0" w:rsidRPr="00E7244C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>9. Pan/Pani dane osobowe zostały pozyskane od przedstawicieli ustawowych dzieci.</w:t>
      </w:r>
    </w:p>
    <w:p w:rsidR="007A45F0" w:rsidRPr="00E7244C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10. Ponadto informujemy, iż w związku z przetwarzaniem Pani/Pana danych osobowych nie będą one podlegały decyzjom, które opierają się wyłącznie na zautomatyzowanym przetwarzaniu, w tym profilowaniu, o czym stanowi art. 22 ogólnego rozporządzenia o ochronie danych osobowych. </w:t>
      </w:r>
    </w:p>
    <w:p w:rsidR="007A45F0" w:rsidRPr="00E7244C" w:rsidRDefault="007A45F0" w:rsidP="007A45F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45F0" w:rsidRPr="00E7244C" w:rsidRDefault="008201FC" w:rsidP="007A4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klauzula została zamieszczona na stronie internetowej SPP w Wolanowie: www.przedszkolewolanow.edupage.org w zakładce RODO oraz na tablicy ogłoszeń w szatni.</w:t>
      </w:r>
    </w:p>
    <w:p w:rsidR="00FC49D2" w:rsidRPr="007A45F0" w:rsidRDefault="00FC49D2" w:rsidP="007A45F0"/>
    <w:sectPr w:rsidR="00FC49D2" w:rsidRPr="007A45F0" w:rsidSect="008201FC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40C40"/>
    <w:rsid w:val="00121D0B"/>
    <w:rsid w:val="001B7341"/>
    <w:rsid w:val="00241090"/>
    <w:rsid w:val="00340C15"/>
    <w:rsid w:val="00356ACB"/>
    <w:rsid w:val="003A4D7E"/>
    <w:rsid w:val="003F6AA1"/>
    <w:rsid w:val="00467FCD"/>
    <w:rsid w:val="004D7D51"/>
    <w:rsid w:val="00626410"/>
    <w:rsid w:val="006A5B1F"/>
    <w:rsid w:val="006B0A2F"/>
    <w:rsid w:val="00776E3E"/>
    <w:rsid w:val="007812D3"/>
    <w:rsid w:val="007A45F0"/>
    <w:rsid w:val="007C34D7"/>
    <w:rsid w:val="007C553F"/>
    <w:rsid w:val="007E4C96"/>
    <w:rsid w:val="007E582D"/>
    <w:rsid w:val="008201FC"/>
    <w:rsid w:val="008F615E"/>
    <w:rsid w:val="00992534"/>
    <w:rsid w:val="009C6F61"/>
    <w:rsid w:val="00A36FA7"/>
    <w:rsid w:val="00BA16F2"/>
    <w:rsid w:val="00C046EE"/>
    <w:rsid w:val="00C41BBB"/>
    <w:rsid w:val="00C82B8B"/>
    <w:rsid w:val="00C855B8"/>
    <w:rsid w:val="00CC5E54"/>
    <w:rsid w:val="00CF1C11"/>
    <w:rsid w:val="00D432B6"/>
    <w:rsid w:val="00DC5E75"/>
    <w:rsid w:val="00E703E7"/>
    <w:rsid w:val="00E7244C"/>
    <w:rsid w:val="00E84CA7"/>
    <w:rsid w:val="00EB3078"/>
    <w:rsid w:val="00EE34DF"/>
    <w:rsid w:val="00EF3456"/>
    <w:rsid w:val="00FB7D45"/>
    <w:rsid w:val="00FC49D2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37C2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5F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table" w:styleId="Tabela-Siatka">
    <w:name w:val="Table Grid"/>
    <w:basedOn w:val="Standardowy"/>
    <w:uiPriority w:val="39"/>
    <w:rsid w:val="007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Komputer</cp:lastModifiedBy>
  <cp:revision>51</cp:revision>
  <cp:lastPrinted>2019-10-15T10:12:00Z</cp:lastPrinted>
  <dcterms:created xsi:type="dcterms:W3CDTF">2017-04-09T17:15:00Z</dcterms:created>
  <dcterms:modified xsi:type="dcterms:W3CDTF">2019-10-15T10:13:00Z</dcterms:modified>
</cp:coreProperties>
</file>