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7D" w:rsidRPr="009A647D" w:rsidRDefault="009A647D" w:rsidP="009A647D">
      <w:pPr>
        <w:rPr>
          <w:sz w:val="28"/>
          <w:szCs w:val="28"/>
        </w:rPr>
      </w:pPr>
      <w:r w:rsidRPr="009A647D">
        <w:rPr>
          <w:b/>
          <w:bCs/>
          <w:sz w:val="28"/>
          <w:szCs w:val="28"/>
        </w:rPr>
        <w:t>Rozvíjanie orientácie v čase a </w:t>
      </w:r>
      <w:proofErr w:type="spellStart"/>
      <w:r w:rsidRPr="009A647D">
        <w:rPr>
          <w:b/>
          <w:bCs/>
          <w:sz w:val="28"/>
          <w:szCs w:val="28"/>
        </w:rPr>
        <w:t>intermodality</w:t>
      </w:r>
      <w:proofErr w:type="spellEnd"/>
    </w:p>
    <w:p w:rsidR="009A647D" w:rsidRPr="009A647D" w:rsidRDefault="009A647D" w:rsidP="009A647D">
      <w:proofErr w:type="spellStart"/>
      <w:r w:rsidRPr="009A647D">
        <w:rPr>
          <w:b/>
          <w:bCs/>
          <w:u w:val="single"/>
        </w:rPr>
        <w:t>Intermodalita</w:t>
      </w:r>
      <w:proofErr w:type="spellEnd"/>
      <w:r w:rsidRPr="009A647D">
        <w:t>   je schopnosť prepínať medzi rôznymi spôsobmi zmyslového vnímania. Súvisí teda so schopnosťou naučiť sa čítať a písať- podľa zvukovej podoby hlásky si predstaviť tvar písmena a opačne. Rozvojom tejto zručnosti sa dá predchádzať problémom s  vytváraním spojení medzi zrakovými, sluchovými a priestorovými podnetmi.</w:t>
      </w:r>
    </w:p>
    <w:p w:rsidR="009A647D" w:rsidRPr="009A647D" w:rsidRDefault="009A647D" w:rsidP="009A647D">
      <w:r w:rsidRPr="009A647D">
        <w:t>Ak má dieťa </w:t>
      </w:r>
      <w:r w:rsidRPr="009A647D">
        <w:rPr>
          <w:u w:val="single"/>
        </w:rPr>
        <w:t>oslabenia v </w:t>
      </w:r>
      <w:proofErr w:type="spellStart"/>
      <w:r w:rsidRPr="009A647D">
        <w:rPr>
          <w:u w:val="single"/>
        </w:rPr>
        <w:t>intermodalite</w:t>
      </w:r>
      <w:proofErr w:type="spellEnd"/>
      <w:r w:rsidRPr="009A647D">
        <w:t>, v škole sa môžu prejaviť takto :</w:t>
      </w:r>
    </w:p>
    <w:p w:rsidR="009A647D" w:rsidRPr="009A647D" w:rsidRDefault="009A647D" w:rsidP="009A647D">
      <w:pPr>
        <w:numPr>
          <w:ilvl w:val="0"/>
          <w:numId w:val="1"/>
        </w:numPr>
      </w:pPr>
      <w:r w:rsidRPr="009A647D">
        <w:t>má problémy so základmi písania a so zapamätaním si písmen</w:t>
      </w:r>
    </w:p>
    <w:p w:rsidR="009A647D" w:rsidRPr="009A647D" w:rsidRDefault="009A647D" w:rsidP="009A647D">
      <w:pPr>
        <w:numPr>
          <w:ilvl w:val="0"/>
          <w:numId w:val="1"/>
        </w:numPr>
      </w:pPr>
      <w:r w:rsidRPr="009A647D">
        <w:t>zamieňa písmená a často sa pýta ako sa ktoré písmeno píše</w:t>
      </w:r>
    </w:p>
    <w:p w:rsidR="009A647D" w:rsidRPr="009A647D" w:rsidRDefault="009A647D" w:rsidP="009A647D">
      <w:pPr>
        <w:numPr>
          <w:ilvl w:val="0"/>
          <w:numId w:val="1"/>
        </w:numPr>
      </w:pPr>
      <w:r w:rsidRPr="009A647D">
        <w:t>je pre neho ťažké spájať písmená do slov a plynule čítať</w:t>
      </w:r>
    </w:p>
    <w:p w:rsidR="009A647D" w:rsidRPr="009A647D" w:rsidRDefault="009A647D" w:rsidP="009A647D">
      <w:pPr>
        <w:numPr>
          <w:ilvl w:val="0"/>
          <w:numId w:val="1"/>
        </w:numPr>
      </w:pPr>
      <w:r w:rsidRPr="009A647D">
        <w:t>pri písaní spamäti zamieňa písmená b-p, d-t a iné</w:t>
      </w:r>
    </w:p>
    <w:p w:rsidR="009A647D" w:rsidRPr="009A647D" w:rsidRDefault="009A647D" w:rsidP="009A647D">
      <w:pPr>
        <w:numPr>
          <w:ilvl w:val="0"/>
          <w:numId w:val="1"/>
        </w:numPr>
      </w:pPr>
      <w:r w:rsidRPr="009A647D">
        <w:t>pri čítaní si vymýšľa slová, háda slová, číta slová, ktoré v texte nie sú</w:t>
      </w:r>
    </w:p>
    <w:p w:rsidR="009A647D" w:rsidRPr="009A647D" w:rsidRDefault="009A647D" w:rsidP="009A647D">
      <w:pPr>
        <w:numPr>
          <w:ilvl w:val="0"/>
          <w:numId w:val="1"/>
        </w:numPr>
      </w:pPr>
      <w:r w:rsidRPr="009A647D">
        <w:t>nedokáže reprodukovať obsah</w:t>
      </w:r>
    </w:p>
    <w:p w:rsidR="009A647D" w:rsidRPr="009A647D" w:rsidRDefault="009A647D" w:rsidP="009A647D">
      <w:pPr>
        <w:numPr>
          <w:ilvl w:val="0"/>
          <w:numId w:val="1"/>
        </w:numPr>
      </w:pPr>
      <w:r w:rsidRPr="009A647D">
        <w:t>nevie si spomenúť na správne výrazy, často v reči používa ukazovacie zámená</w:t>
      </w:r>
    </w:p>
    <w:p w:rsidR="009A647D" w:rsidRPr="009A647D" w:rsidRDefault="009A647D" w:rsidP="009A647D">
      <w:pPr>
        <w:numPr>
          <w:ilvl w:val="0"/>
          <w:numId w:val="1"/>
        </w:numPr>
      </w:pPr>
      <w:r w:rsidRPr="009A647D">
        <w:t>ťažko chápe matematické operácie a slovné úlohy.</w:t>
      </w:r>
    </w:p>
    <w:p w:rsidR="009A647D" w:rsidRPr="009A647D" w:rsidRDefault="009A647D" w:rsidP="009A647D">
      <w:r w:rsidRPr="009A647D">
        <w:rPr>
          <w:b/>
          <w:bCs/>
        </w:rPr>
        <w:t>Pre všetky uvedené cvičenia je potrebné vytvorenie príjemnej pohody a vylúčenie rušivých zvukových podnetov. Tieto cvičenia je vhodné predostrieť dieťaťu ako zábavnú a relaxačnú aktivitu prostredníctvom ktorej sa nielen potrénuje a zdokonalí v problematických oblastiach, ale pravidelným a usilovným cvičením sa mu podarí mnohé ťažkosti aj úplne odbúrať. Školská práca preň nebude taká namáhavá, bude sebaistejšie, samostatnejšie, rýchlejšie a úspešnejšie.</w:t>
      </w:r>
    </w:p>
    <w:p w:rsidR="009A647D" w:rsidRPr="009A647D" w:rsidRDefault="009A647D" w:rsidP="009A647D">
      <w:r w:rsidRPr="009A647D">
        <w:rPr>
          <w:b/>
          <w:bCs/>
        </w:rPr>
        <w:t>Pre nás – dospelých, je dôležité vedieť, že súčasne trénuje nielen prepojenie medzi sluchovými, zrakovými a priestorovými podnetmi - ale aj trpezlivosť, sústredenie, predstavivosť a fantáziu, organizáciu vlastnej činnosti, zručnosti spolupráce, buduje si pocit spolupatričnosti a úspešnosti.</w:t>
      </w:r>
    </w:p>
    <w:p w:rsidR="009A647D" w:rsidRPr="009A647D" w:rsidRDefault="009A647D" w:rsidP="009A647D">
      <w:r w:rsidRPr="009A647D">
        <w:t> </w:t>
      </w:r>
    </w:p>
    <w:p w:rsidR="009A647D" w:rsidRPr="009A647D" w:rsidRDefault="009A647D" w:rsidP="009A647D">
      <w:r w:rsidRPr="009A647D">
        <w:rPr>
          <w:b/>
          <w:bCs/>
          <w:u w:val="single"/>
        </w:rPr>
        <w:t>Cvičenia</w:t>
      </w:r>
      <w:r w:rsidRPr="009A647D">
        <w:t> na oslabenie alebo odstránenie ťažkostí :</w:t>
      </w:r>
      <w:r w:rsidRPr="009A647D">
        <w:rPr>
          <w:b/>
          <w:bCs/>
        </w:rPr>
        <w:t> - dôkladne precvičiť jedno, až potom ísť na ďalšie, denne 10 – 15 min.</w:t>
      </w:r>
    </w:p>
    <w:p w:rsidR="009A647D" w:rsidRPr="009A647D" w:rsidRDefault="009A647D" w:rsidP="009A647D">
      <w:pPr>
        <w:numPr>
          <w:ilvl w:val="0"/>
          <w:numId w:val="2"/>
        </w:numPr>
      </w:pPr>
      <w:r w:rsidRPr="009A647D">
        <w:t>Vymyslite si </w:t>
      </w:r>
      <w:r w:rsidRPr="009A647D">
        <w:rPr>
          <w:u w:val="single"/>
        </w:rPr>
        <w:t>slová </w:t>
      </w:r>
      <w:r w:rsidRPr="009A647D">
        <w:t>a spojte s nimi  </w:t>
      </w:r>
      <w:r w:rsidRPr="009A647D">
        <w:rPr>
          <w:u w:val="single"/>
        </w:rPr>
        <w:t>určitý pohyb</w:t>
      </w:r>
      <w:r w:rsidRPr="009A647D">
        <w:t>, ktorý budete znázorňovať (napr.  dážď –mihotanie prstami, lietadlo- upažené  ruky, plamene -spojené ruky vlniace sa vertikálne, vlny – spojené ruky vlniace sa horizontálne, búrka – bubnovanie prstami, ... Potom sa hrajte hru, pri ktorej dieťa ukazuje pohyby na slová alebo, naopak, povie slovo, ktoré daný pohyb znázorňuje.</w:t>
      </w:r>
    </w:p>
    <w:p w:rsidR="009A647D" w:rsidRPr="009A647D" w:rsidRDefault="009A647D" w:rsidP="009A647D">
      <w:pPr>
        <w:numPr>
          <w:ilvl w:val="0"/>
          <w:numId w:val="2"/>
        </w:numPr>
      </w:pPr>
      <w:r w:rsidRPr="009A647D">
        <w:t>Vyberte </w:t>
      </w:r>
      <w:r w:rsidRPr="009A647D">
        <w:rPr>
          <w:u w:val="single"/>
        </w:rPr>
        <w:t>štyri verše</w:t>
      </w:r>
      <w:r w:rsidRPr="009A647D">
        <w:t> zo známej </w:t>
      </w:r>
      <w:r w:rsidRPr="009A647D">
        <w:rPr>
          <w:u w:val="single"/>
        </w:rPr>
        <w:t>pesničky</w:t>
      </w:r>
      <w:r w:rsidRPr="009A647D">
        <w:t> alebo </w:t>
      </w:r>
      <w:r w:rsidRPr="009A647D">
        <w:rPr>
          <w:u w:val="single"/>
        </w:rPr>
        <w:t>básničky</w:t>
      </w:r>
      <w:r w:rsidRPr="009A647D">
        <w:t>. Na každé slovo si vymyslite pohyb, ktorým slovo napodobníte. Dieťa po vás opakuje. Takto </w:t>
      </w:r>
      <w:r w:rsidRPr="009A647D">
        <w:rPr>
          <w:u w:val="single"/>
        </w:rPr>
        <w:t>znázornite pohybmi </w:t>
      </w:r>
      <w:r w:rsidRPr="009A647D">
        <w:t>všetky štyri verše. Dieťa si má zapamätať, k akému slovu ste priradili konkrétny pohyb.</w:t>
      </w:r>
    </w:p>
    <w:p w:rsidR="009A647D" w:rsidRPr="009A647D" w:rsidRDefault="009A647D" w:rsidP="009A647D">
      <w:pPr>
        <w:numPr>
          <w:ilvl w:val="0"/>
          <w:numId w:val="2"/>
        </w:numPr>
      </w:pPr>
      <w:r w:rsidRPr="009A647D">
        <w:rPr>
          <w:u w:val="single"/>
        </w:rPr>
        <w:t>Obmenou </w:t>
      </w:r>
      <w:r w:rsidRPr="009A647D">
        <w:t>je, že znázorňované gestá (pohyb), nebudú naznačovať (predstavovať) slovo. Napríklad pri slove auto sa chytíte za nos.</w:t>
      </w:r>
    </w:p>
    <w:p w:rsidR="009A647D" w:rsidRPr="009A647D" w:rsidRDefault="009A647D" w:rsidP="009A647D">
      <w:pPr>
        <w:numPr>
          <w:ilvl w:val="0"/>
          <w:numId w:val="2"/>
        </w:numPr>
      </w:pPr>
      <w:r w:rsidRPr="009A647D">
        <w:t>Ďalšia obmena - namiesto slov sa dajú použiť </w:t>
      </w:r>
      <w:r w:rsidRPr="009A647D">
        <w:rPr>
          <w:u w:val="single"/>
        </w:rPr>
        <w:t>obrázky</w:t>
      </w:r>
      <w:r w:rsidRPr="009A647D">
        <w:t>, ktoré si spolu nakreslíte. Napríklad slnko bude kruh, auto štvorec, loď trojuholník. Keď poviete slovo, dieťa ukáže obrázok.</w:t>
      </w:r>
    </w:p>
    <w:p w:rsidR="009A647D" w:rsidRPr="009A647D" w:rsidRDefault="009A647D" w:rsidP="009A647D">
      <w:pPr>
        <w:numPr>
          <w:ilvl w:val="0"/>
          <w:numId w:val="2"/>
        </w:numPr>
      </w:pPr>
      <w:r w:rsidRPr="009A647D">
        <w:rPr>
          <w:u w:val="single"/>
        </w:rPr>
        <w:lastRenderedPageBreak/>
        <w:t>Kreslenie alebo písanie do piesku</w:t>
      </w:r>
      <w:r w:rsidRPr="009A647D">
        <w:t> ( spojenie medzi poznaným, počutým a motorikou). Dieťaťu dávame slovné pokyny (napr. nakresli kruh, napíš veľké tlačené B,....)</w:t>
      </w:r>
    </w:p>
    <w:p w:rsidR="009A647D" w:rsidRPr="009A647D" w:rsidRDefault="009A647D" w:rsidP="009A647D">
      <w:pPr>
        <w:numPr>
          <w:ilvl w:val="0"/>
          <w:numId w:val="2"/>
        </w:numPr>
      </w:pPr>
      <w:r w:rsidRPr="009A647D">
        <w:t>Hra s </w:t>
      </w:r>
      <w:r w:rsidRPr="009A647D">
        <w:rPr>
          <w:u w:val="single"/>
        </w:rPr>
        <w:t>obrázkami</w:t>
      </w:r>
      <w:r w:rsidRPr="009A647D">
        <w:t> (spojenie medzi videným a počutým). Dieťa má pred sebou poukladané obrázky a jeho úlohou je vybrať obrázok, ktorý bol pomenovaný.</w:t>
      </w:r>
    </w:p>
    <w:p w:rsidR="009A647D" w:rsidRPr="009A647D" w:rsidRDefault="009A647D" w:rsidP="009A647D">
      <w:pPr>
        <w:numPr>
          <w:ilvl w:val="0"/>
          <w:numId w:val="2"/>
        </w:numPr>
      </w:pPr>
      <w:r w:rsidRPr="009A647D">
        <w:rPr>
          <w:u w:val="single"/>
        </w:rPr>
        <w:t>skladanie  situačných obrázkov podľa deja</w:t>
      </w:r>
      <w:r w:rsidRPr="009A647D">
        <w:t> (spojenie medzi počutým a videným) – rozprávame príbeh, dieťa počúva a zoraďuje obrázky podľa počutého</w:t>
      </w:r>
    </w:p>
    <w:p w:rsidR="009A647D" w:rsidRPr="009A647D" w:rsidRDefault="009A647D" w:rsidP="009A647D">
      <w:pPr>
        <w:numPr>
          <w:ilvl w:val="0"/>
          <w:numId w:val="2"/>
        </w:numPr>
      </w:pPr>
      <w:r w:rsidRPr="009A647D">
        <w:rPr>
          <w:u w:val="single"/>
        </w:rPr>
        <w:t>rozprávanie pomocou situačných obrázkov</w:t>
      </w:r>
      <w:r w:rsidRPr="009A647D">
        <w:t> – (spojenie medzi počutým a videným) - dieťa má z predložených obrázkov vybrať ten, o ktorom sme rozprávali</w:t>
      </w:r>
    </w:p>
    <w:p w:rsidR="009A647D" w:rsidRPr="009A647D" w:rsidRDefault="009A647D" w:rsidP="009A647D">
      <w:r w:rsidRPr="009A647D">
        <w:t> </w:t>
      </w:r>
    </w:p>
    <w:p w:rsidR="009A647D" w:rsidRDefault="009A647D" w:rsidP="009A647D">
      <w:pPr>
        <w:pStyle w:val="Odsekzoznamu"/>
        <w:rPr>
          <w:b/>
          <w:bCs/>
          <w:u w:val="single"/>
        </w:rPr>
      </w:pPr>
      <w:r w:rsidRPr="009A647D">
        <w:rPr>
          <w:b/>
          <w:bCs/>
          <w:u w:val="single"/>
        </w:rPr>
        <w:t>Orientácia v čase je dôležitá pre :</w:t>
      </w:r>
    </w:p>
    <w:p w:rsidR="009A647D" w:rsidRPr="009A647D" w:rsidRDefault="009A647D" w:rsidP="009A647D">
      <w:pPr>
        <w:pStyle w:val="Odsekzoznamu"/>
      </w:pPr>
    </w:p>
    <w:p w:rsidR="009A647D" w:rsidRPr="009A647D" w:rsidRDefault="009A647D" w:rsidP="009A647D">
      <w:pPr>
        <w:pStyle w:val="Odsekzoznamu"/>
        <w:numPr>
          <w:ilvl w:val="0"/>
          <w:numId w:val="3"/>
        </w:numPr>
      </w:pPr>
      <w:r w:rsidRPr="009A647D">
        <w:t>vnímanie toho, že každá udalosť má svoj začiatok a koniec</w:t>
      </w:r>
      <w:r>
        <w:t xml:space="preserve">      </w:t>
      </w:r>
      <w:r w:rsidRPr="009A647D">
        <w:t>   </w:t>
      </w:r>
    </w:p>
    <w:p w:rsidR="009A647D" w:rsidRPr="009A647D" w:rsidRDefault="009A647D" w:rsidP="009A647D">
      <w:pPr>
        <w:numPr>
          <w:ilvl w:val="0"/>
          <w:numId w:val="3"/>
        </w:numPr>
      </w:pPr>
      <w:r w:rsidRPr="009A647D">
        <w:t>vnímanie toho, že po jednej udalosti nasleduje ďalšia</w:t>
      </w:r>
    </w:p>
    <w:p w:rsidR="009A647D" w:rsidRPr="009A647D" w:rsidRDefault="009A647D" w:rsidP="009A647D">
      <w:pPr>
        <w:numPr>
          <w:ilvl w:val="0"/>
          <w:numId w:val="3"/>
        </w:numPr>
      </w:pPr>
      <w:r w:rsidRPr="009A647D">
        <w:t>postupne  vie udalosť predvídať a pripraviť sa na ňu</w:t>
      </w:r>
    </w:p>
    <w:p w:rsidR="009A647D" w:rsidRPr="009A647D" w:rsidRDefault="009A647D" w:rsidP="009A647D">
      <w:r w:rsidRPr="009A647D">
        <w:t> </w:t>
      </w:r>
    </w:p>
    <w:p w:rsidR="009A647D" w:rsidRPr="009A647D" w:rsidRDefault="009A647D" w:rsidP="009A647D">
      <w:r w:rsidRPr="009A647D">
        <w:t>Ak má dieťa </w:t>
      </w:r>
      <w:r w:rsidRPr="009A647D">
        <w:rPr>
          <w:u w:val="single"/>
        </w:rPr>
        <w:t>oslabenia v orientácii v čase</w:t>
      </w:r>
      <w:r w:rsidRPr="009A647D">
        <w:t>, v škole sa môžu prejaviť takto :</w:t>
      </w:r>
    </w:p>
    <w:p w:rsidR="009A647D" w:rsidRPr="009A647D" w:rsidRDefault="009A647D" w:rsidP="009A647D">
      <w:pPr>
        <w:numPr>
          <w:ilvl w:val="0"/>
          <w:numId w:val="4"/>
        </w:numPr>
      </w:pPr>
      <w:r>
        <w:t> problematicky si</w:t>
      </w:r>
      <w:r w:rsidRPr="009A647D">
        <w:t> osvojuje pojmy, ktoré sa  týkajú časovej orientácie ("najskôr", "potom", "pred tým", "teraz"), takto položenú inštrukciu dieťa neraz popletie</w:t>
      </w:r>
    </w:p>
    <w:p w:rsidR="009A647D" w:rsidRPr="009A647D" w:rsidRDefault="009A647D" w:rsidP="009A647D">
      <w:pPr>
        <w:numPr>
          <w:ilvl w:val="0"/>
          <w:numId w:val="4"/>
        </w:numPr>
      </w:pPr>
      <w:r w:rsidRPr="009A647D">
        <w:t>ťažšie si  zvyká na sled činností, s ktorými sa dennodenne stretáva</w:t>
      </w:r>
    </w:p>
    <w:p w:rsidR="009A647D" w:rsidRPr="009A647D" w:rsidRDefault="009A647D" w:rsidP="009A647D">
      <w:pPr>
        <w:numPr>
          <w:ilvl w:val="0"/>
          <w:numId w:val="4"/>
        </w:numPr>
      </w:pPr>
      <w:r w:rsidRPr="009A647D">
        <w:t> má problém s osvojovaním si vedomostí, ktoré s témou súvisia (menovanie dní v týždni, mesiacov v roku, písmen abecedy)</w:t>
      </w:r>
    </w:p>
    <w:p w:rsidR="009A647D" w:rsidRPr="009A647D" w:rsidRDefault="009A647D" w:rsidP="009A647D">
      <w:pPr>
        <w:numPr>
          <w:ilvl w:val="0"/>
          <w:numId w:val="4"/>
        </w:numPr>
      </w:pPr>
      <w:r w:rsidRPr="009A647D">
        <w:t>má problémy  pri orientácii v hodinách a minútach</w:t>
      </w:r>
    </w:p>
    <w:p w:rsidR="009A647D" w:rsidRPr="009A647D" w:rsidRDefault="009A647D" w:rsidP="009A647D">
      <w:pPr>
        <w:numPr>
          <w:ilvl w:val="0"/>
          <w:numId w:val="4"/>
        </w:numPr>
      </w:pPr>
      <w:r w:rsidRPr="009A647D">
        <w:t>má problémy pri predpovedaní nasledujúceho deja, premýšľaní nad dôsledkami</w:t>
      </w:r>
    </w:p>
    <w:p w:rsidR="009A647D" w:rsidRPr="009A647D" w:rsidRDefault="009A647D" w:rsidP="009A647D">
      <w:pPr>
        <w:numPr>
          <w:ilvl w:val="0"/>
          <w:numId w:val="4"/>
        </w:numPr>
      </w:pPr>
      <w:r w:rsidRPr="009A647D">
        <w:t>má problémy s rozvrhnutím čas u (nevie si zorganizovať prácu – nevie odhadnúť, koľko času strávi pri vypracovávaní úlohy alebo učení</w:t>
      </w:r>
    </w:p>
    <w:p w:rsidR="009A647D" w:rsidRPr="009A647D" w:rsidRDefault="009A647D" w:rsidP="009A647D">
      <w:pPr>
        <w:numPr>
          <w:ilvl w:val="0"/>
          <w:numId w:val="4"/>
        </w:numPr>
      </w:pPr>
      <w:r w:rsidRPr="009A647D">
        <w:t> nevie  rozvrhnúť vlastnú energiu a utvárať si primerané dlhodobé a krátkodobé ciele.</w:t>
      </w:r>
    </w:p>
    <w:p w:rsidR="009A647D" w:rsidRPr="009A647D" w:rsidRDefault="009A647D" w:rsidP="009A647D">
      <w:r w:rsidRPr="009A647D">
        <w:br/>
      </w:r>
      <w:r w:rsidRPr="009A647D">
        <w:rPr>
          <w:b/>
          <w:bCs/>
          <w:u w:val="single"/>
        </w:rPr>
        <w:t>Cvičenia</w:t>
      </w:r>
      <w:r w:rsidRPr="009A647D">
        <w:t> na oslabenie alebo odstránenie ťažkostí :</w:t>
      </w:r>
    </w:p>
    <w:p w:rsidR="009A647D" w:rsidRPr="009A647D" w:rsidRDefault="009A647D" w:rsidP="009A647D">
      <w:r w:rsidRPr="009A647D">
        <w:t> </w:t>
      </w:r>
    </w:p>
    <w:p w:rsidR="009A647D" w:rsidRPr="009A647D" w:rsidRDefault="009A647D" w:rsidP="009A647D">
      <w:pPr>
        <w:numPr>
          <w:ilvl w:val="0"/>
          <w:numId w:val="5"/>
        </w:numPr>
      </w:pPr>
      <w:r w:rsidRPr="009A647D">
        <w:t>je potrebné konkrétne </w:t>
      </w:r>
      <w:r w:rsidRPr="009A647D">
        <w:rPr>
          <w:u w:val="single"/>
        </w:rPr>
        <w:t>udalosti spájať s časom</w:t>
      </w:r>
      <w:r w:rsidRPr="009A647D">
        <w:t> – určitý časový úsek spojiť s konkrétnou činnosťou – udalosťou (napr. ráno – raňajky, apríl – narodeninová oslava, december – Vianoce, jún – vysvedčenie, február – karneval,...). V bežnej komunikácii je potrebné zdôrazňovať slová vyjadrujúce čas: napr. skôr, potom, včera, zajtra, o týždeň, budúci mesiac.</w:t>
      </w:r>
    </w:p>
    <w:p w:rsidR="009A647D" w:rsidRPr="009A647D" w:rsidRDefault="009A647D" w:rsidP="009A647D">
      <w:pPr>
        <w:numPr>
          <w:ilvl w:val="0"/>
          <w:numId w:val="5"/>
        </w:numPr>
      </w:pPr>
      <w:r w:rsidRPr="009A647D">
        <w:t>práca s </w:t>
      </w:r>
      <w:r w:rsidRPr="009A647D">
        <w:rPr>
          <w:u w:val="single"/>
        </w:rPr>
        <w:t>kalendárom</w:t>
      </w:r>
      <w:r w:rsidRPr="009A647D">
        <w:t>: Prezerajte si spoločne dni a mesiace v kalendári a vysvetlite dieťaťu, na akom princípe funguje. Môžete si vytvoriť vlastný kalendár, kde budete zaznamenávať počasie každý deň.  Môžete pozorovať, ako sa postupne mení počasie, postupne  ročné obdobie.</w:t>
      </w:r>
    </w:p>
    <w:p w:rsidR="009A647D" w:rsidRPr="009A647D" w:rsidRDefault="009A647D" w:rsidP="009A647D">
      <w:pPr>
        <w:numPr>
          <w:ilvl w:val="0"/>
          <w:numId w:val="5"/>
        </w:numPr>
      </w:pPr>
      <w:r w:rsidRPr="009A647D">
        <w:rPr>
          <w:u w:val="single"/>
        </w:rPr>
        <w:t>štruktúra dňa</w:t>
      </w:r>
      <w:r w:rsidRPr="009A647D">
        <w:t>: dieťa najlepšie pochopí ako plynie čas, ak si uvedomí jednotlivé </w:t>
      </w:r>
      <w:r w:rsidRPr="009A647D">
        <w:rPr>
          <w:u w:val="single"/>
        </w:rPr>
        <w:t>časti dňa</w:t>
      </w:r>
      <w:r w:rsidRPr="009A647D">
        <w:t>. Na prázdny papier si spíšte významné časy dňa a dieťa si k nim priradí udalosti a činnosti, ktoré sa mu bežne s nimi spájajú (napr. 8,00 – začiatok vyučovania, 14,00 – výtvarný krúžok, 18,00 – večera,...).</w:t>
      </w:r>
    </w:p>
    <w:p w:rsidR="009A647D" w:rsidRPr="009A647D" w:rsidRDefault="009A647D" w:rsidP="009A647D">
      <w:pPr>
        <w:numPr>
          <w:ilvl w:val="0"/>
          <w:numId w:val="5"/>
        </w:numPr>
      </w:pPr>
      <w:r w:rsidRPr="009A647D">
        <w:t>čas môžete</w:t>
      </w:r>
      <w:r w:rsidRPr="009A647D">
        <w:rPr>
          <w:u w:val="single"/>
        </w:rPr>
        <w:t> merať</w:t>
      </w:r>
      <w:r w:rsidRPr="009A647D">
        <w:rPr>
          <w:b/>
          <w:bCs/>
        </w:rPr>
        <w:t> - </w:t>
      </w:r>
      <w:r w:rsidRPr="009A647D">
        <w:rPr>
          <w:u w:val="single"/>
        </w:rPr>
        <w:t>stopky</w:t>
      </w:r>
      <w:r w:rsidRPr="009A647D">
        <w:t> - dieťa zažije, ako dlho trvá, kým uprace kocky, kým zavesí oblečenie, preskáče izbu, koľko vydrží stáť na jednej nohe, dobehne na určené miesto</w:t>
      </w:r>
    </w:p>
    <w:p w:rsidR="009A647D" w:rsidRPr="009A647D" w:rsidRDefault="009A647D" w:rsidP="009A647D">
      <w:pPr>
        <w:numPr>
          <w:ilvl w:val="0"/>
          <w:numId w:val="5"/>
        </w:numPr>
      </w:pPr>
      <w:r w:rsidRPr="009A647D">
        <w:t>presýpacie hodiny – napr. stihneme ešte predtým, ako sa minie piesok, utrieť stôl, vyzliecť bábiky, umyť si zuby, poskladať si oblečenie,...</w:t>
      </w:r>
    </w:p>
    <w:p w:rsidR="009A647D" w:rsidRPr="009A647D" w:rsidRDefault="009A647D" w:rsidP="009A647D">
      <w:pPr>
        <w:numPr>
          <w:ilvl w:val="0"/>
          <w:numId w:val="5"/>
        </w:numPr>
      </w:pPr>
      <w:r w:rsidRPr="009A647D">
        <w:t>kuchynské  hodiny – kým budík zazvoní  - stihnem utrieť príbory, poskladám servítky, osladím čaj, umyjem jablká,...</w:t>
      </w:r>
    </w:p>
    <w:p w:rsidR="009A647D" w:rsidRPr="009A647D" w:rsidRDefault="009A647D" w:rsidP="009A647D">
      <w:pPr>
        <w:numPr>
          <w:ilvl w:val="0"/>
          <w:numId w:val="5"/>
        </w:numPr>
      </w:pPr>
      <w:r w:rsidRPr="009A647D">
        <w:t>Používanie  otázky -  Čo si dnes robil? Čo sa ti dnes najviac páčilo? Čo sme mali na obed? Čo sa ti najviac páčilo, keď sme boli v daždi na prechádzke?</w:t>
      </w:r>
    </w:p>
    <w:p w:rsidR="009A647D" w:rsidRPr="009A647D" w:rsidRDefault="009A647D" w:rsidP="009A647D">
      <w:pPr>
        <w:numPr>
          <w:ilvl w:val="0"/>
          <w:numId w:val="5"/>
        </w:numPr>
      </w:pPr>
      <w:r w:rsidRPr="009A647D">
        <w:t>Pri starších deťoch ideme hlbšie do minulosti  ( napr. Pamätáš sa, čím si bol minulý rok na karnevale ? Čo sme mali včera na obed? Čo sme robili minulú sobotu ? Čo sa Ti najviac páčilo z minulého týždňa ? , ...</w:t>
      </w:r>
      <w:bookmarkStart w:id="0" w:name="_GoBack"/>
      <w:bookmarkEnd w:id="0"/>
    </w:p>
    <w:p w:rsidR="009A647D" w:rsidRPr="009A647D" w:rsidRDefault="009A647D" w:rsidP="009A647D">
      <w:r w:rsidRPr="009A647D">
        <w:t> </w:t>
      </w:r>
    </w:p>
    <w:p w:rsidR="009A647D" w:rsidRPr="009A647D" w:rsidRDefault="009A647D" w:rsidP="009A647D">
      <w:r w:rsidRPr="009A647D">
        <w:t>Spracované podľa :</w:t>
      </w:r>
    </w:p>
    <w:p w:rsidR="009A647D" w:rsidRPr="009A647D" w:rsidRDefault="009A647D" w:rsidP="009A647D">
      <w:r w:rsidRPr="009A647D">
        <w:t xml:space="preserve">L. </w:t>
      </w:r>
      <w:proofErr w:type="spellStart"/>
      <w:r w:rsidRPr="009A647D">
        <w:t>Krejčová</w:t>
      </w:r>
      <w:proofErr w:type="spellEnd"/>
      <w:r w:rsidRPr="009A647D">
        <w:t xml:space="preserve">, Z. Hladíková a kol. – Vývinové poruchy učenia </w:t>
      </w:r>
      <w:proofErr w:type="spellStart"/>
      <w:r w:rsidRPr="009A647D">
        <w:t>Dyslexia</w:t>
      </w:r>
      <w:proofErr w:type="spellEnd"/>
      <w:r w:rsidRPr="009A647D">
        <w:t xml:space="preserve">, </w:t>
      </w:r>
      <w:proofErr w:type="spellStart"/>
      <w:r w:rsidRPr="009A647D">
        <w:t>Dysgrafia</w:t>
      </w:r>
      <w:proofErr w:type="spellEnd"/>
      <w:r w:rsidRPr="009A647D">
        <w:t xml:space="preserve">, </w:t>
      </w:r>
      <w:proofErr w:type="spellStart"/>
      <w:r w:rsidRPr="009A647D">
        <w:t>Dysortografia</w:t>
      </w:r>
      <w:proofErr w:type="spellEnd"/>
    </w:p>
    <w:p w:rsidR="009A647D" w:rsidRPr="009A647D" w:rsidRDefault="009A647D" w:rsidP="009A647D">
      <w:r w:rsidRPr="009A647D">
        <w:t xml:space="preserve">Žanet Kollárová  (článok) – Ako by mali predškoláci vnímať </w:t>
      </w:r>
      <w:proofErr w:type="spellStart"/>
      <w:r w:rsidRPr="009A647D">
        <w:t>priestro</w:t>
      </w:r>
      <w:proofErr w:type="spellEnd"/>
      <w:r w:rsidRPr="009A647D">
        <w:t xml:space="preserve"> a čas ?</w:t>
      </w:r>
    </w:p>
    <w:p w:rsidR="009A647D" w:rsidRPr="009A647D" w:rsidRDefault="009A647D" w:rsidP="009A647D">
      <w:r w:rsidRPr="009A647D">
        <w:t xml:space="preserve">Zuzana </w:t>
      </w:r>
      <w:proofErr w:type="spellStart"/>
      <w:r w:rsidRPr="009A647D">
        <w:t>Danišková</w:t>
      </w:r>
      <w:proofErr w:type="spellEnd"/>
      <w:r w:rsidRPr="009A647D">
        <w:t xml:space="preserve"> – Spoločenské poznávanie v predškolskom vzdelávaní</w:t>
      </w:r>
    </w:p>
    <w:p w:rsidR="0077660E" w:rsidRDefault="0077660E"/>
    <w:sectPr w:rsidR="00776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87C"/>
    <w:multiLevelType w:val="multilevel"/>
    <w:tmpl w:val="EA6C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E02F68"/>
    <w:multiLevelType w:val="multilevel"/>
    <w:tmpl w:val="BD96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DA16DF"/>
    <w:multiLevelType w:val="multilevel"/>
    <w:tmpl w:val="225A2C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7DD2F8E"/>
    <w:multiLevelType w:val="multilevel"/>
    <w:tmpl w:val="198A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8867BA"/>
    <w:multiLevelType w:val="multilevel"/>
    <w:tmpl w:val="3AE270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7D"/>
    <w:rsid w:val="0077660E"/>
    <w:rsid w:val="009A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6455"/>
  <w15:chartTrackingRefBased/>
  <w15:docId w15:val="{9502A2C4-A5A5-4614-B639-6393B682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6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Repiská</dc:creator>
  <cp:keywords/>
  <dc:description/>
  <cp:lastModifiedBy>Marianna Repiská</cp:lastModifiedBy>
  <cp:revision>1</cp:revision>
  <dcterms:created xsi:type="dcterms:W3CDTF">2021-02-10T07:28:00Z</dcterms:created>
  <dcterms:modified xsi:type="dcterms:W3CDTF">2021-02-10T07:31:00Z</dcterms:modified>
</cp:coreProperties>
</file>